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2E596" w14:textId="77777777" w:rsidR="00470DA1" w:rsidRPr="00AA5873" w:rsidRDefault="00470DA1" w:rsidP="00470DA1">
      <w:pPr>
        <w:spacing w:line="276" w:lineRule="auto"/>
        <w:outlineLvl w:val="0"/>
        <w:rPr>
          <w:rFonts w:ascii="Corbel" w:hAnsi="Corbel"/>
          <w:b/>
          <w:sz w:val="32"/>
        </w:rPr>
      </w:pPr>
      <w:bookmarkStart w:id="0" w:name="_Toc447882321"/>
      <w:bookmarkStart w:id="1" w:name="_Toc250730217"/>
      <w:r w:rsidRPr="00AA5873">
        <w:rPr>
          <w:rFonts w:ascii="Corbel" w:hAnsi="Corbel"/>
          <w:b/>
          <w:sz w:val="32"/>
        </w:rPr>
        <w:t>Aanbestedingsleidraad</w:t>
      </w:r>
    </w:p>
    <w:p w14:paraId="3F7E58AD" w14:textId="77777777" w:rsidR="00470DA1" w:rsidRPr="00AA5873" w:rsidRDefault="00470DA1" w:rsidP="00470DA1">
      <w:pPr>
        <w:spacing w:line="276" w:lineRule="auto"/>
        <w:outlineLvl w:val="0"/>
        <w:rPr>
          <w:rFonts w:ascii="Corbel" w:hAnsi="Corbel"/>
          <w:b/>
          <w:sz w:val="32"/>
        </w:rPr>
      </w:pPr>
    </w:p>
    <w:p w14:paraId="6D1CACA0" w14:textId="77777777" w:rsidR="00470DA1" w:rsidRPr="00AA5873" w:rsidRDefault="00470DA1" w:rsidP="00470DA1">
      <w:pPr>
        <w:spacing w:line="276" w:lineRule="auto"/>
        <w:outlineLvl w:val="0"/>
        <w:rPr>
          <w:rFonts w:ascii="Corbel" w:hAnsi="Corbel"/>
          <w:i/>
          <w:sz w:val="28"/>
          <w:szCs w:val="28"/>
        </w:rPr>
      </w:pPr>
    </w:p>
    <w:p w14:paraId="001776C8" w14:textId="77777777" w:rsidR="00470DA1" w:rsidRPr="00AA5873" w:rsidRDefault="00470DA1" w:rsidP="00470DA1">
      <w:pPr>
        <w:spacing w:line="276" w:lineRule="auto"/>
        <w:outlineLvl w:val="0"/>
        <w:rPr>
          <w:rFonts w:ascii="Corbel" w:hAnsi="Corbel"/>
          <w:sz w:val="28"/>
          <w:szCs w:val="28"/>
        </w:rPr>
      </w:pPr>
      <w:r w:rsidRPr="00AA5873">
        <w:rPr>
          <w:rFonts w:ascii="Corbel" w:hAnsi="Corbel"/>
          <w:sz w:val="28"/>
          <w:szCs w:val="28"/>
        </w:rPr>
        <w:t xml:space="preserve">ten behoeve van de </w:t>
      </w:r>
    </w:p>
    <w:p w14:paraId="1F34857D" w14:textId="77777777" w:rsidR="00470DA1" w:rsidRPr="00AA5873" w:rsidRDefault="00470DA1" w:rsidP="00470DA1">
      <w:pPr>
        <w:spacing w:line="276" w:lineRule="auto"/>
        <w:outlineLvl w:val="0"/>
        <w:rPr>
          <w:rFonts w:ascii="Corbel" w:hAnsi="Corbel"/>
          <w:sz w:val="28"/>
          <w:szCs w:val="28"/>
        </w:rPr>
      </w:pPr>
      <w:r w:rsidRPr="00AA5873">
        <w:rPr>
          <w:rFonts w:ascii="Corbel" w:hAnsi="Corbel"/>
          <w:sz w:val="28"/>
          <w:szCs w:val="28"/>
        </w:rPr>
        <w:t>Europese openbare aanbesteding</w:t>
      </w:r>
    </w:p>
    <w:p w14:paraId="3CF1D40B" w14:textId="77777777" w:rsidR="00470DA1" w:rsidRPr="00AA5873" w:rsidRDefault="00470DA1" w:rsidP="00470DA1">
      <w:pPr>
        <w:spacing w:line="276" w:lineRule="auto"/>
        <w:outlineLvl w:val="0"/>
        <w:rPr>
          <w:rFonts w:ascii="Corbel" w:hAnsi="Corbel"/>
          <w:sz w:val="28"/>
          <w:szCs w:val="28"/>
        </w:rPr>
      </w:pPr>
      <w:r w:rsidRPr="00AA5873">
        <w:rPr>
          <w:rFonts w:ascii="Corbel" w:hAnsi="Corbel"/>
          <w:sz w:val="28"/>
          <w:szCs w:val="28"/>
        </w:rPr>
        <w:t>met betrekking tot</w:t>
      </w:r>
    </w:p>
    <w:p w14:paraId="246083FD" w14:textId="77777777" w:rsidR="00470DA1" w:rsidRPr="00AA5873" w:rsidRDefault="00470DA1" w:rsidP="00470DA1">
      <w:pPr>
        <w:spacing w:line="276" w:lineRule="auto"/>
        <w:outlineLvl w:val="0"/>
        <w:rPr>
          <w:rFonts w:ascii="Corbel" w:hAnsi="Corbel"/>
          <w:i/>
          <w:sz w:val="28"/>
          <w:szCs w:val="28"/>
        </w:rPr>
      </w:pPr>
    </w:p>
    <w:p w14:paraId="25B43A28" w14:textId="77777777" w:rsidR="00470DA1" w:rsidRPr="00AA5873" w:rsidRDefault="00470DA1" w:rsidP="00470DA1">
      <w:pPr>
        <w:spacing w:line="276" w:lineRule="auto"/>
        <w:outlineLvl w:val="0"/>
        <w:rPr>
          <w:rFonts w:ascii="Corbel" w:hAnsi="Corbel"/>
          <w:i/>
          <w:sz w:val="28"/>
          <w:szCs w:val="28"/>
        </w:rPr>
      </w:pPr>
    </w:p>
    <w:p w14:paraId="0E27E1AF" w14:textId="77777777" w:rsidR="00470DA1" w:rsidRPr="00AA5873" w:rsidRDefault="00470DA1" w:rsidP="00470DA1">
      <w:pPr>
        <w:spacing w:line="276" w:lineRule="auto"/>
        <w:outlineLvl w:val="0"/>
        <w:rPr>
          <w:rFonts w:ascii="Corbel" w:hAnsi="Corbel"/>
          <w:i/>
          <w:sz w:val="28"/>
          <w:szCs w:val="28"/>
        </w:rPr>
      </w:pPr>
    </w:p>
    <w:p w14:paraId="6F9BBB8C" w14:textId="7FAB7CA4" w:rsidR="00820D8C" w:rsidRPr="00AA5873" w:rsidRDefault="008C43D6" w:rsidP="00470DA1">
      <w:pPr>
        <w:tabs>
          <w:tab w:val="left" w:pos="2930"/>
        </w:tabs>
        <w:spacing w:line="276" w:lineRule="auto"/>
        <w:outlineLvl w:val="0"/>
        <w:rPr>
          <w:rFonts w:ascii="Corbel" w:hAnsi="Corbel"/>
          <w:b/>
          <w:sz w:val="40"/>
          <w:szCs w:val="40"/>
        </w:rPr>
      </w:pPr>
      <w:r w:rsidRPr="00AA5873">
        <w:rPr>
          <w:rFonts w:ascii="Corbel" w:hAnsi="Corbel"/>
          <w:b/>
          <w:sz w:val="40"/>
          <w:szCs w:val="40"/>
        </w:rPr>
        <w:t xml:space="preserve">Raamovereenkomst </w:t>
      </w:r>
      <w:r w:rsidR="00BD3038">
        <w:rPr>
          <w:rFonts w:ascii="Corbel" w:hAnsi="Corbel"/>
          <w:b/>
          <w:sz w:val="40"/>
          <w:szCs w:val="40"/>
        </w:rPr>
        <w:t>‘</w:t>
      </w:r>
      <w:r w:rsidR="007D26AB" w:rsidRPr="00BD3038">
        <w:rPr>
          <w:rFonts w:ascii="Corbel" w:hAnsi="Corbel"/>
          <w:b/>
          <w:sz w:val="40"/>
          <w:szCs w:val="40"/>
        </w:rPr>
        <w:t>Doelmatig aan de slag met de markt in Living Lab MaaS</w:t>
      </w:r>
      <w:r w:rsidR="00BD3038">
        <w:rPr>
          <w:rFonts w:ascii="Corbel" w:hAnsi="Corbel"/>
          <w:b/>
          <w:sz w:val="40"/>
          <w:szCs w:val="40"/>
        </w:rPr>
        <w:t>’</w:t>
      </w:r>
    </w:p>
    <w:p w14:paraId="37F2016E" w14:textId="77777777" w:rsidR="006E5715" w:rsidRPr="00AA5873" w:rsidRDefault="00470DA1" w:rsidP="006E5715">
      <w:pPr>
        <w:tabs>
          <w:tab w:val="left" w:pos="2930"/>
        </w:tabs>
        <w:spacing w:line="276" w:lineRule="auto"/>
        <w:outlineLvl w:val="0"/>
        <w:rPr>
          <w:rFonts w:ascii="Corbel" w:hAnsi="Corbel"/>
          <w:b/>
          <w:sz w:val="40"/>
          <w:szCs w:val="40"/>
        </w:rPr>
      </w:pPr>
      <w:r w:rsidRPr="00AA5873">
        <w:rPr>
          <w:rFonts w:ascii="Corbel" w:hAnsi="Corbel"/>
          <w:b/>
          <w:sz w:val="40"/>
          <w:szCs w:val="40"/>
        </w:rPr>
        <w:tab/>
      </w:r>
    </w:p>
    <w:p w14:paraId="6DC7AFEF" w14:textId="77777777" w:rsidR="00470DA1" w:rsidRPr="00AA5873" w:rsidRDefault="00470DA1" w:rsidP="00470DA1">
      <w:pPr>
        <w:spacing w:line="276" w:lineRule="auto"/>
        <w:rPr>
          <w:rFonts w:ascii="Corbel" w:hAnsi="Corbel"/>
          <w:b/>
          <w:sz w:val="24"/>
        </w:rPr>
      </w:pPr>
    </w:p>
    <w:p w14:paraId="20B54875" w14:textId="77777777" w:rsidR="00470DA1" w:rsidRPr="00AA5873" w:rsidRDefault="00470DA1" w:rsidP="00470DA1">
      <w:pPr>
        <w:spacing w:line="276" w:lineRule="auto"/>
        <w:rPr>
          <w:rFonts w:ascii="Corbel" w:hAnsi="Corbel"/>
          <w:b/>
          <w:sz w:val="24"/>
        </w:rPr>
      </w:pPr>
    </w:p>
    <w:p w14:paraId="65A961E1" w14:textId="77777777" w:rsidR="00C573C1" w:rsidRPr="00AA5873" w:rsidRDefault="00C573C1" w:rsidP="00C573C1">
      <w:pPr>
        <w:spacing w:line="276" w:lineRule="auto"/>
        <w:rPr>
          <w:rFonts w:ascii="Corbel" w:hAnsi="Corbel"/>
        </w:rPr>
      </w:pPr>
    </w:p>
    <w:p w14:paraId="2E1CE97A" w14:textId="77777777" w:rsidR="00C573C1" w:rsidRPr="00AA5873" w:rsidRDefault="00C573C1" w:rsidP="00C573C1">
      <w:pPr>
        <w:spacing w:line="276" w:lineRule="auto"/>
        <w:rPr>
          <w:rFonts w:ascii="Corbel" w:hAnsi="Corbel"/>
        </w:rPr>
      </w:pPr>
    </w:p>
    <w:p w14:paraId="2635C703" w14:textId="77777777" w:rsidR="00C573C1" w:rsidRPr="00AA5873" w:rsidRDefault="00C573C1" w:rsidP="00C573C1">
      <w:pPr>
        <w:spacing w:line="276" w:lineRule="auto"/>
        <w:rPr>
          <w:rFonts w:ascii="Corbel" w:hAnsi="Corbel"/>
        </w:rPr>
      </w:pPr>
    </w:p>
    <w:p w14:paraId="782081D2" w14:textId="77777777" w:rsidR="00C573C1" w:rsidRPr="00AA5873" w:rsidRDefault="00C573C1" w:rsidP="00C573C1">
      <w:pPr>
        <w:spacing w:line="276" w:lineRule="auto"/>
        <w:rPr>
          <w:rFonts w:ascii="Corbel" w:hAnsi="Corbel"/>
        </w:rPr>
      </w:pPr>
      <w:r w:rsidRPr="00AA5873">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2">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Pr="00AA5873" w:rsidRDefault="00C573C1" w:rsidP="00C573C1">
      <w:pPr>
        <w:spacing w:line="276" w:lineRule="auto"/>
        <w:rPr>
          <w:rFonts w:ascii="Corbel" w:hAnsi="Corbel"/>
        </w:rPr>
      </w:pPr>
    </w:p>
    <w:p w14:paraId="25048713" w14:textId="77777777" w:rsidR="00C573C1" w:rsidRPr="00AA5873" w:rsidRDefault="00C573C1" w:rsidP="00C573C1">
      <w:pPr>
        <w:spacing w:line="276" w:lineRule="auto"/>
        <w:rPr>
          <w:rFonts w:ascii="Corbel" w:hAnsi="Corbel"/>
        </w:rPr>
      </w:pPr>
    </w:p>
    <w:p w14:paraId="39BE974E" w14:textId="77777777" w:rsidR="00C573C1" w:rsidRPr="00AA5873" w:rsidRDefault="00C573C1" w:rsidP="00C573C1">
      <w:pPr>
        <w:spacing w:line="276" w:lineRule="auto"/>
        <w:rPr>
          <w:rFonts w:ascii="Corbel" w:hAnsi="Corbel"/>
        </w:rPr>
      </w:pPr>
    </w:p>
    <w:p w14:paraId="5FBF560A" w14:textId="77777777" w:rsidR="00C573C1" w:rsidRPr="00AA5873" w:rsidRDefault="00C573C1" w:rsidP="00C573C1">
      <w:pPr>
        <w:spacing w:line="276" w:lineRule="auto"/>
        <w:rPr>
          <w:rFonts w:ascii="Corbel" w:hAnsi="Corbel"/>
        </w:rPr>
      </w:pPr>
    </w:p>
    <w:p w14:paraId="4A549B25" w14:textId="77777777" w:rsidR="00C573C1" w:rsidRPr="00AA5873" w:rsidRDefault="00C573C1" w:rsidP="00C573C1">
      <w:pPr>
        <w:spacing w:line="276" w:lineRule="auto"/>
        <w:rPr>
          <w:rFonts w:ascii="Corbel" w:hAnsi="Corbel"/>
        </w:rPr>
      </w:pPr>
    </w:p>
    <w:p w14:paraId="2AD0A84B" w14:textId="77777777" w:rsidR="00C573C1" w:rsidRPr="00AA5873" w:rsidRDefault="00C573C1" w:rsidP="00C573C1">
      <w:pPr>
        <w:spacing w:line="276" w:lineRule="auto"/>
        <w:rPr>
          <w:rFonts w:ascii="Corbel" w:hAnsi="Corbel"/>
        </w:rPr>
      </w:pPr>
    </w:p>
    <w:p w14:paraId="21D51486" w14:textId="77777777" w:rsidR="00470DA1" w:rsidRPr="00AA5873" w:rsidRDefault="00470DA1" w:rsidP="00470DA1">
      <w:pPr>
        <w:spacing w:line="276" w:lineRule="auto"/>
        <w:rPr>
          <w:rFonts w:ascii="Corbel" w:hAnsi="Corbel"/>
          <w:b/>
          <w:sz w:val="24"/>
        </w:rPr>
      </w:pPr>
    </w:p>
    <w:p w14:paraId="068112E7" w14:textId="77777777" w:rsidR="00470DA1" w:rsidRPr="00AA5873" w:rsidRDefault="00470DA1" w:rsidP="00470DA1">
      <w:pPr>
        <w:spacing w:line="276" w:lineRule="auto"/>
        <w:rPr>
          <w:rFonts w:ascii="Corbel" w:hAnsi="Corbel"/>
          <w:b/>
          <w:sz w:val="24"/>
        </w:rPr>
      </w:pPr>
    </w:p>
    <w:p w14:paraId="55B9DA70" w14:textId="77777777" w:rsidR="00275D91" w:rsidRPr="00AA5873" w:rsidRDefault="00275D91" w:rsidP="00275D91">
      <w:pPr>
        <w:pStyle w:val="Groot"/>
        <w:spacing w:line="276" w:lineRule="auto"/>
        <w:rPr>
          <w:rFonts w:ascii="Corbel" w:hAnsi="Corbel"/>
        </w:rPr>
      </w:pPr>
      <w:r w:rsidRPr="00AA5873">
        <w:rPr>
          <w:rFonts w:ascii="Corbel" w:hAnsi="Corbel"/>
        </w:rPr>
        <w:t xml:space="preserve"> </w:t>
      </w:r>
    </w:p>
    <w:p w14:paraId="55FDEAA1" w14:textId="00167CCC" w:rsidR="00275D91" w:rsidRPr="00AA5873" w:rsidRDefault="00275D91" w:rsidP="00275D91">
      <w:pPr>
        <w:pStyle w:val="Groot"/>
        <w:spacing w:line="276" w:lineRule="auto"/>
        <w:rPr>
          <w:rFonts w:ascii="Corbel" w:hAnsi="Corbel"/>
          <w:sz w:val="18"/>
          <w:szCs w:val="18"/>
        </w:rPr>
      </w:pPr>
      <w:r w:rsidRPr="00AA5873">
        <w:rPr>
          <w:rFonts w:ascii="Corbel" w:hAnsi="Corbel"/>
          <w:sz w:val="18"/>
          <w:szCs w:val="18"/>
        </w:rPr>
        <w:t>Versie</w:t>
      </w:r>
      <w:r w:rsidRPr="00AA5873">
        <w:rPr>
          <w:rFonts w:ascii="Corbel" w:hAnsi="Corbel"/>
          <w:sz w:val="18"/>
          <w:szCs w:val="18"/>
        </w:rPr>
        <w:tab/>
        <w:t xml:space="preserve">: </w:t>
      </w:r>
      <w:r w:rsidR="001D35B2" w:rsidRPr="00AA5873">
        <w:rPr>
          <w:rFonts w:ascii="Corbel" w:hAnsi="Corbel"/>
          <w:sz w:val="18"/>
          <w:szCs w:val="18"/>
        </w:rPr>
        <w:t>D</w:t>
      </w:r>
      <w:r w:rsidR="002A76DA">
        <w:rPr>
          <w:rFonts w:ascii="Corbel" w:hAnsi="Corbel"/>
          <w:sz w:val="18"/>
          <w:szCs w:val="18"/>
        </w:rPr>
        <w:t>efinitief</w:t>
      </w:r>
    </w:p>
    <w:p w14:paraId="7113C3ED" w14:textId="168A32B6" w:rsidR="00470DA1" w:rsidRPr="00AA5873" w:rsidRDefault="00275D91" w:rsidP="00EE2FCF">
      <w:pPr>
        <w:pStyle w:val="Groot"/>
        <w:spacing w:line="276" w:lineRule="auto"/>
        <w:rPr>
          <w:rFonts w:ascii="Corbel" w:hAnsi="Corbel"/>
        </w:rPr>
      </w:pPr>
      <w:r w:rsidRPr="00AA5873">
        <w:rPr>
          <w:rFonts w:ascii="Corbel" w:hAnsi="Corbel"/>
          <w:sz w:val="18"/>
          <w:szCs w:val="18"/>
        </w:rPr>
        <w:t>Datum</w:t>
      </w:r>
      <w:r w:rsidR="001D35B2" w:rsidRPr="00AA5873">
        <w:rPr>
          <w:rFonts w:ascii="Corbel" w:hAnsi="Corbel"/>
          <w:sz w:val="18"/>
          <w:szCs w:val="18"/>
        </w:rPr>
        <w:tab/>
        <w:t>:</w:t>
      </w:r>
      <w:r w:rsidR="002072C6" w:rsidRPr="00AA5873">
        <w:rPr>
          <w:rFonts w:ascii="Corbel" w:hAnsi="Corbel"/>
          <w:sz w:val="18"/>
          <w:szCs w:val="18"/>
        </w:rPr>
        <w:t xml:space="preserve"> </w:t>
      </w:r>
      <w:r w:rsidR="008C417E">
        <w:rPr>
          <w:rFonts w:ascii="Corbel" w:hAnsi="Corbel"/>
          <w:sz w:val="18"/>
          <w:szCs w:val="18"/>
        </w:rPr>
        <w:t>1</w:t>
      </w:r>
      <w:r w:rsidR="002A76DA">
        <w:rPr>
          <w:rFonts w:ascii="Corbel" w:hAnsi="Corbel"/>
          <w:sz w:val="18"/>
          <w:szCs w:val="18"/>
        </w:rPr>
        <w:t>2</w:t>
      </w:r>
      <w:r w:rsidR="008C417E">
        <w:rPr>
          <w:rFonts w:ascii="Corbel" w:hAnsi="Corbel"/>
          <w:sz w:val="18"/>
          <w:szCs w:val="18"/>
        </w:rPr>
        <w:t xml:space="preserve"> april</w:t>
      </w:r>
      <w:r w:rsidR="00046D5F" w:rsidRPr="00AA5873">
        <w:rPr>
          <w:rFonts w:ascii="Corbel" w:hAnsi="Corbel"/>
          <w:sz w:val="18"/>
          <w:szCs w:val="18"/>
        </w:rPr>
        <w:t xml:space="preserve"> </w:t>
      </w:r>
      <w:r w:rsidR="001D35B2" w:rsidRPr="00AA5873">
        <w:rPr>
          <w:rFonts w:ascii="Corbel" w:hAnsi="Corbel"/>
          <w:sz w:val="18"/>
          <w:szCs w:val="18"/>
        </w:rPr>
        <w:t>202</w:t>
      </w:r>
      <w:r w:rsidR="00FE49E8" w:rsidRPr="00AA5873">
        <w:rPr>
          <w:rFonts w:ascii="Corbel" w:hAnsi="Corbel"/>
          <w:sz w:val="18"/>
          <w:szCs w:val="18"/>
        </w:rPr>
        <w:t>4</w:t>
      </w:r>
    </w:p>
    <w:p w14:paraId="1E5046EC" w14:textId="77777777" w:rsidR="00470DA1" w:rsidRPr="00AA5873" w:rsidRDefault="00470DA1" w:rsidP="00470DA1">
      <w:pPr>
        <w:spacing w:line="276" w:lineRule="auto"/>
      </w:pPr>
    </w:p>
    <w:p w14:paraId="2EDCB5DB" w14:textId="77777777" w:rsidR="00255B1B" w:rsidRPr="00AA5873" w:rsidRDefault="00470DA1" w:rsidP="00470DA1">
      <w:pPr>
        <w:spacing w:line="276" w:lineRule="auto"/>
        <w:rPr>
          <w:rFonts w:ascii="Corbel" w:hAnsi="Corbel"/>
          <w:szCs w:val="18"/>
        </w:rPr>
        <w:sectPr w:rsidR="00255B1B" w:rsidRPr="00AA5873" w:rsidSect="00C36713">
          <w:headerReference w:type="even" r:id="rId13"/>
          <w:headerReference w:type="default" r:id="rId14"/>
          <w:footerReference w:type="even" r:id="rId15"/>
          <w:footerReference w:type="default" r:id="rId16"/>
          <w:pgSz w:w="11907" w:h="16840" w:code="9"/>
          <w:pgMar w:top="1701" w:right="1418" w:bottom="2268" w:left="1985" w:header="720" w:footer="720" w:gutter="0"/>
          <w:cols w:space="720"/>
          <w:titlePg/>
          <w:docGrid w:linePitch="245"/>
        </w:sectPr>
      </w:pPr>
      <w:r w:rsidRPr="00AA5873">
        <w:rPr>
          <w:rFonts w:ascii="Corbel" w:hAnsi="Corbel"/>
          <w:szCs w:val="18"/>
        </w:rPr>
        <w:t>© Geh</w:t>
      </w:r>
      <w:r w:rsidR="00255B1B" w:rsidRPr="00AA5873">
        <w:rPr>
          <w:rFonts w:ascii="Corbel" w:hAnsi="Corbel"/>
          <w:szCs w:val="18"/>
        </w:rPr>
        <w:t xml:space="preserve">ele of gedeeltelijke overneming, </w:t>
      </w:r>
      <w:r w:rsidRPr="00AA5873">
        <w:rPr>
          <w:rFonts w:ascii="Corbel" w:hAnsi="Corbel"/>
          <w:szCs w:val="18"/>
        </w:rPr>
        <w:t xml:space="preserve">reproductie </w:t>
      </w:r>
      <w:r w:rsidR="00255B1B" w:rsidRPr="00AA5873">
        <w:rPr>
          <w:rFonts w:ascii="Corbel" w:hAnsi="Corbel"/>
          <w:szCs w:val="18"/>
        </w:rPr>
        <w:t xml:space="preserve">of openbaarmaking </w:t>
      </w:r>
      <w:r w:rsidRPr="00AA5873">
        <w:rPr>
          <w:rFonts w:ascii="Corbel" w:hAnsi="Corbel"/>
          <w:szCs w:val="18"/>
        </w:rPr>
        <w:t xml:space="preserve">van de </w:t>
      </w:r>
      <w:r w:rsidR="00C95A79" w:rsidRPr="00AA5873">
        <w:rPr>
          <w:rFonts w:ascii="Corbel" w:hAnsi="Corbel"/>
          <w:szCs w:val="18"/>
        </w:rPr>
        <w:t>Aanbestedingsstuk</w:t>
      </w:r>
      <w:r w:rsidRPr="00AA5873">
        <w:rPr>
          <w:rFonts w:ascii="Corbel" w:hAnsi="Corbel"/>
          <w:szCs w:val="18"/>
        </w:rPr>
        <w:t xml:space="preserve">ken, op welke wijze dan ook, zonder voorafgaande </w:t>
      </w:r>
      <w:r w:rsidR="00C95A79" w:rsidRPr="00AA5873">
        <w:rPr>
          <w:rFonts w:ascii="Corbel" w:hAnsi="Corbel"/>
          <w:szCs w:val="18"/>
        </w:rPr>
        <w:t>Schriftelijk</w:t>
      </w:r>
      <w:r w:rsidR="00255B1B" w:rsidRPr="00AA5873">
        <w:rPr>
          <w:rFonts w:ascii="Corbel" w:hAnsi="Corbel"/>
          <w:szCs w:val="18"/>
        </w:rPr>
        <w:t>e</w:t>
      </w:r>
      <w:r w:rsidRPr="00AA5873">
        <w:rPr>
          <w:rFonts w:ascii="Corbel" w:hAnsi="Corbel"/>
          <w:szCs w:val="18"/>
        </w:rPr>
        <w:t xml:space="preserve"> toestemming van de</w:t>
      </w:r>
      <w:r w:rsidR="00255B1B" w:rsidRPr="00AA5873">
        <w:rPr>
          <w:rFonts w:ascii="Corbel" w:hAnsi="Corbel"/>
          <w:szCs w:val="18"/>
        </w:rPr>
        <w:t xml:space="preserve"> auteursrechthebbende</w:t>
      </w:r>
      <w:r w:rsidRPr="00AA5873">
        <w:rPr>
          <w:rFonts w:ascii="Corbel" w:hAnsi="Corbel"/>
          <w:szCs w:val="18"/>
        </w:rPr>
        <w:t xml:space="preserve"> is verboden, behoudens de beperkingen bij de wet gesteld. Het verbod betreft ook gehele of gedeeltelijke bewerking.</w:t>
      </w:r>
    </w:p>
    <w:p w14:paraId="64396D5F" w14:textId="77777777" w:rsidR="00470DA1" w:rsidRPr="00AA5873" w:rsidRDefault="00470DA1" w:rsidP="00470DA1">
      <w:pPr>
        <w:pStyle w:val="KopInhoudsopgave"/>
        <w:spacing w:line="276" w:lineRule="auto"/>
        <w:outlineLvl w:val="0"/>
        <w:rPr>
          <w:rFonts w:ascii="Corbel" w:hAnsi="Corbel"/>
          <w:caps/>
        </w:rPr>
      </w:pPr>
      <w:r w:rsidRPr="00AA5873">
        <w:rPr>
          <w:rFonts w:ascii="Corbel" w:hAnsi="Corbel"/>
          <w:caps/>
        </w:rPr>
        <w:lastRenderedPageBreak/>
        <w:t>Inhoudsopgave</w:t>
      </w:r>
    </w:p>
    <w:p w14:paraId="0A25B50D" w14:textId="77777777" w:rsidR="00470DA1" w:rsidRPr="00AA5873" w:rsidRDefault="00470DA1" w:rsidP="00470DA1"/>
    <w:p w14:paraId="61C4EE7F" w14:textId="07506CBD" w:rsidR="00287919" w:rsidRDefault="00470DA1">
      <w:pPr>
        <w:pStyle w:val="Inhopg1"/>
        <w:rPr>
          <w:rFonts w:asciiTheme="minorHAnsi" w:eastAsiaTheme="minorEastAsia" w:hAnsiTheme="minorHAnsi" w:cstheme="minorBidi"/>
          <w:b w:val="0"/>
          <w:caps w:val="0"/>
          <w:spacing w:val="0"/>
          <w:kern w:val="2"/>
          <w:sz w:val="24"/>
          <w:szCs w:val="24"/>
          <w14:ligatures w14:val="standardContextual"/>
        </w:rPr>
      </w:pPr>
      <w:r w:rsidRPr="00AA5873">
        <w:rPr>
          <w:rFonts w:ascii="Corbel" w:hAnsi="Corbel"/>
          <w:sz w:val="24"/>
        </w:rPr>
        <w:fldChar w:fldCharType="begin"/>
      </w:r>
      <w:r w:rsidRPr="00AA5873">
        <w:rPr>
          <w:rFonts w:ascii="Corbel" w:hAnsi="Corbel"/>
          <w:sz w:val="24"/>
        </w:rPr>
        <w:instrText xml:space="preserve"> TOC \o "1-3" \h \z </w:instrText>
      </w:r>
      <w:r w:rsidRPr="00AA5873">
        <w:rPr>
          <w:rFonts w:ascii="Corbel" w:hAnsi="Corbel"/>
          <w:sz w:val="24"/>
        </w:rPr>
        <w:fldChar w:fldCharType="separate"/>
      </w:r>
      <w:hyperlink w:anchor="_Toc163837950" w:history="1">
        <w:r w:rsidR="00287919" w:rsidRPr="00C50547">
          <w:rPr>
            <w:rStyle w:val="Hyperlink"/>
            <w:rFonts w:ascii="Corbel" w:hAnsi="Corbel"/>
            <w14:scene3d>
              <w14:camera w14:prst="orthographicFront"/>
              <w14:lightRig w14:rig="threePt" w14:dir="t">
                <w14:rot w14:lat="0" w14:lon="0" w14:rev="0"/>
              </w14:lightRig>
            </w14:scene3d>
          </w:rPr>
          <w:t>Hoofdstuk 1</w:t>
        </w:r>
        <w:r w:rsidR="00287919">
          <w:rPr>
            <w:rFonts w:asciiTheme="minorHAnsi" w:eastAsiaTheme="minorEastAsia" w:hAnsiTheme="minorHAnsi" w:cstheme="minorBidi"/>
            <w:b w:val="0"/>
            <w:caps w:val="0"/>
            <w:spacing w:val="0"/>
            <w:kern w:val="2"/>
            <w:sz w:val="24"/>
            <w:szCs w:val="24"/>
            <w14:ligatures w14:val="standardContextual"/>
          </w:rPr>
          <w:tab/>
        </w:r>
        <w:r w:rsidR="00287919" w:rsidRPr="00C50547">
          <w:rPr>
            <w:rStyle w:val="Hyperlink"/>
            <w:rFonts w:ascii="Corbel" w:hAnsi="Corbel"/>
          </w:rPr>
          <w:t>De aanbesteding in vogelvlucht</w:t>
        </w:r>
        <w:r w:rsidR="00287919">
          <w:rPr>
            <w:webHidden/>
          </w:rPr>
          <w:tab/>
        </w:r>
        <w:r w:rsidR="00287919">
          <w:rPr>
            <w:webHidden/>
          </w:rPr>
          <w:fldChar w:fldCharType="begin"/>
        </w:r>
        <w:r w:rsidR="00287919">
          <w:rPr>
            <w:webHidden/>
          </w:rPr>
          <w:instrText xml:space="preserve"> PAGEREF _Toc163837950 \h </w:instrText>
        </w:r>
        <w:r w:rsidR="00287919">
          <w:rPr>
            <w:webHidden/>
          </w:rPr>
        </w:r>
        <w:r w:rsidR="00287919">
          <w:rPr>
            <w:webHidden/>
          </w:rPr>
          <w:fldChar w:fldCharType="separate"/>
        </w:r>
        <w:r w:rsidR="00287919">
          <w:rPr>
            <w:webHidden/>
          </w:rPr>
          <w:t>5</w:t>
        </w:r>
        <w:r w:rsidR="00287919">
          <w:rPr>
            <w:webHidden/>
          </w:rPr>
          <w:fldChar w:fldCharType="end"/>
        </w:r>
      </w:hyperlink>
    </w:p>
    <w:p w14:paraId="5AFE5C05" w14:textId="71ADDF52"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51" w:history="1">
        <w:r w:rsidRPr="00C50547">
          <w:rPr>
            <w:rStyle w:val="Hyperlink"/>
            <w:rFonts w:ascii="Corbel" w:hAnsi="Corbel"/>
          </w:rPr>
          <w:t>1.1</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Inleiding</w:t>
        </w:r>
        <w:r>
          <w:rPr>
            <w:webHidden/>
          </w:rPr>
          <w:tab/>
        </w:r>
        <w:r>
          <w:rPr>
            <w:webHidden/>
          </w:rPr>
          <w:fldChar w:fldCharType="begin"/>
        </w:r>
        <w:r>
          <w:rPr>
            <w:webHidden/>
          </w:rPr>
          <w:instrText xml:space="preserve"> PAGEREF _Toc163837951 \h </w:instrText>
        </w:r>
        <w:r>
          <w:rPr>
            <w:webHidden/>
          </w:rPr>
        </w:r>
        <w:r>
          <w:rPr>
            <w:webHidden/>
          </w:rPr>
          <w:fldChar w:fldCharType="separate"/>
        </w:r>
        <w:r>
          <w:rPr>
            <w:webHidden/>
          </w:rPr>
          <w:t>5</w:t>
        </w:r>
        <w:r>
          <w:rPr>
            <w:webHidden/>
          </w:rPr>
          <w:fldChar w:fldCharType="end"/>
        </w:r>
      </w:hyperlink>
    </w:p>
    <w:p w14:paraId="6B1D1C82" w14:textId="4511EED5"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52" w:history="1">
        <w:r w:rsidRPr="00C50547">
          <w:rPr>
            <w:rStyle w:val="Hyperlink"/>
            <w:rFonts w:ascii="Corbel" w:hAnsi="Corbel"/>
          </w:rPr>
          <w:t>1.2</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Wat doet Goedopweg</w:t>
        </w:r>
        <w:r>
          <w:rPr>
            <w:webHidden/>
          </w:rPr>
          <w:tab/>
        </w:r>
        <w:r>
          <w:rPr>
            <w:webHidden/>
          </w:rPr>
          <w:fldChar w:fldCharType="begin"/>
        </w:r>
        <w:r>
          <w:rPr>
            <w:webHidden/>
          </w:rPr>
          <w:instrText xml:space="preserve"> PAGEREF _Toc163837952 \h </w:instrText>
        </w:r>
        <w:r>
          <w:rPr>
            <w:webHidden/>
          </w:rPr>
        </w:r>
        <w:r>
          <w:rPr>
            <w:webHidden/>
          </w:rPr>
          <w:fldChar w:fldCharType="separate"/>
        </w:r>
        <w:r>
          <w:rPr>
            <w:webHidden/>
          </w:rPr>
          <w:t>5</w:t>
        </w:r>
        <w:r>
          <w:rPr>
            <w:webHidden/>
          </w:rPr>
          <w:fldChar w:fldCharType="end"/>
        </w:r>
      </w:hyperlink>
    </w:p>
    <w:p w14:paraId="56DB8842" w14:textId="4C4E6AD0"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53" w:history="1">
        <w:r w:rsidRPr="00C50547">
          <w:rPr>
            <w:rStyle w:val="Hyperlink"/>
            <w:rFonts w:ascii="Corbel" w:hAnsi="Corbel"/>
          </w:rPr>
          <w:t>1.3</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Leeswijzer</w:t>
        </w:r>
        <w:r>
          <w:rPr>
            <w:webHidden/>
          </w:rPr>
          <w:tab/>
        </w:r>
        <w:r>
          <w:rPr>
            <w:webHidden/>
          </w:rPr>
          <w:fldChar w:fldCharType="begin"/>
        </w:r>
        <w:r>
          <w:rPr>
            <w:webHidden/>
          </w:rPr>
          <w:instrText xml:space="preserve"> PAGEREF _Toc163837953 \h </w:instrText>
        </w:r>
        <w:r>
          <w:rPr>
            <w:webHidden/>
          </w:rPr>
        </w:r>
        <w:r>
          <w:rPr>
            <w:webHidden/>
          </w:rPr>
          <w:fldChar w:fldCharType="separate"/>
        </w:r>
        <w:r>
          <w:rPr>
            <w:webHidden/>
          </w:rPr>
          <w:t>6</w:t>
        </w:r>
        <w:r>
          <w:rPr>
            <w:webHidden/>
          </w:rPr>
          <w:fldChar w:fldCharType="end"/>
        </w:r>
      </w:hyperlink>
    </w:p>
    <w:p w14:paraId="3F072E82" w14:textId="2333ED9F"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54" w:history="1">
        <w:r w:rsidRPr="00C50547">
          <w:rPr>
            <w:rStyle w:val="Hyperlink"/>
            <w:rFonts w:ascii="Corbel" w:hAnsi="Corbel"/>
          </w:rPr>
          <w:t>1.4</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Keuze aanbestedingsprocedure</w:t>
        </w:r>
        <w:r>
          <w:rPr>
            <w:webHidden/>
          </w:rPr>
          <w:tab/>
        </w:r>
        <w:r>
          <w:rPr>
            <w:webHidden/>
          </w:rPr>
          <w:fldChar w:fldCharType="begin"/>
        </w:r>
        <w:r>
          <w:rPr>
            <w:webHidden/>
          </w:rPr>
          <w:instrText xml:space="preserve"> PAGEREF _Toc163837954 \h </w:instrText>
        </w:r>
        <w:r>
          <w:rPr>
            <w:webHidden/>
          </w:rPr>
        </w:r>
        <w:r>
          <w:rPr>
            <w:webHidden/>
          </w:rPr>
          <w:fldChar w:fldCharType="separate"/>
        </w:r>
        <w:r>
          <w:rPr>
            <w:webHidden/>
          </w:rPr>
          <w:t>7</w:t>
        </w:r>
        <w:r>
          <w:rPr>
            <w:webHidden/>
          </w:rPr>
          <w:fldChar w:fldCharType="end"/>
        </w:r>
      </w:hyperlink>
    </w:p>
    <w:p w14:paraId="11900599" w14:textId="2120DD8C"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55" w:history="1">
        <w:r w:rsidRPr="00C50547">
          <w:rPr>
            <w:rStyle w:val="Hyperlink"/>
            <w:rFonts w:ascii="Corbel" w:hAnsi="Corbel"/>
          </w:rPr>
          <w:t>1.5</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Digitaal aanbesteden via TenderNed</w:t>
        </w:r>
        <w:r>
          <w:rPr>
            <w:webHidden/>
          </w:rPr>
          <w:tab/>
        </w:r>
        <w:r>
          <w:rPr>
            <w:webHidden/>
          </w:rPr>
          <w:fldChar w:fldCharType="begin"/>
        </w:r>
        <w:r>
          <w:rPr>
            <w:webHidden/>
          </w:rPr>
          <w:instrText xml:space="preserve"> PAGEREF _Toc163837955 \h </w:instrText>
        </w:r>
        <w:r>
          <w:rPr>
            <w:webHidden/>
          </w:rPr>
        </w:r>
        <w:r>
          <w:rPr>
            <w:webHidden/>
          </w:rPr>
          <w:fldChar w:fldCharType="separate"/>
        </w:r>
        <w:r>
          <w:rPr>
            <w:webHidden/>
          </w:rPr>
          <w:t>7</w:t>
        </w:r>
        <w:r>
          <w:rPr>
            <w:webHidden/>
          </w:rPr>
          <w:fldChar w:fldCharType="end"/>
        </w:r>
      </w:hyperlink>
    </w:p>
    <w:p w14:paraId="5D338649" w14:textId="009DE733"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56" w:history="1">
        <w:r w:rsidRPr="00C50547">
          <w:rPr>
            <w:rStyle w:val="Hyperlink"/>
            <w:rFonts w:ascii="Corbel" w:hAnsi="Corbel"/>
          </w:rPr>
          <w:t>1.6</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Contact tijdens de aanbestedingsprocedure</w:t>
        </w:r>
        <w:r>
          <w:rPr>
            <w:webHidden/>
          </w:rPr>
          <w:tab/>
        </w:r>
        <w:r>
          <w:rPr>
            <w:webHidden/>
          </w:rPr>
          <w:fldChar w:fldCharType="begin"/>
        </w:r>
        <w:r>
          <w:rPr>
            <w:webHidden/>
          </w:rPr>
          <w:instrText xml:space="preserve"> PAGEREF _Toc163837956 \h </w:instrText>
        </w:r>
        <w:r>
          <w:rPr>
            <w:webHidden/>
          </w:rPr>
        </w:r>
        <w:r>
          <w:rPr>
            <w:webHidden/>
          </w:rPr>
          <w:fldChar w:fldCharType="separate"/>
        </w:r>
        <w:r>
          <w:rPr>
            <w:webHidden/>
          </w:rPr>
          <w:t>7</w:t>
        </w:r>
        <w:r>
          <w:rPr>
            <w:webHidden/>
          </w:rPr>
          <w:fldChar w:fldCharType="end"/>
        </w:r>
      </w:hyperlink>
    </w:p>
    <w:p w14:paraId="1CB39835" w14:textId="76FC04F8"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57" w:history="1">
        <w:r w:rsidRPr="00C50547">
          <w:rPr>
            <w:rStyle w:val="Hyperlink"/>
            <w:rFonts w:ascii="Corbel" w:hAnsi="Corbel"/>
          </w:rPr>
          <w:t>1.7</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Planning (indicatief)</w:t>
        </w:r>
        <w:r>
          <w:rPr>
            <w:webHidden/>
          </w:rPr>
          <w:tab/>
        </w:r>
        <w:r>
          <w:rPr>
            <w:webHidden/>
          </w:rPr>
          <w:fldChar w:fldCharType="begin"/>
        </w:r>
        <w:r>
          <w:rPr>
            <w:webHidden/>
          </w:rPr>
          <w:instrText xml:space="preserve"> PAGEREF _Toc163837957 \h </w:instrText>
        </w:r>
        <w:r>
          <w:rPr>
            <w:webHidden/>
          </w:rPr>
        </w:r>
        <w:r>
          <w:rPr>
            <w:webHidden/>
          </w:rPr>
          <w:fldChar w:fldCharType="separate"/>
        </w:r>
        <w:r>
          <w:rPr>
            <w:webHidden/>
          </w:rPr>
          <w:t>8</w:t>
        </w:r>
        <w:r>
          <w:rPr>
            <w:webHidden/>
          </w:rPr>
          <w:fldChar w:fldCharType="end"/>
        </w:r>
      </w:hyperlink>
    </w:p>
    <w:p w14:paraId="30E2DC22" w14:textId="132A4E80" w:rsidR="00287919" w:rsidRDefault="00287919">
      <w:pPr>
        <w:pStyle w:val="Inhopg1"/>
        <w:rPr>
          <w:rFonts w:asciiTheme="minorHAnsi" w:eastAsiaTheme="minorEastAsia" w:hAnsiTheme="minorHAnsi" w:cstheme="minorBidi"/>
          <w:b w:val="0"/>
          <w:caps w:val="0"/>
          <w:spacing w:val="0"/>
          <w:kern w:val="2"/>
          <w:sz w:val="24"/>
          <w:szCs w:val="24"/>
          <w14:ligatures w14:val="standardContextual"/>
        </w:rPr>
      </w:pPr>
      <w:hyperlink w:anchor="_Toc163837958" w:history="1">
        <w:r w:rsidRPr="00C50547">
          <w:rPr>
            <w:rStyle w:val="Hyperlink"/>
            <w:rFonts w:ascii="Corbel" w:hAnsi="Corbel"/>
            <w14:scene3d>
              <w14:camera w14:prst="orthographicFront"/>
              <w14:lightRig w14:rig="threePt" w14:dir="t">
                <w14:rot w14:lat="0" w14:lon="0" w14:rev="0"/>
              </w14:lightRig>
            </w14:scene3d>
          </w:rPr>
          <w:t>Hoofdstuk 2</w:t>
        </w:r>
        <w:r>
          <w:rPr>
            <w:rFonts w:asciiTheme="minorHAnsi" w:eastAsiaTheme="minorEastAsia" w:hAnsiTheme="minorHAnsi" w:cstheme="minorBidi"/>
            <w:b w:val="0"/>
            <w:caps w:val="0"/>
            <w:spacing w:val="0"/>
            <w:kern w:val="2"/>
            <w:sz w:val="24"/>
            <w:szCs w:val="24"/>
            <w14:ligatures w14:val="standardContextual"/>
          </w:rPr>
          <w:tab/>
        </w:r>
        <w:r w:rsidRPr="00C50547">
          <w:rPr>
            <w:rStyle w:val="Hyperlink"/>
            <w:rFonts w:ascii="Corbel" w:hAnsi="Corbel"/>
          </w:rPr>
          <w:t>Over de Opdracht</w:t>
        </w:r>
        <w:r>
          <w:rPr>
            <w:webHidden/>
          </w:rPr>
          <w:tab/>
        </w:r>
        <w:r>
          <w:rPr>
            <w:webHidden/>
          </w:rPr>
          <w:fldChar w:fldCharType="begin"/>
        </w:r>
        <w:r>
          <w:rPr>
            <w:webHidden/>
          </w:rPr>
          <w:instrText xml:space="preserve"> PAGEREF _Toc163837958 \h </w:instrText>
        </w:r>
        <w:r>
          <w:rPr>
            <w:webHidden/>
          </w:rPr>
        </w:r>
        <w:r>
          <w:rPr>
            <w:webHidden/>
          </w:rPr>
          <w:fldChar w:fldCharType="separate"/>
        </w:r>
        <w:r>
          <w:rPr>
            <w:webHidden/>
          </w:rPr>
          <w:t>9</w:t>
        </w:r>
        <w:r>
          <w:rPr>
            <w:webHidden/>
          </w:rPr>
          <w:fldChar w:fldCharType="end"/>
        </w:r>
      </w:hyperlink>
    </w:p>
    <w:p w14:paraId="0A23C4A5" w14:textId="270788E1"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59" w:history="1">
        <w:r w:rsidRPr="00C50547">
          <w:rPr>
            <w:rStyle w:val="Hyperlink"/>
            <w:rFonts w:ascii="Corbel" w:hAnsi="Corbel"/>
          </w:rPr>
          <w:t>2.1</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Samenvoegen van Opdrachten en verdeling in percelen</w:t>
        </w:r>
        <w:r>
          <w:rPr>
            <w:webHidden/>
          </w:rPr>
          <w:tab/>
        </w:r>
        <w:r>
          <w:rPr>
            <w:webHidden/>
          </w:rPr>
          <w:fldChar w:fldCharType="begin"/>
        </w:r>
        <w:r>
          <w:rPr>
            <w:webHidden/>
          </w:rPr>
          <w:instrText xml:space="preserve"> PAGEREF _Toc163837959 \h </w:instrText>
        </w:r>
        <w:r>
          <w:rPr>
            <w:webHidden/>
          </w:rPr>
        </w:r>
        <w:r>
          <w:rPr>
            <w:webHidden/>
          </w:rPr>
          <w:fldChar w:fldCharType="separate"/>
        </w:r>
        <w:r>
          <w:rPr>
            <w:webHidden/>
          </w:rPr>
          <w:t>9</w:t>
        </w:r>
        <w:r>
          <w:rPr>
            <w:webHidden/>
          </w:rPr>
          <w:fldChar w:fldCharType="end"/>
        </w:r>
      </w:hyperlink>
    </w:p>
    <w:p w14:paraId="193B9B93" w14:textId="031BC29F"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60" w:history="1">
        <w:r w:rsidRPr="00C50547">
          <w:rPr>
            <w:rStyle w:val="Hyperlink"/>
            <w:rFonts w:ascii="Corbel" w:hAnsi="Corbel"/>
          </w:rPr>
          <w:t>2.2</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Aanleiding voor de aanbesteding</w:t>
        </w:r>
        <w:r>
          <w:rPr>
            <w:webHidden/>
          </w:rPr>
          <w:tab/>
        </w:r>
        <w:r>
          <w:rPr>
            <w:webHidden/>
          </w:rPr>
          <w:fldChar w:fldCharType="begin"/>
        </w:r>
        <w:r>
          <w:rPr>
            <w:webHidden/>
          </w:rPr>
          <w:instrText xml:space="preserve"> PAGEREF _Toc163837960 \h </w:instrText>
        </w:r>
        <w:r>
          <w:rPr>
            <w:webHidden/>
          </w:rPr>
        </w:r>
        <w:r>
          <w:rPr>
            <w:webHidden/>
          </w:rPr>
          <w:fldChar w:fldCharType="separate"/>
        </w:r>
        <w:r>
          <w:rPr>
            <w:webHidden/>
          </w:rPr>
          <w:t>9</w:t>
        </w:r>
        <w:r>
          <w:rPr>
            <w:webHidden/>
          </w:rPr>
          <w:fldChar w:fldCharType="end"/>
        </w:r>
      </w:hyperlink>
    </w:p>
    <w:p w14:paraId="1ECC21A2" w14:textId="3A150778"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61" w:history="1">
        <w:r w:rsidRPr="00C50547">
          <w:rPr>
            <w:rStyle w:val="Hyperlink"/>
            <w:rFonts w:ascii="Corbel" w:hAnsi="Corbel"/>
          </w:rPr>
          <w:t>2.3</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Doelstelling van de aanbesteding</w:t>
        </w:r>
        <w:r>
          <w:rPr>
            <w:webHidden/>
          </w:rPr>
          <w:tab/>
        </w:r>
        <w:r>
          <w:rPr>
            <w:webHidden/>
          </w:rPr>
          <w:fldChar w:fldCharType="begin"/>
        </w:r>
        <w:r>
          <w:rPr>
            <w:webHidden/>
          </w:rPr>
          <w:instrText xml:space="preserve"> PAGEREF _Toc163837961 \h </w:instrText>
        </w:r>
        <w:r>
          <w:rPr>
            <w:webHidden/>
          </w:rPr>
        </w:r>
        <w:r>
          <w:rPr>
            <w:webHidden/>
          </w:rPr>
          <w:fldChar w:fldCharType="separate"/>
        </w:r>
        <w:r>
          <w:rPr>
            <w:webHidden/>
          </w:rPr>
          <w:t>9</w:t>
        </w:r>
        <w:r>
          <w:rPr>
            <w:webHidden/>
          </w:rPr>
          <w:fldChar w:fldCharType="end"/>
        </w:r>
      </w:hyperlink>
    </w:p>
    <w:p w14:paraId="1833056B" w14:textId="054B65A5"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62" w:history="1">
        <w:r w:rsidRPr="00C50547">
          <w:rPr>
            <w:rStyle w:val="Hyperlink"/>
            <w:rFonts w:ascii="Corbel" w:hAnsi="Corbel"/>
          </w:rPr>
          <w:t>2.4</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Aard van de Opdracht</w:t>
        </w:r>
        <w:r>
          <w:rPr>
            <w:webHidden/>
          </w:rPr>
          <w:tab/>
        </w:r>
        <w:r>
          <w:rPr>
            <w:webHidden/>
          </w:rPr>
          <w:fldChar w:fldCharType="begin"/>
        </w:r>
        <w:r>
          <w:rPr>
            <w:webHidden/>
          </w:rPr>
          <w:instrText xml:space="preserve"> PAGEREF _Toc163837962 \h </w:instrText>
        </w:r>
        <w:r>
          <w:rPr>
            <w:webHidden/>
          </w:rPr>
        </w:r>
        <w:r>
          <w:rPr>
            <w:webHidden/>
          </w:rPr>
          <w:fldChar w:fldCharType="separate"/>
        </w:r>
        <w:r>
          <w:rPr>
            <w:webHidden/>
          </w:rPr>
          <w:t>9</w:t>
        </w:r>
        <w:r>
          <w:rPr>
            <w:webHidden/>
          </w:rPr>
          <w:fldChar w:fldCharType="end"/>
        </w:r>
      </w:hyperlink>
    </w:p>
    <w:p w14:paraId="78638ADF" w14:textId="12FB91F7"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63" w:history="1">
        <w:r w:rsidRPr="00C50547">
          <w:rPr>
            <w:rStyle w:val="Hyperlink"/>
            <w:rFonts w:ascii="Corbel" w:hAnsi="Corbel"/>
          </w:rPr>
          <w:t>2.5</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Omvang van de Opdracht</w:t>
        </w:r>
        <w:r>
          <w:rPr>
            <w:webHidden/>
          </w:rPr>
          <w:tab/>
        </w:r>
        <w:r>
          <w:rPr>
            <w:webHidden/>
          </w:rPr>
          <w:fldChar w:fldCharType="begin"/>
        </w:r>
        <w:r>
          <w:rPr>
            <w:webHidden/>
          </w:rPr>
          <w:instrText xml:space="preserve"> PAGEREF _Toc163837963 \h </w:instrText>
        </w:r>
        <w:r>
          <w:rPr>
            <w:webHidden/>
          </w:rPr>
        </w:r>
        <w:r>
          <w:rPr>
            <w:webHidden/>
          </w:rPr>
          <w:fldChar w:fldCharType="separate"/>
        </w:r>
        <w:r>
          <w:rPr>
            <w:webHidden/>
          </w:rPr>
          <w:t>12</w:t>
        </w:r>
        <w:r>
          <w:rPr>
            <w:webHidden/>
          </w:rPr>
          <w:fldChar w:fldCharType="end"/>
        </w:r>
      </w:hyperlink>
    </w:p>
    <w:p w14:paraId="1DD38546" w14:textId="64ECBAD7"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64" w:history="1">
        <w:r w:rsidRPr="00C50547">
          <w:rPr>
            <w:rStyle w:val="Hyperlink"/>
            <w:rFonts w:ascii="Corbel" w:hAnsi="Corbel"/>
          </w:rPr>
          <w:t>2.6</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Vorm en duur Overeenkomst</w:t>
        </w:r>
        <w:r>
          <w:rPr>
            <w:webHidden/>
          </w:rPr>
          <w:tab/>
        </w:r>
        <w:r>
          <w:rPr>
            <w:webHidden/>
          </w:rPr>
          <w:fldChar w:fldCharType="begin"/>
        </w:r>
        <w:r>
          <w:rPr>
            <w:webHidden/>
          </w:rPr>
          <w:instrText xml:space="preserve"> PAGEREF _Toc163837964 \h </w:instrText>
        </w:r>
        <w:r>
          <w:rPr>
            <w:webHidden/>
          </w:rPr>
        </w:r>
        <w:r>
          <w:rPr>
            <w:webHidden/>
          </w:rPr>
          <w:fldChar w:fldCharType="separate"/>
        </w:r>
        <w:r>
          <w:rPr>
            <w:webHidden/>
          </w:rPr>
          <w:t>12</w:t>
        </w:r>
        <w:r>
          <w:rPr>
            <w:webHidden/>
          </w:rPr>
          <w:fldChar w:fldCharType="end"/>
        </w:r>
      </w:hyperlink>
    </w:p>
    <w:p w14:paraId="56AC966F" w14:textId="35FD1F8F"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65" w:history="1">
        <w:r w:rsidRPr="00C50547">
          <w:rPr>
            <w:rStyle w:val="Hyperlink"/>
            <w:rFonts w:ascii="Corbel" w:hAnsi="Corbel"/>
          </w:rPr>
          <w:t>2.7</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Maatschappelijk verantwoord Opdrachtgeven en Inkopen (MVOI)</w:t>
        </w:r>
        <w:r>
          <w:rPr>
            <w:webHidden/>
          </w:rPr>
          <w:tab/>
        </w:r>
        <w:r>
          <w:rPr>
            <w:webHidden/>
          </w:rPr>
          <w:fldChar w:fldCharType="begin"/>
        </w:r>
        <w:r>
          <w:rPr>
            <w:webHidden/>
          </w:rPr>
          <w:instrText xml:space="preserve"> PAGEREF _Toc163837965 \h </w:instrText>
        </w:r>
        <w:r>
          <w:rPr>
            <w:webHidden/>
          </w:rPr>
        </w:r>
        <w:r>
          <w:rPr>
            <w:webHidden/>
          </w:rPr>
          <w:fldChar w:fldCharType="separate"/>
        </w:r>
        <w:r>
          <w:rPr>
            <w:webHidden/>
          </w:rPr>
          <w:t>12</w:t>
        </w:r>
        <w:r>
          <w:rPr>
            <w:webHidden/>
          </w:rPr>
          <w:fldChar w:fldCharType="end"/>
        </w:r>
      </w:hyperlink>
    </w:p>
    <w:p w14:paraId="36140F85" w14:textId="2451B0CA"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66" w:history="1">
        <w:r w:rsidRPr="00C50547">
          <w:rPr>
            <w:rStyle w:val="Hyperlink"/>
            <w:rFonts w:ascii="Corbel" w:hAnsi="Corbel"/>
          </w:rPr>
          <w:t>2.8</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Maatschappelijk verantwoord inkopen: Social Return</w:t>
        </w:r>
        <w:r>
          <w:rPr>
            <w:webHidden/>
          </w:rPr>
          <w:tab/>
        </w:r>
        <w:r>
          <w:rPr>
            <w:webHidden/>
          </w:rPr>
          <w:fldChar w:fldCharType="begin"/>
        </w:r>
        <w:r>
          <w:rPr>
            <w:webHidden/>
          </w:rPr>
          <w:instrText xml:space="preserve"> PAGEREF _Toc163837966 \h </w:instrText>
        </w:r>
        <w:r>
          <w:rPr>
            <w:webHidden/>
          </w:rPr>
        </w:r>
        <w:r>
          <w:rPr>
            <w:webHidden/>
          </w:rPr>
          <w:fldChar w:fldCharType="separate"/>
        </w:r>
        <w:r>
          <w:rPr>
            <w:webHidden/>
          </w:rPr>
          <w:t>12</w:t>
        </w:r>
        <w:r>
          <w:rPr>
            <w:webHidden/>
          </w:rPr>
          <w:fldChar w:fldCharType="end"/>
        </w:r>
      </w:hyperlink>
    </w:p>
    <w:p w14:paraId="3AA42A13" w14:textId="51801106" w:rsidR="00287919" w:rsidRDefault="00287919">
      <w:pPr>
        <w:pStyle w:val="Inhopg1"/>
        <w:rPr>
          <w:rFonts w:asciiTheme="minorHAnsi" w:eastAsiaTheme="minorEastAsia" w:hAnsiTheme="minorHAnsi" w:cstheme="minorBidi"/>
          <w:b w:val="0"/>
          <w:caps w:val="0"/>
          <w:spacing w:val="0"/>
          <w:kern w:val="2"/>
          <w:sz w:val="24"/>
          <w:szCs w:val="24"/>
          <w14:ligatures w14:val="standardContextual"/>
        </w:rPr>
      </w:pPr>
      <w:hyperlink w:anchor="_Toc163837967" w:history="1">
        <w:r w:rsidRPr="00C50547">
          <w:rPr>
            <w:rStyle w:val="Hyperlink"/>
            <w:rFonts w:ascii="Corbel" w:hAnsi="Corbel"/>
            <w14:scene3d>
              <w14:camera w14:prst="orthographicFront"/>
              <w14:lightRig w14:rig="threePt" w14:dir="t">
                <w14:rot w14:lat="0" w14:lon="0" w14:rev="0"/>
              </w14:lightRig>
            </w14:scene3d>
          </w:rPr>
          <w:t>Hoofdstuk 3</w:t>
        </w:r>
        <w:r>
          <w:rPr>
            <w:rFonts w:asciiTheme="minorHAnsi" w:eastAsiaTheme="minorEastAsia" w:hAnsiTheme="minorHAnsi" w:cstheme="minorBidi"/>
            <w:b w:val="0"/>
            <w:caps w:val="0"/>
            <w:spacing w:val="0"/>
            <w:kern w:val="2"/>
            <w:sz w:val="24"/>
            <w:szCs w:val="24"/>
            <w14:ligatures w14:val="standardContextual"/>
          </w:rPr>
          <w:tab/>
        </w:r>
        <w:r w:rsidRPr="00C50547">
          <w:rPr>
            <w:rStyle w:val="Hyperlink"/>
            <w:rFonts w:ascii="Corbel" w:hAnsi="Corbel"/>
          </w:rPr>
          <w:t>Procedurele aspecten en voorschriften</w:t>
        </w:r>
        <w:r>
          <w:rPr>
            <w:webHidden/>
          </w:rPr>
          <w:tab/>
        </w:r>
        <w:r>
          <w:rPr>
            <w:webHidden/>
          </w:rPr>
          <w:fldChar w:fldCharType="begin"/>
        </w:r>
        <w:r>
          <w:rPr>
            <w:webHidden/>
          </w:rPr>
          <w:instrText xml:space="preserve"> PAGEREF _Toc163837967 \h </w:instrText>
        </w:r>
        <w:r>
          <w:rPr>
            <w:webHidden/>
          </w:rPr>
        </w:r>
        <w:r>
          <w:rPr>
            <w:webHidden/>
          </w:rPr>
          <w:fldChar w:fldCharType="separate"/>
        </w:r>
        <w:r>
          <w:rPr>
            <w:webHidden/>
          </w:rPr>
          <w:t>13</w:t>
        </w:r>
        <w:r>
          <w:rPr>
            <w:webHidden/>
          </w:rPr>
          <w:fldChar w:fldCharType="end"/>
        </w:r>
      </w:hyperlink>
    </w:p>
    <w:p w14:paraId="46EEDCB0" w14:textId="3829C703"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68" w:history="1">
        <w:r w:rsidRPr="00C50547">
          <w:rPr>
            <w:rStyle w:val="Hyperlink"/>
            <w:rFonts w:ascii="Corbel" w:hAnsi="Corbel"/>
          </w:rPr>
          <w:t>3.1</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Algemene voorschriften voor de aanbesteding</w:t>
        </w:r>
        <w:r>
          <w:rPr>
            <w:webHidden/>
          </w:rPr>
          <w:tab/>
        </w:r>
        <w:r>
          <w:rPr>
            <w:webHidden/>
          </w:rPr>
          <w:fldChar w:fldCharType="begin"/>
        </w:r>
        <w:r>
          <w:rPr>
            <w:webHidden/>
          </w:rPr>
          <w:instrText xml:space="preserve"> PAGEREF _Toc163837968 \h </w:instrText>
        </w:r>
        <w:r>
          <w:rPr>
            <w:webHidden/>
          </w:rPr>
        </w:r>
        <w:r>
          <w:rPr>
            <w:webHidden/>
          </w:rPr>
          <w:fldChar w:fldCharType="separate"/>
        </w:r>
        <w:r>
          <w:rPr>
            <w:webHidden/>
          </w:rPr>
          <w:t>13</w:t>
        </w:r>
        <w:r>
          <w:rPr>
            <w:webHidden/>
          </w:rPr>
          <w:fldChar w:fldCharType="end"/>
        </w:r>
      </w:hyperlink>
    </w:p>
    <w:p w14:paraId="54953835" w14:textId="0D2E0DFF"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69" w:history="1">
        <w:r w:rsidRPr="00C50547">
          <w:rPr>
            <w:rStyle w:val="Hyperlink"/>
            <w:rFonts w:ascii="Corbel" w:hAnsi="Corbel"/>
          </w:rPr>
          <w:t>3.2</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Communicatie, vertrouwelijkheid van gegevens en publiciteit</w:t>
        </w:r>
        <w:r>
          <w:rPr>
            <w:webHidden/>
          </w:rPr>
          <w:tab/>
        </w:r>
        <w:r>
          <w:rPr>
            <w:webHidden/>
          </w:rPr>
          <w:fldChar w:fldCharType="begin"/>
        </w:r>
        <w:r>
          <w:rPr>
            <w:webHidden/>
          </w:rPr>
          <w:instrText xml:space="preserve"> PAGEREF _Toc163837969 \h </w:instrText>
        </w:r>
        <w:r>
          <w:rPr>
            <w:webHidden/>
          </w:rPr>
        </w:r>
        <w:r>
          <w:rPr>
            <w:webHidden/>
          </w:rPr>
          <w:fldChar w:fldCharType="separate"/>
        </w:r>
        <w:r>
          <w:rPr>
            <w:webHidden/>
          </w:rPr>
          <w:t>13</w:t>
        </w:r>
        <w:r>
          <w:rPr>
            <w:webHidden/>
          </w:rPr>
          <w:fldChar w:fldCharType="end"/>
        </w:r>
      </w:hyperlink>
    </w:p>
    <w:p w14:paraId="7B9A3526" w14:textId="2E4B90EE"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70" w:history="1">
        <w:r w:rsidRPr="00C50547">
          <w:rPr>
            <w:rStyle w:val="Hyperlink"/>
            <w:rFonts w:ascii="Corbel" w:hAnsi="Corbel"/>
          </w:rPr>
          <w:t>3.3</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Voorschriften voor het stellen van vragen</w:t>
        </w:r>
        <w:r>
          <w:rPr>
            <w:webHidden/>
          </w:rPr>
          <w:tab/>
        </w:r>
        <w:r>
          <w:rPr>
            <w:webHidden/>
          </w:rPr>
          <w:fldChar w:fldCharType="begin"/>
        </w:r>
        <w:r>
          <w:rPr>
            <w:webHidden/>
          </w:rPr>
          <w:instrText xml:space="preserve"> PAGEREF _Toc163837970 \h </w:instrText>
        </w:r>
        <w:r>
          <w:rPr>
            <w:webHidden/>
          </w:rPr>
        </w:r>
        <w:r>
          <w:rPr>
            <w:webHidden/>
          </w:rPr>
          <w:fldChar w:fldCharType="separate"/>
        </w:r>
        <w:r>
          <w:rPr>
            <w:webHidden/>
          </w:rPr>
          <w:t>14</w:t>
        </w:r>
        <w:r>
          <w:rPr>
            <w:webHidden/>
          </w:rPr>
          <w:fldChar w:fldCharType="end"/>
        </w:r>
      </w:hyperlink>
    </w:p>
    <w:p w14:paraId="65F5E239" w14:textId="1856DFB0"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71" w:history="1">
        <w:r w:rsidRPr="00C50547">
          <w:rPr>
            <w:rStyle w:val="Hyperlink"/>
            <w:rFonts w:ascii="Corbel" w:hAnsi="Corbel"/>
          </w:rPr>
          <w:t>3.3.1</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Het  stellen van individuele vragen</w:t>
        </w:r>
        <w:r>
          <w:rPr>
            <w:webHidden/>
          </w:rPr>
          <w:tab/>
        </w:r>
        <w:r>
          <w:rPr>
            <w:webHidden/>
          </w:rPr>
          <w:fldChar w:fldCharType="begin"/>
        </w:r>
        <w:r>
          <w:rPr>
            <w:webHidden/>
          </w:rPr>
          <w:instrText xml:space="preserve"> PAGEREF _Toc163837971 \h </w:instrText>
        </w:r>
        <w:r>
          <w:rPr>
            <w:webHidden/>
          </w:rPr>
        </w:r>
        <w:r>
          <w:rPr>
            <w:webHidden/>
          </w:rPr>
          <w:fldChar w:fldCharType="separate"/>
        </w:r>
        <w:r>
          <w:rPr>
            <w:webHidden/>
          </w:rPr>
          <w:t>14</w:t>
        </w:r>
        <w:r>
          <w:rPr>
            <w:webHidden/>
          </w:rPr>
          <w:fldChar w:fldCharType="end"/>
        </w:r>
      </w:hyperlink>
    </w:p>
    <w:p w14:paraId="24F48272" w14:textId="4F71C9D9"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72" w:history="1">
        <w:r w:rsidRPr="00C50547">
          <w:rPr>
            <w:rStyle w:val="Hyperlink"/>
            <w:rFonts w:ascii="Corbel" w:hAnsi="Corbel"/>
          </w:rPr>
          <w:t>3.3.2</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Klachtenregeling</w:t>
        </w:r>
        <w:r>
          <w:rPr>
            <w:webHidden/>
          </w:rPr>
          <w:tab/>
        </w:r>
        <w:r>
          <w:rPr>
            <w:webHidden/>
          </w:rPr>
          <w:fldChar w:fldCharType="begin"/>
        </w:r>
        <w:r>
          <w:rPr>
            <w:webHidden/>
          </w:rPr>
          <w:instrText xml:space="preserve"> PAGEREF _Toc163837972 \h </w:instrText>
        </w:r>
        <w:r>
          <w:rPr>
            <w:webHidden/>
          </w:rPr>
        </w:r>
        <w:r>
          <w:rPr>
            <w:webHidden/>
          </w:rPr>
          <w:fldChar w:fldCharType="separate"/>
        </w:r>
        <w:r>
          <w:rPr>
            <w:webHidden/>
          </w:rPr>
          <w:t>14</w:t>
        </w:r>
        <w:r>
          <w:rPr>
            <w:webHidden/>
          </w:rPr>
          <w:fldChar w:fldCharType="end"/>
        </w:r>
      </w:hyperlink>
    </w:p>
    <w:p w14:paraId="533D0BCE" w14:textId="191E5EA3"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73" w:history="1">
        <w:r w:rsidRPr="00C50547">
          <w:rPr>
            <w:rStyle w:val="Hyperlink"/>
            <w:rFonts w:ascii="Corbel" w:hAnsi="Corbel"/>
          </w:rPr>
          <w:t>3.4</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Voorschriften voor het indienen van een Inschrijving</w:t>
        </w:r>
        <w:r>
          <w:rPr>
            <w:webHidden/>
          </w:rPr>
          <w:tab/>
        </w:r>
        <w:r>
          <w:rPr>
            <w:webHidden/>
          </w:rPr>
          <w:fldChar w:fldCharType="begin"/>
        </w:r>
        <w:r>
          <w:rPr>
            <w:webHidden/>
          </w:rPr>
          <w:instrText xml:space="preserve"> PAGEREF _Toc163837973 \h </w:instrText>
        </w:r>
        <w:r>
          <w:rPr>
            <w:webHidden/>
          </w:rPr>
        </w:r>
        <w:r>
          <w:rPr>
            <w:webHidden/>
          </w:rPr>
          <w:fldChar w:fldCharType="separate"/>
        </w:r>
        <w:r>
          <w:rPr>
            <w:webHidden/>
          </w:rPr>
          <w:t>15</w:t>
        </w:r>
        <w:r>
          <w:rPr>
            <w:webHidden/>
          </w:rPr>
          <w:fldChar w:fldCharType="end"/>
        </w:r>
      </w:hyperlink>
    </w:p>
    <w:p w14:paraId="67FAC71C" w14:textId="55DDF052"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74" w:history="1">
        <w:r w:rsidRPr="00C50547">
          <w:rPr>
            <w:rStyle w:val="Hyperlink"/>
            <w:rFonts w:ascii="Corbel" w:hAnsi="Corbel"/>
          </w:rPr>
          <w:t>3.4.1</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Inschrijven als Samenwerkingsverband (combinatie)</w:t>
        </w:r>
        <w:r>
          <w:rPr>
            <w:webHidden/>
          </w:rPr>
          <w:tab/>
        </w:r>
        <w:r>
          <w:rPr>
            <w:webHidden/>
          </w:rPr>
          <w:fldChar w:fldCharType="begin"/>
        </w:r>
        <w:r>
          <w:rPr>
            <w:webHidden/>
          </w:rPr>
          <w:instrText xml:space="preserve"> PAGEREF _Toc163837974 \h </w:instrText>
        </w:r>
        <w:r>
          <w:rPr>
            <w:webHidden/>
          </w:rPr>
        </w:r>
        <w:r>
          <w:rPr>
            <w:webHidden/>
          </w:rPr>
          <w:fldChar w:fldCharType="separate"/>
        </w:r>
        <w:r>
          <w:rPr>
            <w:webHidden/>
          </w:rPr>
          <w:t>17</w:t>
        </w:r>
        <w:r>
          <w:rPr>
            <w:webHidden/>
          </w:rPr>
          <w:fldChar w:fldCharType="end"/>
        </w:r>
      </w:hyperlink>
    </w:p>
    <w:p w14:paraId="1AB55EE2" w14:textId="24AC3999"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75" w:history="1">
        <w:r w:rsidRPr="00C50547">
          <w:rPr>
            <w:rStyle w:val="Hyperlink"/>
            <w:rFonts w:ascii="Corbel" w:hAnsi="Corbel"/>
          </w:rPr>
          <w:t>3.4.2</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Het doen van een beroep op een Derde</w:t>
        </w:r>
        <w:r>
          <w:rPr>
            <w:webHidden/>
          </w:rPr>
          <w:tab/>
        </w:r>
        <w:r>
          <w:rPr>
            <w:webHidden/>
          </w:rPr>
          <w:fldChar w:fldCharType="begin"/>
        </w:r>
        <w:r>
          <w:rPr>
            <w:webHidden/>
          </w:rPr>
          <w:instrText xml:space="preserve"> PAGEREF _Toc163837975 \h </w:instrText>
        </w:r>
        <w:r>
          <w:rPr>
            <w:webHidden/>
          </w:rPr>
        </w:r>
        <w:r>
          <w:rPr>
            <w:webHidden/>
          </w:rPr>
          <w:fldChar w:fldCharType="separate"/>
        </w:r>
        <w:r>
          <w:rPr>
            <w:webHidden/>
          </w:rPr>
          <w:t>17</w:t>
        </w:r>
        <w:r>
          <w:rPr>
            <w:webHidden/>
          </w:rPr>
          <w:fldChar w:fldCharType="end"/>
        </w:r>
      </w:hyperlink>
    </w:p>
    <w:p w14:paraId="3B05B22F" w14:textId="10E77C3F"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76" w:history="1">
        <w:r w:rsidRPr="00C50547">
          <w:rPr>
            <w:rStyle w:val="Hyperlink"/>
            <w:rFonts w:ascii="Corbel" w:hAnsi="Corbel"/>
          </w:rPr>
          <w:t>3.4.3</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Inschrijven met meerdere Ondernemers vanuit een holding</w:t>
        </w:r>
        <w:r>
          <w:rPr>
            <w:webHidden/>
          </w:rPr>
          <w:tab/>
        </w:r>
        <w:r>
          <w:rPr>
            <w:webHidden/>
          </w:rPr>
          <w:fldChar w:fldCharType="begin"/>
        </w:r>
        <w:r>
          <w:rPr>
            <w:webHidden/>
          </w:rPr>
          <w:instrText xml:space="preserve"> PAGEREF _Toc163837976 \h </w:instrText>
        </w:r>
        <w:r>
          <w:rPr>
            <w:webHidden/>
          </w:rPr>
        </w:r>
        <w:r>
          <w:rPr>
            <w:webHidden/>
          </w:rPr>
          <w:fldChar w:fldCharType="separate"/>
        </w:r>
        <w:r>
          <w:rPr>
            <w:webHidden/>
          </w:rPr>
          <w:t>19</w:t>
        </w:r>
        <w:r>
          <w:rPr>
            <w:webHidden/>
          </w:rPr>
          <w:fldChar w:fldCharType="end"/>
        </w:r>
      </w:hyperlink>
    </w:p>
    <w:p w14:paraId="649183BF" w14:textId="2713ADB3"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77" w:history="1">
        <w:r w:rsidRPr="00C50547">
          <w:rPr>
            <w:rStyle w:val="Hyperlink"/>
            <w:rFonts w:ascii="Corbel" w:hAnsi="Corbel"/>
          </w:rPr>
          <w:t>3.5</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Opmaak en indeling van de inschrijving</w:t>
        </w:r>
        <w:r>
          <w:rPr>
            <w:webHidden/>
          </w:rPr>
          <w:tab/>
        </w:r>
        <w:r>
          <w:rPr>
            <w:webHidden/>
          </w:rPr>
          <w:fldChar w:fldCharType="begin"/>
        </w:r>
        <w:r>
          <w:rPr>
            <w:webHidden/>
          </w:rPr>
          <w:instrText xml:space="preserve"> PAGEREF _Toc163837977 \h </w:instrText>
        </w:r>
        <w:r>
          <w:rPr>
            <w:webHidden/>
          </w:rPr>
        </w:r>
        <w:r>
          <w:rPr>
            <w:webHidden/>
          </w:rPr>
          <w:fldChar w:fldCharType="separate"/>
        </w:r>
        <w:r>
          <w:rPr>
            <w:webHidden/>
          </w:rPr>
          <w:t>19</w:t>
        </w:r>
        <w:r>
          <w:rPr>
            <w:webHidden/>
          </w:rPr>
          <w:fldChar w:fldCharType="end"/>
        </w:r>
      </w:hyperlink>
    </w:p>
    <w:p w14:paraId="3D782BF3" w14:textId="7EA75B18"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78" w:history="1">
        <w:r w:rsidRPr="00C50547">
          <w:rPr>
            <w:rStyle w:val="Hyperlink"/>
            <w:rFonts w:ascii="Corbel" w:hAnsi="Corbel"/>
          </w:rPr>
          <w:t>3.6</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Openingsprocedure</w:t>
        </w:r>
        <w:r>
          <w:rPr>
            <w:webHidden/>
          </w:rPr>
          <w:tab/>
        </w:r>
        <w:r>
          <w:rPr>
            <w:webHidden/>
          </w:rPr>
          <w:fldChar w:fldCharType="begin"/>
        </w:r>
        <w:r>
          <w:rPr>
            <w:webHidden/>
          </w:rPr>
          <w:instrText xml:space="preserve"> PAGEREF _Toc163837978 \h </w:instrText>
        </w:r>
        <w:r>
          <w:rPr>
            <w:webHidden/>
          </w:rPr>
        </w:r>
        <w:r>
          <w:rPr>
            <w:webHidden/>
          </w:rPr>
          <w:fldChar w:fldCharType="separate"/>
        </w:r>
        <w:r>
          <w:rPr>
            <w:webHidden/>
          </w:rPr>
          <w:t>19</w:t>
        </w:r>
        <w:r>
          <w:rPr>
            <w:webHidden/>
          </w:rPr>
          <w:fldChar w:fldCharType="end"/>
        </w:r>
      </w:hyperlink>
    </w:p>
    <w:p w14:paraId="463AE2E4" w14:textId="4E136CE3"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79" w:history="1">
        <w:r w:rsidRPr="00C50547">
          <w:rPr>
            <w:rStyle w:val="Hyperlink"/>
            <w:rFonts w:ascii="Corbel" w:hAnsi="Corbel"/>
          </w:rPr>
          <w:t>3.7</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Gunningsbeslissing, Overeenkomst en rechtsbescherming</w:t>
        </w:r>
        <w:r>
          <w:rPr>
            <w:webHidden/>
          </w:rPr>
          <w:tab/>
        </w:r>
        <w:r>
          <w:rPr>
            <w:webHidden/>
          </w:rPr>
          <w:fldChar w:fldCharType="begin"/>
        </w:r>
        <w:r>
          <w:rPr>
            <w:webHidden/>
          </w:rPr>
          <w:instrText xml:space="preserve"> PAGEREF _Toc163837979 \h </w:instrText>
        </w:r>
        <w:r>
          <w:rPr>
            <w:webHidden/>
          </w:rPr>
        </w:r>
        <w:r>
          <w:rPr>
            <w:webHidden/>
          </w:rPr>
          <w:fldChar w:fldCharType="separate"/>
        </w:r>
        <w:r>
          <w:rPr>
            <w:webHidden/>
          </w:rPr>
          <w:t>19</w:t>
        </w:r>
        <w:r>
          <w:rPr>
            <w:webHidden/>
          </w:rPr>
          <w:fldChar w:fldCharType="end"/>
        </w:r>
      </w:hyperlink>
    </w:p>
    <w:p w14:paraId="5C1F27F5" w14:textId="5D051F18" w:rsidR="00287919" w:rsidRDefault="00287919">
      <w:pPr>
        <w:pStyle w:val="Inhopg1"/>
        <w:rPr>
          <w:rFonts w:asciiTheme="minorHAnsi" w:eastAsiaTheme="minorEastAsia" w:hAnsiTheme="minorHAnsi" w:cstheme="minorBidi"/>
          <w:b w:val="0"/>
          <w:caps w:val="0"/>
          <w:spacing w:val="0"/>
          <w:kern w:val="2"/>
          <w:sz w:val="24"/>
          <w:szCs w:val="24"/>
          <w14:ligatures w14:val="standardContextual"/>
        </w:rPr>
      </w:pPr>
      <w:hyperlink w:anchor="_Toc163837980" w:history="1">
        <w:r w:rsidRPr="00C50547">
          <w:rPr>
            <w:rStyle w:val="Hyperlink"/>
            <w:rFonts w:ascii="Corbel" w:hAnsi="Corbel"/>
            <w14:scene3d>
              <w14:camera w14:prst="orthographicFront"/>
              <w14:lightRig w14:rig="threePt" w14:dir="t">
                <w14:rot w14:lat="0" w14:lon="0" w14:rev="0"/>
              </w14:lightRig>
            </w14:scene3d>
          </w:rPr>
          <w:t>Hoofdstuk 4</w:t>
        </w:r>
        <w:r>
          <w:rPr>
            <w:rFonts w:asciiTheme="minorHAnsi" w:eastAsiaTheme="minorEastAsia" w:hAnsiTheme="minorHAnsi" w:cstheme="minorBidi"/>
            <w:b w:val="0"/>
            <w:caps w:val="0"/>
            <w:spacing w:val="0"/>
            <w:kern w:val="2"/>
            <w:sz w:val="24"/>
            <w:szCs w:val="24"/>
            <w14:ligatures w14:val="standardContextual"/>
          </w:rPr>
          <w:tab/>
        </w:r>
        <w:r w:rsidRPr="00C50547">
          <w:rPr>
            <w:rStyle w:val="Hyperlink"/>
            <w:rFonts w:ascii="Corbel" w:hAnsi="Corbel"/>
          </w:rPr>
          <w:t>Toetsing van de Inschrijving</w:t>
        </w:r>
        <w:r>
          <w:rPr>
            <w:webHidden/>
          </w:rPr>
          <w:tab/>
        </w:r>
        <w:r>
          <w:rPr>
            <w:webHidden/>
          </w:rPr>
          <w:fldChar w:fldCharType="begin"/>
        </w:r>
        <w:r>
          <w:rPr>
            <w:webHidden/>
          </w:rPr>
          <w:instrText xml:space="preserve"> PAGEREF _Toc163837980 \h </w:instrText>
        </w:r>
        <w:r>
          <w:rPr>
            <w:webHidden/>
          </w:rPr>
        </w:r>
        <w:r>
          <w:rPr>
            <w:webHidden/>
          </w:rPr>
          <w:fldChar w:fldCharType="separate"/>
        </w:r>
        <w:r>
          <w:rPr>
            <w:webHidden/>
          </w:rPr>
          <w:t>21</w:t>
        </w:r>
        <w:r>
          <w:rPr>
            <w:webHidden/>
          </w:rPr>
          <w:fldChar w:fldCharType="end"/>
        </w:r>
      </w:hyperlink>
    </w:p>
    <w:p w14:paraId="324CC7C2" w14:textId="1EF0C909"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81" w:history="1">
        <w:r w:rsidRPr="00C50547">
          <w:rPr>
            <w:rStyle w:val="Hyperlink"/>
            <w:rFonts w:ascii="Corbel" w:hAnsi="Corbel"/>
          </w:rPr>
          <w:t>4.1</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Stap 1: Toetsen of is voldaan aan de aanbestedingsvoorschriften</w:t>
        </w:r>
        <w:r>
          <w:rPr>
            <w:webHidden/>
          </w:rPr>
          <w:tab/>
        </w:r>
        <w:r>
          <w:rPr>
            <w:webHidden/>
          </w:rPr>
          <w:fldChar w:fldCharType="begin"/>
        </w:r>
        <w:r>
          <w:rPr>
            <w:webHidden/>
          </w:rPr>
          <w:instrText xml:space="preserve"> PAGEREF _Toc163837981 \h </w:instrText>
        </w:r>
        <w:r>
          <w:rPr>
            <w:webHidden/>
          </w:rPr>
        </w:r>
        <w:r>
          <w:rPr>
            <w:webHidden/>
          </w:rPr>
          <w:fldChar w:fldCharType="separate"/>
        </w:r>
        <w:r>
          <w:rPr>
            <w:webHidden/>
          </w:rPr>
          <w:t>21</w:t>
        </w:r>
        <w:r>
          <w:rPr>
            <w:webHidden/>
          </w:rPr>
          <w:fldChar w:fldCharType="end"/>
        </w:r>
      </w:hyperlink>
    </w:p>
    <w:p w14:paraId="46982A94" w14:textId="0F19252E"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82" w:history="1">
        <w:r w:rsidRPr="00C50547">
          <w:rPr>
            <w:rStyle w:val="Hyperlink"/>
            <w:rFonts w:ascii="Corbel" w:hAnsi="Corbel"/>
          </w:rPr>
          <w:t>4.2</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Stap 2: Toetsen of geen uitsluitingsgronden van toepassing zijn</w:t>
        </w:r>
        <w:r>
          <w:rPr>
            <w:webHidden/>
          </w:rPr>
          <w:tab/>
        </w:r>
        <w:r>
          <w:rPr>
            <w:webHidden/>
          </w:rPr>
          <w:fldChar w:fldCharType="begin"/>
        </w:r>
        <w:r>
          <w:rPr>
            <w:webHidden/>
          </w:rPr>
          <w:instrText xml:space="preserve"> PAGEREF _Toc163837982 \h </w:instrText>
        </w:r>
        <w:r>
          <w:rPr>
            <w:webHidden/>
          </w:rPr>
        </w:r>
        <w:r>
          <w:rPr>
            <w:webHidden/>
          </w:rPr>
          <w:fldChar w:fldCharType="separate"/>
        </w:r>
        <w:r>
          <w:rPr>
            <w:webHidden/>
          </w:rPr>
          <w:t>21</w:t>
        </w:r>
        <w:r>
          <w:rPr>
            <w:webHidden/>
          </w:rPr>
          <w:fldChar w:fldCharType="end"/>
        </w:r>
      </w:hyperlink>
    </w:p>
    <w:p w14:paraId="56A64615" w14:textId="066FC62A"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83" w:history="1">
        <w:r w:rsidRPr="00C50547">
          <w:rPr>
            <w:rStyle w:val="Hyperlink"/>
            <w:rFonts w:ascii="Corbel" w:hAnsi="Corbel"/>
          </w:rPr>
          <w:t>4.2.1</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Aanvullende uitsluitingsgrond</w:t>
        </w:r>
        <w:r>
          <w:rPr>
            <w:webHidden/>
          </w:rPr>
          <w:tab/>
        </w:r>
        <w:r>
          <w:rPr>
            <w:webHidden/>
          </w:rPr>
          <w:fldChar w:fldCharType="begin"/>
        </w:r>
        <w:r>
          <w:rPr>
            <w:webHidden/>
          </w:rPr>
          <w:instrText xml:space="preserve"> PAGEREF _Toc163837983 \h </w:instrText>
        </w:r>
        <w:r>
          <w:rPr>
            <w:webHidden/>
          </w:rPr>
        </w:r>
        <w:r>
          <w:rPr>
            <w:webHidden/>
          </w:rPr>
          <w:fldChar w:fldCharType="separate"/>
        </w:r>
        <w:r>
          <w:rPr>
            <w:webHidden/>
          </w:rPr>
          <w:t>22</w:t>
        </w:r>
        <w:r>
          <w:rPr>
            <w:webHidden/>
          </w:rPr>
          <w:fldChar w:fldCharType="end"/>
        </w:r>
      </w:hyperlink>
    </w:p>
    <w:p w14:paraId="43DB770F" w14:textId="65C23065"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84" w:history="1">
        <w:r w:rsidRPr="00C50547">
          <w:rPr>
            <w:rStyle w:val="Hyperlink"/>
            <w:rFonts w:ascii="Corbel" w:hAnsi="Corbel"/>
          </w:rPr>
          <w:t>4.3</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Stap 3: Toetsen of aan de geschiktheidseisen is voldaan</w:t>
        </w:r>
        <w:r>
          <w:rPr>
            <w:webHidden/>
          </w:rPr>
          <w:tab/>
        </w:r>
        <w:r>
          <w:rPr>
            <w:webHidden/>
          </w:rPr>
          <w:fldChar w:fldCharType="begin"/>
        </w:r>
        <w:r>
          <w:rPr>
            <w:webHidden/>
          </w:rPr>
          <w:instrText xml:space="preserve"> PAGEREF _Toc163837984 \h </w:instrText>
        </w:r>
        <w:r>
          <w:rPr>
            <w:webHidden/>
          </w:rPr>
        </w:r>
        <w:r>
          <w:rPr>
            <w:webHidden/>
          </w:rPr>
          <w:fldChar w:fldCharType="separate"/>
        </w:r>
        <w:r>
          <w:rPr>
            <w:webHidden/>
          </w:rPr>
          <w:t>24</w:t>
        </w:r>
        <w:r>
          <w:rPr>
            <w:webHidden/>
          </w:rPr>
          <w:fldChar w:fldCharType="end"/>
        </w:r>
      </w:hyperlink>
    </w:p>
    <w:p w14:paraId="557355B6" w14:textId="09EA3E3B"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85" w:history="1">
        <w:r w:rsidRPr="00C50547">
          <w:rPr>
            <w:rStyle w:val="Hyperlink"/>
            <w:rFonts w:ascii="Corbel" w:hAnsi="Corbel"/>
          </w:rPr>
          <w:t>4.3.1</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Financiële en economische draagkracht</w:t>
        </w:r>
        <w:r>
          <w:rPr>
            <w:webHidden/>
          </w:rPr>
          <w:tab/>
        </w:r>
        <w:r>
          <w:rPr>
            <w:webHidden/>
          </w:rPr>
          <w:fldChar w:fldCharType="begin"/>
        </w:r>
        <w:r>
          <w:rPr>
            <w:webHidden/>
          </w:rPr>
          <w:instrText xml:space="preserve"> PAGEREF _Toc163837985 \h </w:instrText>
        </w:r>
        <w:r>
          <w:rPr>
            <w:webHidden/>
          </w:rPr>
        </w:r>
        <w:r>
          <w:rPr>
            <w:webHidden/>
          </w:rPr>
          <w:fldChar w:fldCharType="separate"/>
        </w:r>
        <w:r>
          <w:rPr>
            <w:webHidden/>
          </w:rPr>
          <w:t>25</w:t>
        </w:r>
        <w:r>
          <w:rPr>
            <w:webHidden/>
          </w:rPr>
          <w:fldChar w:fldCharType="end"/>
        </w:r>
      </w:hyperlink>
    </w:p>
    <w:p w14:paraId="44AC0A19" w14:textId="456A88A6"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86" w:history="1">
        <w:r w:rsidRPr="00C50547">
          <w:rPr>
            <w:rStyle w:val="Hyperlink"/>
            <w:rFonts w:ascii="Corbel" w:hAnsi="Corbel"/>
          </w:rPr>
          <w:t>4.3.2</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Beroepsbekwaamheid</w:t>
        </w:r>
        <w:r>
          <w:rPr>
            <w:webHidden/>
          </w:rPr>
          <w:tab/>
        </w:r>
        <w:r>
          <w:rPr>
            <w:webHidden/>
          </w:rPr>
          <w:fldChar w:fldCharType="begin"/>
        </w:r>
        <w:r>
          <w:rPr>
            <w:webHidden/>
          </w:rPr>
          <w:instrText xml:space="preserve"> PAGEREF _Toc163837986 \h </w:instrText>
        </w:r>
        <w:r>
          <w:rPr>
            <w:webHidden/>
          </w:rPr>
        </w:r>
        <w:r>
          <w:rPr>
            <w:webHidden/>
          </w:rPr>
          <w:fldChar w:fldCharType="separate"/>
        </w:r>
        <w:r>
          <w:rPr>
            <w:webHidden/>
          </w:rPr>
          <w:t>25</w:t>
        </w:r>
        <w:r>
          <w:rPr>
            <w:webHidden/>
          </w:rPr>
          <w:fldChar w:fldCharType="end"/>
        </w:r>
      </w:hyperlink>
    </w:p>
    <w:p w14:paraId="170C38E7" w14:textId="11BD0689" w:rsidR="00287919" w:rsidRDefault="00287919">
      <w:pPr>
        <w:pStyle w:val="Inhopg1"/>
        <w:rPr>
          <w:rFonts w:asciiTheme="minorHAnsi" w:eastAsiaTheme="minorEastAsia" w:hAnsiTheme="minorHAnsi" w:cstheme="minorBidi"/>
          <w:b w:val="0"/>
          <w:caps w:val="0"/>
          <w:spacing w:val="0"/>
          <w:kern w:val="2"/>
          <w:sz w:val="24"/>
          <w:szCs w:val="24"/>
          <w14:ligatures w14:val="standardContextual"/>
        </w:rPr>
      </w:pPr>
      <w:hyperlink w:anchor="_Toc163837987" w:history="1">
        <w:r w:rsidRPr="00C50547">
          <w:rPr>
            <w:rStyle w:val="Hyperlink"/>
            <w:rFonts w:ascii="Corbel" w:hAnsi="Corbel"/>
            <w14:scene3d>
              <w14:camera w14:prst="orthographicFront"/>
              <w14:lightRig w14:rig="threePt" w14:dir="t">
                <w14:rot w14:lat="0" w14:lon="0" w14:rev="0"/>
              </w14:lightRig>
            </w14:scene3d>
          </w:rPr>
          <w:t>Hoofdstuk 5</w:t>
        </w:r>
        <w:r>
          <w:rPr>
            <w:rFonts w:asciiTheme="minorHAnsi" w:eastAsiaTheme="minorEastAsia" w:hAnsiTheme="minorHAnsi" w:cstheme="minorBidi"/>
            <w:b w:val="0"/>
            <w:caps w:val="0"/>
            <w:spacing w:val="0"/>
            <w:kern w:val="2"/>
            <w:sz w:val="24"/>
            <w:szCs w:val="24"/>
            <w14:ligatures w14:val="standardContextual"/>
          </w:rPr>
          <w:tab/>
        </w:r>
        <w:r w:rsidRPr="00C50547">
          <w:rPr>
            <w:rStyle w:val="Hyperlink"/>
            <w:rFonts w:ascii="Corbel" w:hAnsi="Corbel"/>
          </w:rPr>
          <w:t>Beoordeling van de Inschrijvingen</w:t>
        </w:r>
        <w:r>
          <w:rPr>
            <w:webHidden/>
          </w:rPr>
          <w:tab/>
        </w:r>
        <w:r>
          <w:rPr>
            <w:webHidden/>
          </w:rPr>
          <w:fldChar w:fldCharType="begin"/>
        </w:r>
        <w:r>
          <w:rPr>
            <w:webHidden/>
          </w:rPr>
          <w:instrText xml:space="preserve"> PAGEREF _Toc163837987 \h </w:instrText>
        </w:r>
        <w:r>
          <w:rPr>
            <w:webHidden/>
          </w:rPr>
        </w:r>
        <w:r>
          <w:rPr>
            <w:webHidden/>
          </w:rPr>
          <w:fldChar w:fldCharType="separate"/>
        </w:r>
        <w:r>
          <w:rPr>
            <w:webHidden/>
          </w:rPr>
          <w:t>27</w:t>
        </w:r>
        <w:r>
          <w:rPr>
            <w:webHidden/>
          </w:rPr>
          <w:fldChar w:fldCharType="end"/>
        </w:r>
      </w:hyperlink>
    </w:p>
    <w:p w14:paraId="4AEFA4E6" w14:textId="46DB1D59"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88" w:history="1">
        <w:r w:rsidRPr="00C50547">
          <w:rPr>
            <w:rStyle w:val="Hyperlink"/>
            <w:rFonts w:ascii="Corbel" w:hAnsi="Corbel" w:cs="Helvetica"/>
          </w:rPr>
          <w:t>5.1</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cs="Helvetica"/>
          </w:rPr>
          <w:t>Gunningscriterium</w:t>
        </w:r>
        <w:r>
          <w:rPr>
            <w:webHidden/>
          </w:rPr>
          <w:tab/>
        </w:r>
        <w:r>
          <w:rPr>
            <w:webHidden/>
          </w:rPr>
          <w:fldChar w:fldCharType="begin"/>
        </w:r>
        <w:r>
          <w:rPr>
            <w:webHidden/>
          </w:rPr>
          <w:instrText xml:space="preserve"> PAGEREF _Toc163837988 \h </w:instrText>
        </w:r>
        <w:r>
          <w:rPr>
            <w:webHidden/>
          </w:rPr>
        </w:r>
        <w:r>
          <w:rPr>
            <w:webHidden/>
          </w:rPr>
          <w:fldChar w:fldCharType="separate"/>
        </w:r>
        <w:r>
          <w:rPr>
            <w:webHidden/>
          </w:rPr>
          <w:t>27</w:t>
        </w:r>
        <w:r>
          <w:rPr>
            <w:webHidden/>
          </w:rPr>
          <w:fldChar w:fldCharType="end"/>
        </w:r>
      </w:hyperlink>
    </w:p>
    <w:p w14:paraId="6695E11F" w14:textId="617BD65D"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89" w:history="1">
        <w:r w:rsidRPr="00C50547">
          <w:rPr>
            <w:rStyle w:val="Hyperlink"/>
            <w:rFonts w:ascii="Corbel" w:hAnsi="Corbel" w:cs="Helvetica"/>
          </w:rPr>
          <w:t>5.2</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cs="Helvetica"/>
          </w:rPr>
          <w:t>Beoordelingsprocedure</w:t>
        </w:r>
        <w:r>
          <w:rPr>
            <w:webHidden/>
          </w:rPr>
          <w:tab/>
        </w:r>
        <w:r>
          <w:rPr>
            <w:webHidden/>
          </w:rPr>
          <w:fldChar w:fldCharType="begin"/>
        </w:r>
        <w:r>
          <w:rPr>
            <w:webHidden/>
          </w:rPr>
          <w:instrText xml:space="preserve"> PAGEREF _Toc163837989 \h </w:instrText>
        </w:r>
        <w:r>
          <w:rPr>
            <w:webHidden/>
          </w:rPr>
        </w:r>
        <w:r>
          <w:rPr>
            <w:webHidden/>
          </w:rPr>
          <w:fldChar w:fldCharType="separate"/>
        </w:r>
        <w:r>
          <w:rPr>
            <w:webHidden/>
          </w:rPr>
          <w:t>27</w:t>
        </w:r>
        <w:r>
          <w:rPr>
            <w:webHidden/>
          </w:rPr>
          <w:fldChar w:fldCharType="end"/>
        </w:r>
      </w:hyperlink>
    </w:p>
    <w:p w14:paraId="1EEA4CBD" w14:textId="2E5D763B"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90" w:history="1">
        <w:r w:rsidRPr="00C50547">
          <w:rPr>
            <w:rStyle w:val="Hyperlink"/>
            <w:rFonts w:ascii="Corbel" w:hAnsi="Corbel" w:cs="Helvetica"/>
          </w:rPr>
          <w:t>5.3</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cs="Helvetica"/>
          </w:rPr>
          <w:t>Gunningscriterium G1 Kwaliteit</w:t>
        </w:r>
        <w:r>
          <w:rPr>
            <w:webHidden/>
          </w:rPr>
          <w:tab/>
        </w:r>
        <w:r>
          <w:rPr>
            <w:webHidden/>
          </w:rPr>
          <w:fldChar w:fldCharType="begin"/>
        </w:r>
        <w:r>
          <w:rPr>
            <w:webHidden/>
          </w:rPr>
          <w:instrText xml:space="preserve"> PAGEREF _Toc163837990 \h </w:instrText>
        </w:r>
        <w:r>
          <w:rPr>
            <w:webHidden/>
          </w:rPr>
        </w:r>
        <w:r>
          <w:rPr>
            <w:webHidden/>
          </w:rPr>
          <w:fldChar w:fldCharType="separate"/>
        </w:r>
        <w:r>
          <w:rPr>
            <w:webHidden/>
          </w:rPr>
          <w:t>28</w:t>
        </w:r>
        <w:r>
          <w:rPr>
            <w:webHidden/>
          </w:rPr>
          <w:fldChar w:fldCharType="end"/>
        </w:r>
      </w:hyperlink>
    </w:p>
    <w:p w14:paraId="1D8EA669" w14:textId="7F30C35E"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91" w:history="1">
        <w:r w:rsidRPr="00C50547">
          <w:rPr>
            <w:rStyle w:val="Hyperlink"/>
            <w:rFonts w:ascii="Corbel" w:hAnsi="Corbel"/>
          </w:rPr>
          <w:t>5.3.1</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G1.1: Uw visie op de publiek-private samenwerking i.r.t. MaaS-diensten</w:t>
        </w:r>
        <w:r>
          <w:rPr>
            <w:webHidden/>
          </w:rPr>
          <w:tab/>
        </w:r>
        <w:r>
          <w:rPr>
            <w:webHidden/>
          </w:rPr>
          <w:fldChar w:fldCharType="begin"/>
        </w:r>
        <w:r>
          <w:rPr>
            <w:webHidden/>
          </w:rPr>
          <w:instrText xml:space="preserve"> PAGEREF _Toc163837991 \h </w:instrText>
        </w:r>
        <w:r>
          <w:rPr>
            <w:webHidden/>
          </w:rPr>
        </w:r>
        <w:r>
          <w:rPr>
            <w:webHidden/>
          </w:rPr>
          <w:fldChar w:fldCharType="separate"/>
        </w:r>
        <w:r>
          <w:rPr>
            <w:webHidden/>
          </w:rPr>
          <w:t>29</w:t>
        </w:r>
        <w:r>
          <w:rPr>
            <w:webHidden/>
          </w:rPr>
          <w:fldChar w:fldCharType="end"/>
        </w:r>
      </w:hyperlink>
    </w:p>
    <w:p w14:paraId="0492C305" w14:textId="16F5AA1A"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92" w:history="1">
        <w:r w:rsidRPr="00C50547">
          <w:rPr>
            <w:rStyle w:val="Hyperlink"/>
            <w:rFonts w:ascii="Corbel" w:hAnsi="Corbel"/>
          </w:rPr>
          <w:t>5.3.2</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G1.2: Plan van Aanpak op Use-Case nr. 1</w:t>
        </w:r>
        <w:r>
          <w:rPr>
            <w:webHidden/>
          </w:rPr>
          <w:tab/>
        </w:r>
        <w:r>
          <w:rPr>
            <w:webHidden/>
          </w:rPr>
          <w:fldChar w:fldCharType="begin"/>
        </w:r>
        <w:r>
          <w:rPr>
            <w:webHidden/>
          </w:rPr>
          <w:instrText xml:space="preserve"> PAGEREF _Toc163837992 \h </w:instrText>
        </w:r>
        <w:r>
          <w:rPr>
            <w:webHidden/>
          </w:rPr>
        </w:r>
        <w:r>
          <w:rPr>
            <w:webHidden/>
          </w:rPr>
          <w:fldChar w:fldCharType="separate"/>
        </w:r>
        <w:r>
          <w:rPr>
            <w:webHidden/>
          </w:rPr>
          <w:t>29</w:t>
        </w:r>
        <w:r>
          <w:rPr>
            <w:webHidden/>
          </w:rPr>
          <w:fldChar w:fldCharType="end"/>
        </w:r>
      </w:hyperlink>
    </w:p>
    <w:p w14:paraId="0D504520" w14:textId="43357D95"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93" w:history="1">
        <w:r w:rsidRPr="00C50547">
          <w:rPr>
            <w:rStyle w:val="Hyperlink"/>
            <w:rFonts w:ascii="Corbel" w:hAnsi="Corbel"/>
          </w:rPr>
          <w:t>5.3.3</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G1.3: Presentatie voorgestelde team</w:t>
        </w:r>
        <w:r>
          <w:rPr>
            <w:webHidden/>
          </w:rPr>
          <w:tab/>
        </w:r>
        <w:r>
          <w:rPr>
            <w:webHidden/>
          </w:rPr>
          <w:fldChar w:fldCharType="begin"/>
        </w:r>
        <w:r>
          <w:rPr>
            <w:webHidden/>
          </w:rPr>
          <w:instrText xml:space="preserve"> PAGEREF _Toc163837993 \h </w:instrText>
        </w:r>
        <w:r>
          <w:rPr>
            <w:webHidden/>
          </w:rPr>
        </w:r>
        <w:r>
          <w:rPr>
            <w:webHidden/>
          </w:rPr>
          <w:fldChar w:fldCharType="separate"/>
        </w:r>
        <w:r>
          <w:rPr>
            <w:webHidden/>
          </w:rPr>
          <w:t>29</w:t>
        </w:r>
        <w:r>
          <w:rPr>
            <w:webHidden/>
          </w:rPr>
          <w:fldChar w:fldCharType="end"/>
        </w:r>
      </w:hyperlink>
    </w:p>
    <w:p w14:paraId="5B7899D7" w14:textId="3674DFA9" w:rsidR="00287919" w:rsidRDefault="00287919">
      <w:pPr>
        <w:pStyle w:val="Inhopg2"/>
        <w:rPr>
          <w:rFonts w:asciiTheme="minorHAnsi" w:eastAsiaTheme="minorEastAsia" w:hAnsiTheme="minorHAnsi" w:cstheme="minorBidi"/>
          <w:spacing w:val="0"/>
          <w:kern w:val="2"/>
          <w:sz w:val="24"/>
          <w:szCs w:val="24"/>
          <w14:ligatures w14:val="standardContextual"/>
        </w:rPr>
      </w:pPr>
      <w:hyperlink w:anchor="_Toc163837994" w:history="1">
        <w:r w:rsidRPr="00C50547">
          <w:rPr>
            <w:rStyle w:val="Hyperlink"/>
            <w:rFonts w:ascii="Corbel" w:hAnsi="Corbel"/>
          </w:rPr>
          <w:t>5.3.4</w:t>
        </w:r>
        <w:r>
          <w:rPr>
            <w:rFonts w:asciiTheme="minorHAnsi" w:eastAsiaTheme="minorEastAsia" w:hAnsiTheme="minorHAnsi" w:cstheme="minorBidi"/>
            <w:spacing w:val="0"/>
            <w:kern w:val="2"/>
            <w:sz w:val="24"/>
            <w:szCs w:val="24"/>
            <w14:ligatures w14:val="standardContextual"/>
          </w:rPr>
          <w:tab/>
        </w:r>
        <w:r w:rsidRPr="00C50547">
          <w:rPr>
            <w:rStyle w:val="Hyperlink"/>
            <w:rFonts w:ascii="Corbel" w:hAnsi="Corbel"/>
          </w:rPr>
          <w:t>Weging Kwaliteit</w:t>
        </w:r>
        <w:r>
          <w:rPr>
            <w:webHidden/>
          </w:rPr>
          <w:tab/>
        </w:r>
        <w:r>
          <w:rPr>
            <w:webHidden/>
          </w:rPr>
          <w:fldChar w:fldCharType="begin"/>
        </w:r>
        <w:r>
          <w:rPr>
            <w:webHidden/>
          </w:rPr>
          <w:instrText xml:space="preserve"> PAGEREF _Toc163837994 \h </w:instrText>
        </w:r>
        <w:r>
          <w:rPr>
            <w:webHidden/>
          </w:rPr>
        </w:r>
        <w:r>
          <w:rPr>
            <w:webHidden/>
          </w:rPr>
          <w:fldChar w:fldCharType="separate"/>
        </w:r>
        <w:r>
          <w:rPr>
            <w:webHidden/>
          </w:rPr>
          <w:t>30</w:t>
        </w:r>
        <w:r>
          <w:rPr>
            <w:webHidden/>
          </w:rPr>
          <w:fldChar w:fldCharType="end"/>
        </w:r>
      </w:hyperlink>
    </w:p>
    <w:p w14:paraId="3CB2B64E" w14:textId="446EFCAE" w:rsidR="00287919" w:rsidRDefault="00287919">
      <w:pPr>
        <w:pStyle w:val="Inhopg1"/>
        <w:rPr>
          <w:rFonts w:asciiTheme="minorHAnsi" w:eastAsiaTheme="minorEastAsia" w:hAnsiTheme="minorHAnsi" w:cstheme="minorBidi"/>
          <w:b w:val="0"/>
          <w:caps w:val="0"/>
          <w:spacing w:val="0"/>
          <w:kern w:val="2"/>
          <w:sz w:val="24"/>
          <w:szCs w:val="24"/>
          <w14:ligatures w14:val="standardContextual"/>
        </w:rPr>
      </w:pPr>
      <w:hyperlink w:anchor="_Toc163837995" w:history="1">
        <w:r w:rsidRPr="00C50547">
          <w:rPr>
            <w:rStyle w:val="Hyperlink"/>
            <w:rFonts w:ascii="Corbel" w:hAnsi="Corbel"/>
            <w14:scene3d>
              <w14:camera w14:prst="orthographicFront"/>
              <w14:lightRig w14:rig="threePt" w14:dir="t">
                <w14:rot w14:lat="0" w14:lon="0" w14:rev="0"/>
              </w14:lightRig>
            </w14:scene3d>
          </w:rPr>
          <w:t>Hoofdstuk 6</w:t>
        </w:r>
        <w:r>
          <w:rPr>
            <w:rFonts w:asciiTheme="minorHAnsi" w:eastAsiaTheme="minorEastAsia" w:hAnsiTheme="minorHAnsi" w:cstheme="minorBidi"/>
            <w:b w:val="0"/>
            <w:caps w:val="0"/>
            <w:spacing w:val="0"/>
            <w:kern w:val="2"/>
            <w:sz w:val="24"/>
            <w:szCs w:val="24"/>
            <w14:ligatures w14:val="standardContextual"/>
          </w:rPr>
          <w:tab/>
        </w:r>
        <w:r w:rsidRPr="00C50547">
          <w:rPr>
            <w:rStyle w:val="Hyperlink"/>
            <w:bCs/>
          </w:rPr>
          <w:t>Checklist</w:t>
        </w:r>
        <w:r>
          <w:rPr>
            <w:webHidden/>
          </w:rPr>
          <w:tab/>
        </w:r>
        <w:r>
          <w:rPr>
            <w:webHidden/>
          </w:rPr>
          <w:fldChar w:fldCharType="begin"/>
        </w:r>
        <w:r>
          <w:rPr>
            <w:webHidden/>
          </w:rPr>
          <w:instrText xml:space="preserve"> PAGEREF _Toc163837995 \h </w:instrText>
        </w:r>
        <w:r>
          <w:rPr>
            <w:webHidden/>
          </w:rPr>
        </w:r>
        <w:r>
          <w:rPr>
            <w:webHidden/>
          </w:rPr>
          <w:fldChar w:fldCharType="separate"/>
        </w:r>
        <w:r>
          <w:rPr>
            <w:webHidden/>
          </w:rPr>
          <w:t>31</w:t>
        </w:r>
        <w:r>
          <w:rPr>
            <w:webHidden/>
          </w:rPr>
          <w:fldChar w:fldCharType="end"/>
        </w:r>
      </w:hyperlink>
    </w:p>
    <w:p w14:paraId="76209FE2" w14:textId="2F08A913" w:rsidR="0007413F" w:rsidRPr="00AA5873" w:rsidRDefault="00470DA1" w:rsidP="0010164B">
      <w:pPr>
        <w:pStyle w:val="Inhopg1"/>
      </w:pPr>
      <w:r w:rsidRPr="00AA5873">
        <w:fldChar w:fldCharType="end"/>
      </w:r>
      <w:bookmarkStart w:id="2" w:name="_Toc443638998"/>
      <w:bookmarkStart w:id="3" w:name="_Toc446058300"/>
      <w:bookmarkStart w:id="4" w:name="_Toc446324135"/>
    </w:p>
    <w:p w14:paraId="5CA29CE2" w14:textId="77777777" w:rsidR="0007413F" w:rsidRPr="00AA5873" w:rsidRDefault="0007413F">
      <w:pPr>
        <w:spacing w:line="240" w:lineRule="auto"/>
        <w:rPr>
          <w:rFonts w:ascii="Corbel" w:hAnsi="Corbel"/>
          <w:b/>
          <w:caps/>
          <w:noProof/>
          <w:sz w:val="20"/>
        </w:rPr>
      </w:pPr>
      <w:r w:rsidRPr="00AA5873">
        <w:rPr>
          <w:rFonts w:ascii="Corbel" w:hAnsi="Corbel"/>
        </w:rPr>
        <w:br w:type="page"/>
      </w:r>
    </w:p>
    <w:p w14:paraId="656966A3" w14:textId="77777777" w:rsidR="00470DA1" w:rsidRPr="00AA5873" w:rsidRDefault="00470DA1" w:rsidP="0010164B">
      <w:pPr>
        <w:pStyle w:val="Inhopg1"/>
      </w:pPr>
      <w:r w:rsidRPr="00AA5873">
        <w:lastRenderedPageBreak/>
        <w:t>Definities</w:t>
      </w:r>
      <w:bookmarkEnd w:id="2"/>
      <w:bookmarkEnd w:id="3"/>
      <w:bookmarkEnd w:id="4"/>
    </w:p>
    <w:p w14:paraId="17936192" w14:textId="77777777" w:rsidR="00470DA1" w:rsidRPr="00AA5873" w:rsidRDefault="00470DA1" w:rsidP="00470DA1">
      <w:pPr>
        <w:spacing w:line="276" w:lineRule="auto"/>
        <w:rPr>
          <w:rFonts w:ascii="Corbel" w:hAnsi="Corbel"/>
          <w:szCs w:val="18"/>
        </w:rPr>
      </w:pPr>
      <w:r w:rsidRPr="00AA5873">
        <w:rPr>
          <w:rFonts w:ascii="Corbel" w:hAnsi="Corbel"/>
          <w:szCs w:val="18"/>
        </w:rPr>
        <w:t>In deze Aanbestedingsleidraad wordt een aantal begrippen met een beginhoofdletter gebruikt. Ook worden afkortingen gebruikt. Aan deze begrippen en afkortingen komt onderstaande betekenis toe.</w:t>
      </w:r>
    </w:p>
    <w:p w14:paraId="0C12D62A" w14:textId="3A2EAD61" w:rsidR="00470DA1" w:rsidRPr="00AA5873" w:rsidRDefault="00470DA1" w:rsidP="00470DA1">
      <w:pPr>
        <w:spacing w:line="276" w:lineRule="auto"/>
        <w:rPr>
          <w:rFonts w:ascii="Corbel" w:hAnsi="Corbel"/>
          <w:b/>
          <w:szCs w:val="18"/>
        </w:rPr>
      </w:pPr>
      <w:r w:rsidRPr="00AA5873">
        <w:rPr>
          <w:rFonts w:ascii="Corbel" w:hAnsi="Corbel"/>
          <w:szCs w:val="18"/>
          <w:u w:val="single"/>
        </w:rPr>
        <w:br/>
      </w:r>
      <w:r w:rsidRPr="00AA5873">
        <w:rPr>
          <w:rFonts w:ascii="Corbel" w:hAnsi="Corbel"/>
          <w:b/>
          <w:szCs w:val="18"/>
        </w:rPr>
        <w:t>Aanbestedende dienst</w:t>
      </w:r>
      <w:r w:rsidR="00D3751C" w:rsidRPr="00AA5873">
        <w:rPr>
          <w:rFonts w:ascii="Corbel" w:hAnsi="Corbel"/>
          <w:b/>
          <w:szCs w:val="18"/>
        </w:rPr>
        <w:t>(-en)</w:t>
      </w:r>
    </w:p>
    <w:p w14:paraId="04E55992" w14:textId="26F83D3B" w:rsidR="000E6851" w:rsidRPr="00AA5873" w:rsidRDefault="00046D5F" w:rsidP="000E6851">
      <w:pPr>
        <w:spacing w:line="276" w:lineRule="auto"/>
        <w:rPr>
          <w:rFonts w:ascii="Corbel" w:hAnsi="Corbel"/>
          <w:szCs w:val="18"/>
        </w:rPr>
      </w:pPr>
      <w:r w:rsidRPr="00240D64">
        <w:rPr>
          <w:rFonts w:ascii="Corbel" w:hAnsi="Corbel"/>
          <w:b/>
          <w:bCs/>
          <w:szCs w:val="18"/>
        </w:rPr>
        <w:t>Provincie Utrecht</w:t>
      </w:r>
      <w:r w:rsidRPr="00240D64">
        <w:rPr>
          <w:rFonts w:ascii="Corbel" w:hAnsi="Corbel"/>
          <w:szCs w:val="18"/>
        </w:rPr>
        <w:t xml:space="preserve">. Uitvoerende organisatie namens de aanbestedende dienst is het publieke samenwerkingsverband </w:t>
      </w:r>
      <w:r w:rsidRPr="00240D64">
        <w:rPr>
          <w:rFonts w:ascii="Corbel" w:hAnsi="Corbel"/>
          <w:b/>
          <w:bCs/>
          <w:szCs w:val="18"/>
        </w:rPr>
        <w:t>Goedopweg</w:t>
      </w:r>
      <w:r w:rsidRPr="00240D64">
        <w:rPr>
          <w:rFonts w:ascii="Corbel" w:hAnsi="Corbel"/>
          <w:szCs w:val="18"/>
        </w:rPr>
        <w:t>, welke zich voor deze aanbesteding zich laat vertegenwoordigen door de provincie Utrecht.</w:t>
      </w:r>
      <w:r w:rsidR="000E6851" w:rsidRPr="00240D64">
        <w:rPr>
          <w:rFonts w:ascii="Corbel" w:hAnsi="Corbel"/>
          <w:szCs w:val="18"/>
        </w:rPr>
        <w:t xml:space="preserve"> De provincie Utrecht besteedt mede aan namens de </w:t>
      </w:r>
      <w:r w:rsidR="000E6851" w:rsidRPr="00240D64">
        <w:rPr>
          <w:rFonts w:ascii="Corbel" w:hAnsi="Corbel"/>
          <w:b/>
          <w:bCs/>
          <w:szCs w:val="18"/>
        </w:rPr>
        <w:t>Gemeente Utrecht</w:t>
      </w:r>
      <w:r w:rsidR="000E6851" w:rsidRPr="00240D64">
        <w:rPr>
          <w:rFonts w:ascii="Corbel" w:hAnsi="Corbel"/>
          <w:szCs w:val="18"/>
        </w:rPr>
        <w:t xml:space="preserve"> en de </w:t>
      </w:r>
      <w:r w:rsidR="000E6851" w:rsidRPr="00240D64">
        <w:rPr>
          <w:rFonts w:ascii="Corbel" w:hAnsi="Corbel"/>
          <w:b/>
          <w:bCs/>
          <w:szCs w:val="18"/>
        </w:rPr>
        <w:t>Gemeente Amersfoort</w:t>
      </w:r>
      <w:r w:rsidR="000E6851" w:rsidRPr="00240D64">
        <w:rPr>
          <w:rFonts w:ascii="Corbel" w:hAnsi="Corbel"/>
          <w:szCs w:val="18"/>
        </w:rPr>
        <w:t>. Provincie Utrecht is penvoerder van deze aanbesteding.</w:t>
      </w:r>
    </w:p>
    <w:p w14:paraId="4FD326BC" w14:textId="77777777" w:rsidR="00470DA1" w:rsidRPr="00AA5873" w:rsidRDefault="00470DA1" w:rsidP="00470DA1">
      <w:pPr>
        <w:spacing w:line="276" w:lineRule="auto"/>
        <w:rPr>
          <w:rFonts w:ascii="Corbel" w:hAnsi="Corbel"/>
          <w:szCs w:val="18"/>
        </w:rPr>
      </w:pPr>
    </w:p>
    <w:p w14:paraId="7281DFBF" w14:textId="77777777" w:rsidR="00470DA1" w:rsidRPr="00AA5873" w:rsidRDefault="00470DA1" w:rsidP="00470DA1">
      <w:pPr>
        <w:spacing w:line="276" w:lineRule="auto"/>
        <w:rPr>
          <w:rFonts w:ascii="Corbel" w:hAnsi="Corbel"/>
          <w:b/>
          <w:szCs w:val="18"/>
        </w:rPr>
      </w:pPr>
      <w:r w:rsidRPr="00AA5873">
        <w:rPr>
          <w:rFonts w:ascii="Corbel" w:hAnsi="Corbel"/>
          <w:b/>
          <w:szCs w:val="18"/>
        </w:rPr>
        <w:t>Aanbestedingsleidraad</w:t>
      </w:r>
    </w:p>
    <w:p w14:paraId="7B71A056" w14:textId="77777777" w:rsidR="00470DA1" w:rsidRPr="00AA5873" w:rsidRDefault="00470DA1" w:rsidP="00470DA1">
      <w:pPr>
        <w:spacing w:line="276" w:lineRule="auto"/>
        <w:rPr>
          <w:rFonts w:ascii="Corbel" w:hAnsi="Corbel"/>
          <w:szCs w:val="18"/>
        </w:rPr>
      </w:pPr>
      <w:r w:rsidRPr="00AA5873">
        <w:rPr>
          <w:rFonts w:ascii="Corbel" w:hAnsi="Corbel"/>
          <w:szCs w:val="18"/>
        </w:rPr>
        <w:t xml:space="preserve">Het voorliggende </w:t>
      </w:r>
      <w:r w:rsidR="00255B1B" w:rsidRPr="00AA5873">
        <w:rPr>
          <w:rFonts w:ascii="Corbel" w:hAnsi="Corbel"/>
          <w:szCs w:val="18"/>
        </w:rPr>
        <w:t xml:space="preserve">Aanbestedingsstuk </w:t>
      </w:r>
      <w:r w:rsidRPr="00AA5873">
        <w:rPr>
          <w:rFonts w:ascii="Corbel" w:hAnsi="Corbel"/>
          <w:szCs w:val="18"/>
        </w:rPr>
        <w:t xml:space="preserve">waarmee Ondernemers die aan </w:t>
      </w:r>
      <w:r w:rsidR="008621A3" w:rsidRPr="00AA5873">
        <w:rPr>
          <w:rFonts w:ascii="Corbel" w:hAnsi="Corbel"/>
          <w:szCs w:val="18"/>
        </w:rPr>
        <w:t xml:space="preserve">de minimumeisen voldoen </w:t>
      </w:r>
      <w:r w:rsidRPr="00AA5873">
        <w:rPr>
          <w:rFonts w:ascii="Corbel" w:hAnsi="Corbel"/>
          <w:szCs w:val="18"/>
        </w:rPr>
        <w:t>worden uitgenodigd een Inschrijving in te dienen</w:t>
      </w:r>
      <w:r w:rsidR="008621A3" w:rsidRPr="00AA5873">
        <w:rPr>
          <w:rFonts w:ascii="Corbel" w:hAnsi="Corbel"/>
          <w:szCs w:val="18"/>
        </w:rPr>
        <w:t>.</w:t>
      </w:r>
    </w:p>
    <w:p w14:paraId="5121107B" w14:textId="77777777" w:rsidR="00470DA1" w:rsidRPr="00AA5873" w:rsidRDefault="00470DA1" w:rsidP="00470DA1">
      <w:pPr>
        <w:spacing w:line="276" w:lineRule="auto"/>
        <w:rPr>
          <w:rFonts w:ascii="Corbel" w:hAnsi="Corbel"/>
          <w:b/>
          <w:szCs w:val="18"/>
        </w:rPr>
      </w:pPr>
      <w:r w:rsidRPr="00AA5873">
        <w:rPr>
          <w:rFonts w:ascii="Corbel" w:hAnsi="Corbel"/>
          <w:szCs w:val="18"/>
          <w:u w:val="single"/>
        </w:rPr>
        <w:br/>
      </w:r>
      <w:r w:rsidRPr="00AA5873">
        <w:rPr>
          <w:rFonts w:ascii="Corbel" w:hAnsi="Corbel"/>
          <w:b/>
          <w:szCs w:val="18"/>
        </w:rPr>
        <w:t>Aanbestedingsstukken</w:t>
      </w:r>
    </w:p>
    <w:p w14:paraId="7C8227A8" w14:textId="77777777" w:rsidR="00470DA1" w:rsidRPr="00AA5873" w:rsidRDefault="00470DA1" w:rsidP="00470DA1">
      <w:pPr>
        <w:spacing w:line="276" w:lineRule="auto"/>
        <w:rPr>
          <w:rFonts w:ascii="Corbel" w:hAnsi="Corbel"/>
          <w:szCs w:val="18"/>
        </w:rPr>
      </w:pPr>
      <w:r w:rsidRPr="00AA5873">
        <w:rPr>
          <w:rFonts w:ascii="Corbel" w:hAnsi="Corbel"/>
          <w:szCs w:val="18"/>
        </w:rPr>
        <w:t>Alle stukken die door de Aanbestedende dienst zijn opgesteld of vermeld ter omschrijving of bepaling van onderdelen van de aanbesteding of de procedure. Dit betreft niet-uitsluitend deze Aanbestedingsleidraad, de Bijlagen en de Nota(‘s) van inlichtingen.</w:t>
      </w:r>
    </w:p>
    <w:p w14:paraId="2838443B" w14:textId="77777777" w:rsidR="00470DA1" w:rsidRPr="00AA5873" w:rsidRDefault="00470DA1" w:rsidP="00470DA1">
      <w:pPr>
        <w:spacing w:line="276" w:lineRule="auto"/>
        <w:rPr>
          <w:rFonts w:ascii="Corbel" w:hAnsi="Corbel"/>
          <w:szCs w:val="18"/>
        </w:rPr>
      </w:pPr>
    </w:p>
    <w:p w14:paraId="119E4A00" w14:textId="77777777" w:rsidR="00FF34FC" w:rsidRPr="00AA5873" w:rsidRDefault="00C95A79" w:rsidP="00FF34FC">
      <w:pPr>
        <w:spacing w:line="276" w:lineRule="auto"/>
        <w:rPr>
          <w:rFonts w:ascii="Corbel" w:hAnsi="Corbel"/>
          <w:b/>
          <w:szCs w:val="18"/>
        </w:rPr>
      </w:pPr>
      <w:r w:rsidRPr="00AA5873">
        <w:rPr>
          <w:rFonts w:ascii="Corbel" w:hAnsi="Corbel"/>
          <w:b/>
          <w:szCs w:val="18"/>
        </w:rPr>
        <w:t>Algemene inkoopvoorwaarden</w:t>
      </w:r>
    </w:p>
    <w:p w14:paraId="0089AF2E" w14:textId="7A2882FD" w:rsidR="00FF34FC" w:rsidRPr="00AA5873" w:rsidRDefault="00C95A79" w:rsidP="00FF34FC">
      <w:pPr>
        <w:spacing w:line="276" w:lineRule="auto"/>
        <w:rPr>
          <w:rFonts w:ascii="Corbel" w:hAnsi="Corbel"/>
          <w:szCs w:val="18"/>
        </w:rPr>
      </w:pPr>
      <w:r w:rsidRPr="00AA5873">
        <w:rPr>
          <w:rFonts w:ascii="Corbel" w:hAnsi="Corbel"/>
          <w:szCs w:val="18"/>
        </w:rPr>
        <w:t>Algemene inkoopvoorwaarden</w:t>
      </w:r>
      <w:r w:rsidR="00FF34FC" w:rsidRPr="00AA5873">
        <w:rPr>
          <w:rFonts w:ascii="Corbel" w:hAnsi="Corbel"/>
          <w:szCs w:val="18"/>
        </w:rPr>
        <w:t xml:space="preserve"> Provincies 20</w:t>
      </w:r>
      <w:r w:rsidR="00E97C18" w:rsidRPr="00AA5873">
        <w:rPr>
          <w:rFonts w:ascii="Corbel" w:hAnsi="Corbel"/>
          <w:szCs w:val="18"/>
        </w:rPr>
        <w:t>22</w:t>
      </w:r>
      <w:r w:rsidR="00FF34FC" w:rsidRPr="00AA5873">
        <w:rPr>
          <w:rFonts w:ascii="Corbel" w:hAnsi="Corbel"/>
          <w:szCs w:val="18"/>
        </w:rPr>
        <w:t xml:space="preserve"> voor leveringen en diensten.</w:t>
      </w:r>
      <w:r w:rsidR="005A7AE1" w:rsidRPr="00AA5873">
        <w:rPr>
          <w:rFonts w:ascii="Corbel" w:hAnsi="Corbel"/>
          <w:szCs w:val="18"/>
        </w:rPr>
        <w:t xml:space="preserve"> Deze inkoopvoorwaarden zijn van toepassing op de opdracht. </w:t>
      </w:r>
    </w:p>
    <w:p w14:paraId="3D122EA2" w14:textId="77777777" w:rsidR="00470DA1" w:rsidRPr="00AA5873" w:rsidRDefault="00470DA1" w:rsidP="00470DA1">
      <w:pPr>
        <w:spacing w:line="276" w:lineRule="auto"/>
        <w:rPr>
          <w:rFonts w:ascii="Corbel" w:hAnsi="Corbel"/>
          <w:szCs w:val="18"/>
        </w:rPr>
      </w:pPr>
    </w:p>
    <w:p w14:paraId="7D93DC28" w14:textId="77777777" w:rsidR="00470DA1" w:rsidRPr="00AA5873" w:rsidRDefault="00470DA1" w:rsidP="00470DA1">
      <w:pPr>
        <w:spacing w:line="276" w:lineRule="auto"/>
        <w:rPr>
          <w:rFonts w:ascii="Corbel" w:hAnsi="Corbel"/>
          <w:szCs w:val="18"/>
        </w:rPr>
      </w:pPr>
      <w:r w:rsidRPr="00AA5873">
        <w:rPr>
          <w:rFonts w:ascii="Corbel" w:hAnsi="Corbel"/>
          <w:b/>
          <w:szCs w:val="18"/>
        </w:rPr>
        <w:t>Bijlagen</w:t>
      </w:r>
      <w:r w:rsidRPr="00AA5873">
        <w:rPr>
          <w:rFonts w:ascii="Corbel" w:hAnsi="Corbel"/>
          <w:szCs w:val="18"/>
        </w:rPr>
        <w:br/>
        <w:t>Aanhangsels behorende bij deze Aanbestedingsleidraad.</w:t>
      </w:r>
    </w:p>
    <w:p w14:paraId="44819CD1" w14:textId="77777777" w:rsidR="00337009" w:rsidRPr="00AA5873" w:rsidRDefault="00337009" w:rsidP="00337009">
      <w:pPr>
        <w:spacing w:line="276" w:lineRule="auto"/>
        <w:rPr>
          <w:rFonts w:ascii="Corbel" w:hAnsi="Corbel"/>
          <w:b/>
          <w:szCs w:val="18"/>
        </w:rPr>
      </w:pPr>
    </w:p>
    <w:p w14:paraId="758EDA9F" w14:textId="42CCC3D5" w:rsidR="00337009" w:rsidRPr="003A0259" w:rsidRDefault="00337009" w:rsidP="00337009">
      <w:pPr>
        <w:spacing w:line="276" w:lineRule="auto"/>
        <w:rPr>
          <w:rFonts w:ascii="Corbel" w:hAnsi="Corbel"/>
          <w:b/>
          <w:szCs w:val="18"/>
          <w:lang w:val="en-GB"/>
        </w:rPr>
      </w:pPr>
      <w:r w:rsidRPr="003A0259">
        <w:rPr>
          <w:rFonts w:ascii="Corbel" w:hAnsi="Corbel"/>
          <w:b/>
          <w:szCs w:val="18"/>
          <w:lang w:val="en-GB"/>
        </w:rPr>
        <w:t>B2B</w:t>
      </w:r>
    </w:p>
    <w:p w14:paraId="0465ED9E" w14:textId="77777777" w:rsidR="00337009" w:rsidRPr="003A0259" w:rsidRDefault="00337009" w:rsidP="00337009">
      <w:pPr>
        <w:tabs>
          <w:tab w:val="left" w:pos="7903"/>
        </w:tabs>
        <w:spacing w:line="276" w:lineRule="auto"/>
        <w:rPr>
          <w:rFonts w:ascii="Corbel" w:hAnsi="Corbel"/>
          <w:szCs w:val="18"/>
          <w:lang w:val="en-GB"/>
        </w:rPr>
      </w:pPr>
      <w:r w:rsidRPr="003A0259">
        <w:rPr>
          <w:rFonts w:ascii="Corbel" w:hAnsi="Corbel"/>
          <w:szCs w:val="18"/>
          <w:lang w:val="en-GB"/>
        </w:rPr>
        <w:t>Business-to-Business.</w:t>
      </w:r>
    </w:p>
    <w:p w14:paraId="55597095" w14:textId="77777777" w:rsidR="00337009" w:rsidRPr="003A0259" w:rsidRDefault="00337009" w:rsidP="00337009">
      <w:pPr>
        <w:spacing w:line="276" w:lineRule="auto"/>
        <w:rPr>
          <w:rFonts w:ascii="Corbel" w:hAnsi="Corbel"/>
          <w:b/>
          <w:szCs w:val="18"/>
          <w:lang w:val="en-GB"/>
        </w:rPr>
      </w:pPr>
    </w:p>
    <w:p w14:paraId="6340E815" w14:textId="77777777" w:rsidR="00337009" w:rsidRPr="003A0259" w:rsidRDefault="00337009" w:rsidP="00337009">
      <w:pPr>
        <w:spacing w:line="276" w:lineRule="auto"/>
        <w:rPr>
          <w:rFonts w:ascii="Corbel" w:hAnsi="Corbel"/>
          <w:b/>
          <w:szCs w:val="18"/>
          <w:lang w:val="en-GB"/>
        </w:rPr>
      </w:pPr>
      <w:r w:rsidRPr="003A0259">
        <w:rPr>
          <w:rFonts w:ascii="Corbel" w:hAnsi="Corbel"/>
          <w:b/>
          <w:szCs w:val="18"/>
          <w:lang w:val="en-GB"/>
        </w:rPr>
        <w:t>B2C</w:t>
      </w:r>
    </w:p>
    <w:p w14:paraId="4C14534E" w14:textId="77777777" w:rsidR="00337009" w:rsidRPr="003A0259" w:rsidRDefault="00337009" w:rsidP="00337009">
      <w:pPr>
        <w:tabs>
          <w:tab w:val="left" w:pos="7903"/>
        </w:tabs>
        <w:spacing w:line="276" w:lineRule="auto"/>
        <w:rPr>
          <w:rFonts w:ascii="Corbel" w:hAnsi="Corbel"/>
          <w:szCs w:val="18"/>
          <w:lang w:val="en-GB"/>
        </w:rPr>
      </w:pPr>
      <w:r w:rsidRPr="003A0259">
        <w:rPr>
          <w:rFonts w:ascii="Corbel" w:hAnsi="Corbel"/>
          <w:szCs w:val="18"/>
          <w:lang w:val="en-GB"/>
        </w:rPr>
        <w:t>Business-to-Consumer.</w:t>
      </w:r>
    </w:p>
    <w:p w14:paraId="76AB0E4B" w14:textId="77777777" w:rsidR="00E65FD3" w:rsidRPr="003A0259" w:rsidRDefault="00E65FD3" w:rsidP="00337009">
      <w:pPr>
        <w:tabs>
          <w:tab w:val="left" w:pos="7903"/>
        </w:tabs>
        <w:spacing w:line="276" w:lineRule="auto"/>
        <w:rPr>
          <w:rFonts w:ascii="Corbel" w:hAnsi="Corbel"/>
          <w:szCs w:val="18"/>
          <w:lang w:val="en-GB"/>
        </w:rPr>
      </w:pPr>
    </w:p>
    <w:p w14:paraId="19F09453" w14:textId="31D17801" w:rsidR="00E65FD3" w:rsidRPr="00240D64" w:rsidRDefault="00E65FD3" w:rsidP="00337009">
      <w:pPr>
        <w:tabs>
          <w:tab w:val="left" w:pos="7903"/>
        </w:tabs>
        <w:spacing w:line="276" w:lineRule="auto"/>
        <w:rPr>
          <w:rFonts w:ascii="Corbel" w:hAnsi="Corbel"/>
          <w:b/>
          <w:bCs/>
          <w:szCs w:val="18"/>
        </w:rPr>
      </w:pPr>
      <w:r w:rsidRPr="00240D64">
        <w:rPr>
          <w:rFonts w:ascii="Corbel" w:hAnsi="Corbel"/>
          <w:b/>
          <w:bCs/>
          <w:szCs w:val="18"/>
        </w:rPr>
        <w:t>Deeltwee</w:t>
      </w:r>
      <w:r w:rsidR="00513A98" w:rsidRPr="00240D64">
        <w:rPr>
          <w:rFonts w:ascii="Corbel" w:hAnsi="Corbel"/>
          <w:b/>
          <w:bCs/>
          <w:szCs w:val="18"/>
        </w:rPr>
        <w:t>wielers</w:t>
      </w:r>
    </w:p>
    <w:p w14:paraId="61F9A88E" w14:textId="2AB6A92B" w:rsidR="00513A98" w:rsidRPr="00AA5873" w:rsidRDefault="00513A98" w:rsidP="00337009">
      <w:pPr>
        <w:tabs>
          <w:tab w:val="left" w:pos="7903"/>
        </w:tabs>
        <w:spacing w:line="276" w:lineRule="auto"/>
        <w:rPr>
          <w:rFonts w:ascii="Corbel" w:hAnsi="Corbel"/>
          <w:szCs w:val="18"/>
        </w:rPr>
      </w:pPr>
      <w:r w:rsidRPr="00240D64">
        <w:rPr>
          <w:rFonts w:ascii="Corbel" w:hAnsi="Corbel"/>
          <w:szCs w:val="18"/>
        </w:rPr>
        <w:t xml:space="preserve">Alle vervoermiddelen die te huur worden aangeboden </w:t>
      </w:r>
      <w:r w:rsidR="003A0259" w:rsidRPr="00240D64">
        <w:rPr>
          <w:rFonts w:ascii="Corbel" w:hAnsi="Corbel"/>
          <w:szCs w:val="18"/>
        </w:rPr>
        <w:t xml:space="preserve">in de openbare ruimte </w:t>
      </w:r>
      <w:r w:rsidRPr="00240D64">
        <w:rPr>
          <w:rFonts w:ascii="Corbel" w:hAnsi="Corbel"/>
          <w:szCs w:val="18"/>
        </w:rPr>
        <w:t xml:space="preserve">die bestaan uit twee wielen, zoals fietsen, elektrisch ondersteunende </w:t>
      </w:r>
      <w:r w:rsidR="00B245A4" w:rsidRPr="00240D64">
        <w:rPr>
          <w:rFonts w:ascii="Corbel" w:hAnsi="Corbel"/>
          <w:szCs w:val="18"/>
        </w:rPr>
        <w:t>(bak)</w:t>
      </w:r>
      <w:r w:rsidRPr="00240D64">
        <w:rPr>
          <w:rFonts w:ascii="Corbel" w:hAnsi="Corbel"/>
          <w:szCs w:val="18"/>
        </w:rPr>
        <w:t>fietsen</w:t>
      </w:r>
      <w:r w:rsidR="00313112" w:rsidRPr="00240D64">
        <w:rPr>
          <w:rFonts w:ascii="Corbel" w:hAnsi="Corbel"/>
          <w:szCs w:val="18"/>
        </w:rPr>
        <w:t xml:space="preserve">, </w:t>
      </w:r>
      <w:r w:rsidR="009224BB" w:rsidRPr="00240D64">
        <w:rPr>
          <w:rFonts w:ascii="Corbel" w:hAnsi="Corbel"/>
          <w:szCs w:val="18"/>
        </w:rPr>
        <w:t>steps en</w:t>
      </w:r>
      <w:r w:rsidRPr="00240D64">
        <w:rPr>
          <w:rFonts w:ascii="Corbel" w:hAnsi="Corbel"/>
          <w:szCs w:val="18"/>
        </w:rPr>
        <w:t xml:space="preserve"> scooters</w:t>
      </w:r>
      <w:r w:rsidR="003A0259">
        <w:rPr>
          <w:rFonts w:ascii="Corbel" w:hAnsi="Corbel"/>
          <w:szCs w:val="18"/>
        </w:rPr>
        <w:t xml:space="preserve"> en alle overige tweewieler varianten.</w:t>
      </w:r>
    </w:p>
    <w:p w14:paraId="44812529" w14:textId="77777777" w:rsidR="00470DA1" w:rsidRPr="00AA5873" w:rsidRDefault="00470DA1" w:rsidP="00470DA1">
      <w:pPr>
        <w:tabs>
          <w:tab w:val="left" w:pos="7903"/>
        </w:tabs>
        <w:spacing w:line="276" w:lineRule="auto"/>
        <w:rPr>
          <w:rFonts w:ascii="Corbel" w:hAnsi="Corbel"/>
          <w:szCs w:val="18"/>
        </w:rPr>
      </w:pPr>
    </w:p>
    <w:p w14:paraId="540C48A0" w14:textId="70B96A5E" w:rsidR="00D3751C" w:rsidRPr="00240D64" w:rsidRDefault="00D3751C" w:rsidP="00D3751C">
      <w:pPr>
        <w:tabs>
          <w:tab w:val="left" w:pos="7903"/>
        </w:tabs>
        <w:spacing w:line="276" w:lineRule="auto"/>
        <w:rPr>
          <w:rFonts w:ascii="Corbel" w:hAnsi="Corbel"/>
          <w:b/>
          <w:bCs/>
          <w:szCs w:val="18"/>
        </w:rPr>
      </w:pPr>
      <w:r w:rsidRPr="00240D64">
        <w:rPr>
          <w:rFonts w:ascii="Corbel" w:hAnsi="Corbel"/>
          <w:b/>
          <w:bCs/>
          <w:szCs w:val="18"/>
        </w:rPr>
        <w:t>B</w:t>
      </w:r>
      <w:r w:rsidR="00FE49E8" w:rsidRPr="00240D64">
        <w:rPr>
          <w:rFonts w:ascii="Corbel" w:hAnsi="Corbel"/>
          <w:b/>
          <w:bCs/>
          <w:szCs w:val="18"/>
        </w:rPr>
        <w:t>K</w:t>
      </w:r>
    </w:p>
    <w:p w14:paraId="764B1271" w14:textId="6102BD20" w:rsidR="00D3751C" w:rsidRPr="00AA5873" w:rsidRDefault="00D3751C" w:rsidP="00D3751C">
      <w:pPr>
        <w:tabs>
          <w:tab w:val="left" w:pos="7903"/>
        </w:tabs>
        <w:spacing w:line="276" w:lineRule="auto"/>
        <w:rPr>
          <w:rFonts w:ascii="Corbel" w:hAnsi="Corbel"/>
          <w:szCs w:val="18"/>
        </w:rPr>
      </w:pPr>
      <w:r w:rsidRPr="00240D64">
        <w:rPr>
          <w:rFonts w:ascii="Corbel" w:hAnsi="Corbel"/>
          <w:szCs w:val="18"/>
        </w:rPr>
        <w:t>Beste Kwaliteit.</w:t>
      </w:r>
    </w:p>
    <w:p w14:paraId="6EB08FF1" w14:textId="77777777" w:rsidR="00470DA1" w:rsidRPr="00AA5873" w:rsidRDefault="00255B1B" w:rsidP="00470DA1">
      <w:pPr>
        <w:tabs>
          <w:tab w:val="left" w:pos="7903"/>
        </w:tabs>
        <w:spacing w:line="276" w:lineRule="auto"/>
        <w:rPr>
          <w:rFonts w:ascii="Corbel" w:hAnsi="Corbel"/>
          <w:szCs w:val="18"/>
        </w:rPr>
      </w:pPr>
      <w:r w:rsidRPr="00AA5873">
        <w:rPr>
          <w:rFonts w:ascii="Corbel" w:hAnsi="Corbel"/>
          <w:szCs w:val="18"/>
        </w:rPr>
        <w:t xml:space="preserve"> </w:t>
      </w:r>
    </w:p>
    <w:p w14:paraId="5601E7BB" w14:textId="77777777" w:rsidR="00337009" w:rsidRPr="00AA5873" w:rsidRDefault="00337009" w:rsidP="00337009">
      <w:pPr>
        <w:tabs>
          <w:tab w:val="left" w:pos="7903"/>
        </w:tabs>
        <w:spacing w:line="276" w:lineRule="auto"/>
        <w:rPr>
          <w:rFonts w:ascii="Corbel" w:hAnsi="Corbel"/>
          <w:b/>
          <w:szCs w:val="18"/>
        </w:rPr>
      </w:pPr>
      <w:r w:rsidRPr="00AA5873">
        <w:rPr>
          <w:rFonts w:ascii="Corbel" w:hAnsi="Corbel"/>
          <w:b/>
          <w:szCs w:val="18"/>
        </w:rPr>
        <w:t>Derde</w:t>
      </w:r>
    </w:p>
    <w:p w14:paraId="2223CF7F" w14:textId="77777777" w:rsidR="00337009" w:rsidRPr="00AA5873" w:rsidRDefault="00337009" w:rsidP="00337009">
      <w:pPr>
        <w:tabs>
          <w:tab w:val="left" w:pos="7903"/>
        </w:tabs>
        <w:spacing w:line="276" w:lineRule="auto"/>
        <w:rPr>
          <w:rFonts w:ascii="Corbel" w:hAnsi="Corbel"/>
          <w:szCs w:val="18"/>
        </w:rPr>
      </w:pPr>
      <w:r w:rsidRPr="00AA5873">
        <w:rPr>
          <w:rFonts w:ascii="Corbel" w:hAnsi="Corbel"/>
          <w:szCs w:val="18"/>
        </w:rPr>
        <w:t>Ondernemer waarop Inschrijver een beroep doet om aan de geschiktheidseisen te voldoen en/of voor de uitvoering van de Opdracht.</w:t>
      </w:r>
    </w:p>
    <w:p w14:paraId="3A960A2A" w14:textId="77777777" w:rsidR="00337009" w:rsidRPr="00AA5873" w:rsidRDefault="00337009" w:rsidP="00470DA1">
      <w:pPr>
        <w:tabs>
          <w:tab w:val="left" w:pos="7903"/>
        </w:tabs>
        <w:spacing w:line="276" w:lineRule="auto"/>
        <w:rPr>
          <w:rFonts w:ascii="Corbel" w:hAnsi="Corbel"/>
          <w:szCs w:val="18"/>
        </w:rPr>
      </w:pPr>
    </w:p>
    <w:p w14:paraId="068F0239" w14:textId="77777777" w:rsidR="00470DA1" w:rsidRPr="00AA5873" w:rsidRDefault="00470DA1" w:rsidP="00470DA1">
      <w:pPr>
        <w:tabs>
          <w:tab w:val="left" w:pos="7903"/>
        </w:tabs>
        <w:spacing w:line="276" w:lineRule="auto"/>
        <w:rPr>
          <w:rFonts w:ascii="Corbel" w:hAnsi="Corbel"/>
          <w:b/>
          <w:szCs w:val="18"/>
        </w:rPr>
      </w:pPr>
      <w:r w:rsidRPr="00AA5873">
        <w:rPr>
          <w:rFonts w:ascii="Corbel" w:hAnsi="Corbel"/>
          <w:b/>
          <w:szCs w:val="18"/>
        </w:rPr>
        <w:t>Gunningsbeslissing</w:t>
      </w:r>
    </w:p>
    <w:p w14:paraId="3754FDE1" w14:textId="77777777" w:rsidR="00470DA1" w:rsidRPr="00AA5873" w:rsidRDefault="00470DA1" w:rsidP="00470DA1">
      <w:pPr>
        <w:autoSpaceDE w:val="0"/>
        <w:spacing w:line="276" w:lineRule="auto"/>
        <w:rPr>
          <w:rFonts w:ascii="Corbel" w:hAnsi="Corbel"/>
          <w:szCs w:val="18"/>
        </w:rPr>
      </w:pPr>
      <w:r w:rsidRPr="00AA5873">
        <w:rPr>
          <w:rFonts w:ascii="Corbel" w:hAnsi="Corbel"/>
          <w:szCs w:val="18"/>
        </w:rPr>
        <w:t>De keuze van de Aanbestedende dienst voor de Inschrijver</w:t>
      </w:r>
      <w:r w:rsidR="00255B1B" w:rsidRPr="00AA5873">
        <w:rPr>
          <w:rFonts w:ascii="Corbel" w:hAnsi="Corbel"/>
          <w:szCs w:val="18"/>
        </w:rPr>
        <w:t>(s)</w:t>
      </w:r>
      <w:r w:rsidRPr="00AA5873">
        <w:rPr>
          <w:rFonts w:ascii="Corbel" w:hAnsi="Corbel"/>
          <w:szCs w:val="18"/>
        </w:rPr>
        <w:t xml:space="preserve"> met wie hij de Overeenkomst waarop deze procedure betrekking heeft </w:t>
      </w:r>
      <w:r w:rsidR="00255B1B" w:rsidRPr="00AA5873">
        <w:rPr>
          <w:rFonts w:ascii="Corbel" w:hAnsi="Corbel"/>
          <w:szCs w:val="18"/>
        </w:rPr>
        <w:t>wil</w:t>
      </w:r>
      <w:r w:rsidRPr="00AA5873">
        <w:rPr>
          <w:rFonts w:ascii="Corbel" w:hAnsi="Corbel"/>
          <w:szCs w:val="18"/>
        </w:rPr>
        <w:t xml:space="preserve"> sluiten, waaronder mede wordt verstaan de keuze om geen Overeenkomst te sluiten.</w:t>
      </w:r>
    </w:p>
    <w:p w14:paraId="529C6AEB" w14:textId="77777777" w:rsidR="00470DA1" w:rsidRPr="00AA5873" w:rsidRDefault="00470DA1" w:rsidP="00470DA1">
      <w:pPr>
        <w:tabs>
          <w:tab w:val="left" w:pos="7903"/>
        </w:tabs>
        <w:spacing w:line="276" w:lineRule="auto"/>
        <w:rPr>
          <w:rFonts w:ascii="Corbel" w:hAnsi="Corbel"/>
          <w:szCs w:val="18"/>
        </w:rPr>
      </w:pPr>
    </w:p>
    <w:p w14:paraId="55BE8C77" w14:textId="77777777" w:rsidR="00470DA1" w:rsidRPr="00AA5873" w:rsidRDefault="00470DA1" w:rsidP="00470DA1">
      <w:pPr>
        <w:autoSpaceDE w:val="0"/>
        <w:spacing w:line="276" w:lineRule="auto"/>
        <w:rPr>
          <w:rFonts w:ascii="Corbel" w:hAnsi="Corbel"/>
          <w:b/>
          <w:szCs w:val="18"/>
        </w:rPr>
      </w:pPr>
      <w:r w:rsidRPr="00AA5873">
        <w:rPr>
          <w:rFonts w:ascii="Corbel" w:hAnsi="Corbel"/>
          <w:b/>
          <w:szCs w:val="18"/>
        </w:rPr>
        <w:t>Inschrijver</w:t>
      </w:r>
    </w:p>
    <w:p w14:paraId="0A1F9BEF" w14:textId="77777777" w:rsidR="00470DA1" w:rsidRPr="00AA5873" w:rsidRDefault="00470DA1" w:rsidP="00470DA1">
      <w:pPr>
        <w:autoSpaceDE w:val="0"/>
        <w:spacing w:line="276" w:lineRule="auto"/>
        <w:rPr>
          <w:rFonts w:ascii="Corbel" w:hAnsi="Corbel"/>
          <w:szCs w:val="18"/>
        </w:rPr>
      </w:pPr>
      <w:r w:rsidRPr="00AA5873">
        <w:rPr>
          <w:rFonts w:ascii="Corbel" w:hAnsi="Corbel"/>
          <w:szCs w:val="18"/>
        </w:rPr>
        <w:t>Ondernemer die een Inschrijving heeft ingediend, zelfstandig,</w:t>
      </w:r>
      <w:r w:rsidR="006C1907" w:rsidRPr="00AA5873">
        <w:rPr>
          <w:rFonts w:ascii="Corbel" w:hAnsi="Corbel"/>
          <w:szCs w:val="18"/>
        </w:rPr>
        <w:t xml:space="preserve"> als hoofdaannemer of</w:t>
      </w:r>
      <w:r w:rsidRPr="00AA5873">
        <w:rPr>
          <w:rFonts w:ascii="Corbel" w:hAnsi="Corbel"/>
          <w:szCs w:val="18"/>
        </w:rPr>
        <w:t xml:space="preserve"> in </w:t>
      </w:r>
      <w:r w:rsidR="006C1907" w:rsidRPr="00AA5873">
        <w:rPr>
          <w:rFonts w:ascii="Corbel" w:hAnsi="Corbel"/>
          <w:szCs w:val="18"/>
        </w:rPr>
        <w:t xml:space="preserve">een </w:t>
      </w:r>
      <w:r w:rsidR="00BD00D9" w:rsidRPr="00AA5873">
        <w:rPr>
          <w:rFonts w:ascii="Corbel" w:hAnsi="Corbel"/>
          <w:szCs w:val="18"/>
        </w:rPr>
        <w:t>Samenwerkingsverband (combinatie)</w:t>
      </w:r>
      <w:r w:rsidR="006C1907" w:rsidRPr="00AA5873">
        <w:rPr>
          <w:rFonts w:ascii="Corbel" w:hAnsi="Corbel"/>
          <w:szCs w:val="18"/>
        </w:rPr>
        <w:t>.</w:t>
      </w:r>
    </w:p>
    <w:p w14:paraId="79ADC61C" w14:textId="77777777" w:rsidR="00470DA1" w:rsidRPr="00AA5873" w:rsidRDefault="00470DA1" w:rsidP="00470DA1">
      <w:pPr>
        <w:autoSpaceDE w:val="0"/>
        <w:spacing w:line="276" w:lineRule="auto"/>
        <w:rPr>
          <w:rFonts w:ascii="Corbel" w:hAnsi="Corbel"/>
          <w:szCs w:val="18"/>
        </w:rPr>
      </w:pPr>
    </w:p>
    <w:p w14:paraId="1A961969" w14:textId="77777777" w:rsidR="00470DA1" w:rsidRPr="00AA5873" w:rsidRDefault="00470DA1" w:rsidP="00470DA1">
      <w:pPr>
        <w:autoSpaceDE w:val="0"/>
        <w:spacing w:line="276" w:lineRule="auto"/>
        <w:rPr>
          <w:rFonts w:ascii="Corbel" w:hAnsi="Corbel"/>
          <w:b/>
          <w:szCs w:val="18"/>
        </w:rPr>
      </w:pPr>
      <w:r w:rsidRPr="00AA5873">
        <w:rPr>
          <w:rFonts w:ascii="Corbel" w:hAnsi="Corbel"/>
          <w:b/>
          <w:szCs w:val="18"/>
        </w:rPr>
        <w:t>Inschrijving</w:t>
      </w:r>
    </w:p>
    <w:p w14:paraId="4B368F3D" w14:textId="77777777" w:rsidR="00A20271" w:rsidRPr="00AA5873" w:rsidRDefault="00470DA1" w:rsidP="00470DA1">
      <w:pPr>
        <w:autoSpaceDE w:val="0"/>
        <w:spacing w:line="276" w:lineRule="auto"/>
        <w:rPr>
          <w:rFonts w:ascii="Corbel" w:hAnsi="Corbel"/>
          <w:szCs w:val="18"/>
        </w:rPr>
      </w:pPr>
      <w:r w:rsidRPr="00AA5873">
        <w:rPr>
          <w:rFonts w:ascii="Corbel" w:hAnsi="Corbel"/>
          <w:szCs w:val="18"/>
        </w:rPr>
        <w:t xml:space="preserve">Offerte uitgebracht door Inschrijver binnen de kaders van </w:t>
      </w:r>
      <w:r w:rsidR="00010AF9" w:rsidRPr="00AA5873">
        <w:rPr>
          <w:rFonts w:ascii="Corbel" w:hAnsi="Corbel"/>
          <w:szCs w:val="18"/>
        </w:rPr>
        <w:t>deze</w:t>
      </w:r>
      <w:r w:rsidRPr="00AA5873">
        <w:rPr>
          <w:rFonts w:ascii="Corbel" w:hAnsi="Corbel"/>
          <w:szCs w:val="18"/>
        </w:rPr>
        <w:t xml:space="preserve"> aanbesteding.</w:t>
      </w:r>
    </w:p>
    <w:p w14:paraId="3A9AB085" w14:textId="77777777" w:rsidR="00A20271" w:rsidRPr="00AA5873" w:rsidRDefault="00A20271" w:rsidP="00470DA1">
      <w:pPr>
        <w:autoSpaceDE w:val="0"/>
        <w:spacing w:line="276" w:lineRule="auto"/>
        <w:rPr>
          <w:rFonts w:ascii="Corbel" w:hAnsi="Corbel"/>
          <w:szCs w:val="18"/>
        </w:rPr>
      </w:pPr>
    </w:p>
    <w:p w14:paraId="72A4BB04" w14:textId="77777777" w:rsidR="00A20271" w:rsidRPr="00AA5873" w:rsidRDefault="00A20271" w:rsidP="00470DA1">
      <w:pPr>
        <w:autoSpaceDE w:val="0"/>
        <w:spacing w:line="276" w:lineRule="auto"/>
        <w:rPr>
          <w:rFonts w:ascii="Corbel" w:hAnsi="Corbel"/>
          <w:b/>
          <w:bCs/>
          <w:szCs w:val="18"/>
        </w:rPr>
      </w:pPr>
      <w:r w:rsidRPr="00AA5873">
        <w:rPr>
          <w:rFonts w:ascii="Corbel" w:hAnsi="Corbel"/>
          <w:b/>
          <w:bCs/>
          <w:szCs w:val="18"/>
        </w:rPr>
        <w:t>MaaS</w:t>
      </w:r>
    </w:p>
    <w:p w14:paraId="67E8DBF7" w14:textId="1921330B" w:rsidR="00337009" w:rsidRPr="00240D64" w:rsidRDefault="00A20271" w:rsidP="00240D64">
      <w:pPr>
        <w:autoSpaceDE w:val="0"/>
        <w:spacing w:line="276" w:lineRule="auto"/>
        <w:rPr>
          <w:rFonts w:ascii="Corbel" w:hAnsi="Corbel"/>
          <w:bCs/>
          <w:szCs w:val="18"/>
        </w:rPr>
      </w:pPr>
      <w:r w:rsidRPr="00AA5873">
        <w:rPr>
          <w:rFonts w:ascii="Corbel" w:hAnsi="Corbel"/>
          <w:szCs w:val="18"/>
        </w:rPr>
        <w:t>Mobility-as-a-Service (Mobiliteit als een dienst).</w:t>
      </w:r>
      <w:r w:rsidR="00470DA1" w:rsidRPr="00AA5873">
        <w:rPr>
          <w:rFonts w:ascii="Corbel" w:hAnsi="Corbel"/>
          <w:szCs w:val="18"/>
        </w:rPr>
        <w:t xml:space="preserve"> </w:t>
      </w:r>
      <w:r w:rsidR="008455B3" w:rsidRPr="00240D64">
        <w:rPr>
          <w:rFonts w:ascii="Corbel" w:hAnsi="Corbel"/>
          <w:bCs/>
          <w:szCs w:val="18"/>
        </w:rPr>
        <w:t>MaaS gaat om het plannen, boeken en betalen van al het mogelijke vervoer via apps. Bijvoorbeeld de deelfiets, -auto, -scooter, trein, tram, of (water)taxi. En zelfs de eigen auto of fiets. Maar vooral ook combinaties van al deze soorten vervoer. Zodat reizen van-deur-tot-deur op maat en volgens de wensen van de reiziger mogelijk is. Maar ook om het mobiliteitssysteem te verbeteren.</w:t>
      </w:r>
    </w:p>
    <w:p w14:paraId="1400BD86" w14:textId="77777777" w:rsidR="008455B3" w:rsidRPr="00AA5873" w:rsidRDefault="008455B3">
      <w:pPr>
        <w:spacing w:line="240" w:lineRule="auto"/>
        <w:rPr>
          <w:rFonts w:ascii="Corbel" w:hAnsi="Corbel"/>
          <w:b/>
          <w:szCs w:val="18"/>
        </w:rPr>
      </w:pPr>
    </w:p>
    <w:p w14:paraId="7D5A8E65" w14:textId="3B69E0FB" w:rsidR="00470DA1" w:rsidRPr="00AA5873" w:rsidRDefault="00470DA1" w:rsidP="00470DA1">
      <w:pPr>
        <w:autoSpaceDE w:val="0"/>
        <w:spacing w:line="276" w:lineRule="auto"/>
        <w:rPr>
          <w:rFonts w:ascii="Corbel" w:hAnsi="Corbel"/>
          <w:b/>
          <w:szCs w:val="18"/>
        </w:rPr>
      </w:pPr>
      <w:r w:rsidRPr="00AA5873">
        <w:rPr>
          <w:rFonts w:ascii="Corbel" w:hAnsi="Corbel"/>
          <w:b/>
          <w:szCs w:val="18"/>
        </w:rPr>
        <w:t>Nota van inlichtingen</w:t>
      </w:r>
    </w:p>
    <w:p w14:paraId="528B1746" w14:textId="6BD23944" w:rsidR="00337009" w:rsidRPr="00AA5873" w:rsidRDefault="003F6397" w:rsidP="00470DA1">
      <w:pPr>
        <w:spacing w:line="276" w:lineRule="auto"/>
        <w:rPr>
          <w:rFonts w:ascii="Corbel" w:hAnsi="Corbel"/>
          <w:b/>
          <w:szCs w:val="18"/>
        </w:rPr>
      </w:pPr>
      <w:r w:rsidRPr="00AA5873">
        <w:rPr>
          <w:rFonts w:ascii="Corbel" w:hAnsi="Corbel"/>
          <w:szCs w:val="18"/>
        </w:rPr>
        <w:t>Schriftelijk</w:t>
      </w:r>
      <w:r w:rsidR="00470DA1" w:rsidRPr="00AA5873">
        <w:rPr>
          <w:rFonts w:ascii="Corbel" w:hAnsi="Corbel"/>
          <w:szCs w:val="18"/>
        </w:rPr>
        <w:t>e reactie van de Aanbestedende dienst</w:t>
      </w:r>
      <w:r w:rsidR="00821CB1" w:rsidRPr="00AA5873">
        <w:rPr>
          <w:rFonts w:ascii="Corbel" w:hAnsi="Corbel"/>
          <w:szCs w:val="18"/>
        </w:rPr>
        <w:t>(-en)</w:t>
      </w:r>
      <w:r w:rsidR="00470DA1" w:rsidRPr="00AA5873">
        <w:rPr>
          <w:rFonts w:ascii="Corbel" w:hAnsi="Corbel"/>
          <w:szCs w:val="18"/>
        </w:rPr>
        <w:t xml:space="preserve"> op door Ondernemers tijdig en op de juiste wijze naar aanleiding van de Aanbestedingsstukken gestelde vragen.</w:t>
      </w:r>
      <w:r w:rsidR="00B636CD" w:rsidRPr="00AA5873">
        <w:rPr>
          <w:rFonts w:ascii="Corbel" w:hAnsi="Corbel"/>
          <w:szCs w:val="18"/>
        </w:rPr>
        <w:t xml:space="preserve"> De Nota van Inlichtingen kan </w:t>
      </w:r>
      <w:r w:rsidR="00197F63" w:rsidRPr="00AA5873">
        <w:rPr>
          <w:rFonts w:ascii="Corbel" w:hAnsi="Corbel"/>
          <w:szCs w:val="18"/>
        </w:rPr>
        <w:t>ook mededelingen</w:t>
      </w:r>
      <w:r w:rsidR="00B636CD" w:rsidRPr="00AA5873">
        <w:rPr>
          <w:rFonts w:ascii="Corbel" w:hAnsi="Corbel"/>
          <w:szCs w:val="18"/>
        </w:rPr>
        <w:t xml:space="preserve"> en kleine wijzigingen bevatten vanuit de Aanbestedende dienst.</w:t>
      </w:r>
      <w:r w:rsidR="00470DA1" w:rsidRPr="00AA5873">
        <w:rPr>
          <w:rFonts w:ascii="Corbel" w:hAnsi="Corbel"/>
          <w:szCs w:val="18"/>
        </w:rPr>
        <w:t xml:space="preserve"> Indien sprake is van de beantwoording van vragen in een elektronisch systeem, dan dient elke afzonderlijke beantwoording begrepen te worden als Nota van inlichtingen.</w:t>
      </w:r>
    </w:p>
    <w:p w14:paraId="14101732" w14:textId="77777777" w:rsidR="00337009" w:rsidRPr="00AA5873" w:rsidRDefault="00337009" w:rsidP="00470DA1">
      <w:pPr>
        <w:spacing w:line="276" w:lineRule="auto"/>
        <w:rPr>
          <w:rFonts w:ascii="Corbel" w:hAnsi="Corbel"/>
          <w:b/>
          <w:szCs w:val="18"/>
        </w:rPr>
      </w:pPr>
    </w:p>
    <w:p w14:paraId="6AECE911" w14:textId="3D08C23B" w:rsidR="00470DA1" w:rsidRPr="00AA5873" w:rsidRDefault="00470DA1" w:rsidP="00470DA1">
      <w:pPr>
        <w:spacing w:line="276" w:lineRule="auto"/>
        <w:rPr>
          <w:rFonts w:ascii="Corbel" w:hAnsi="Corbel"/>
          <w:szCs w:val="18"/>
        </w:rPr>
      </w:pPr>
      <w:r w:rsidRPr="00AA5873">
        <w:rPr>
          <w:rFonts w:ascii="Corbel" w:hAnsi="Corbel"/>
          <w:b/>
          <w:szCs w:val="18"/>
        </w:rPr>
        <w:t>Ondernemer</w:t>
      </w:r>
    </w:p>
    <w:p w14:paraId="49E2D921" w14:textId="77777777" w:rsidR="00A20271" w:rsidRPr="00AA5873" w:rsidRDefault="00470DA1" w:rsidP="00470DA1">
      <w:pPr>
        <w:spacing w:line="276" w:lineRule="auto"/>
        <w:rPr>
          <w:rFonts w:ascii="Corbel" w:hAnsi="Corbel"/>
          <w:b/>
          <w:szCs w:val="18"/>
        </w:rPr>
      </w:pPr>
      <w:r w:rsidRPr="00AA5873">
        <w:rPr>
          <w:rFonts w:ascii="Corbel" w:hAnsi="Corbel"/>
          <w:szCs w:val="18"/>
        </w:rPr>
        <w:t>Een aannemer, leverancier of dienstverlener.</w:t>
      </w:r>
    </w:p>
    <w:p w14:paraId="779E27A0" w14:textId="77777777" w:rsidR="00A20271" w:rsidRPr="00AA5873" w:rsidRDefault="00A20271" w:rsidP="00470DA1">
      <w:pPr>
        <w:spacing w:line="276" w:lineRule="auto"/>
        <w:rPr>
          <w:rFonts w:ascii="Corbel" w:hAnsi="Corbel"/>
          <w:b/>
          <w:szCs w:val="18"/>
        </w:rPr>
      </w:pPr>
    </w:p>
    <w:p w14:paraId="16485F7C" w14:textId="1EB09704" w:rsidR="00470DA1" w:rsidRPr="00AA5873" w:rsidRDefault="00470DA1" w:rsidP="00470DA1">
      <w:pPr>
        <w:spacing w:line="276" w:lineRule="auto"/>
        <w:rPr>
          <w:rFonts w:ascii="Corbel" w:hAnsi="Corbel"/>
          <w:szCs w:val="18"/>
        </w:rPr>
      </w:pPr>
      <w:r w:rsidRPr="00AA5873">
        <w:rPr>
          <w:rFonts w:ascii="Corbel" w:hAnsi="Corbel"/>
          <w:b/>
          <w:szCs w:val="18"/>
        </w:rPr>
        <w:t>Opdracht</w:t>
      </w:r>
    </w:p>
    <w:p w14:paraId="7183D8EF" w14:textId="77777777" w:rsidR="00B636CD" w:rsidRPr="00AA5873" w:rsidRDefault="00470DA1" w:rsidP="00470DA1">
      <w:pPr>
        <w:spacing w:line="276" w:lineRule="auto"/>
        <w:rPr>
          <w:rFonts w:ascii="Corbel" w:hAnsi="Corbel"/>
          <w:szCs w:val="18"/>
        </w:rPr>
      </w:pPr>
      <w:r w:rsidRPr="00AA5873">
        <w:rPr>
          <w:rFonts w:ascii="Corbel" w:hAnsi="Corbel"/>
          <w:szCs w:val="18"/>
        </w:rPr>
        <w:t>De leveringen en of diensten die door de winnende Inschrijver(s) conform de Overeenkomst uitgevoerd worden.</w:t>
      </w:r>
      <w:r w:rsidR="00255B1B" w:rsidRPr="00AA5873">
        <w:rPr>
          <w:rFonts w:ascii="Corbel" w:hAnsi="Corbel"/>
          <w:szCs w:val="18"/>
        </w:rPr>
        <w:t xml:space="preserve"> De Opdracht is toegelicht in Hoofdstuk 2 van de Aanbestedingsleidraad en bijbehorende Bijlagen.</w:t>
      </w:r>
    </w:p>
    <w:p w14:paraId="6A264534" w14:textId="77777777" w:rsidR="007B4637" w:rsidRPr="00AA5873" w:rsidRDefault="007B4637" w:rsidP="00470DA1">
      <w:pPr>
        <w:spacing w:line="276" w:lineRule="auto"/>
        <w:rPr>
          <w:rFonts w:ascii="Corbel" w:hAnsi="Corbel"/>
          <w:b/>
          <w:szCs w:val="18"/>
        </w:rPr>
      </w:pPr>
    </w:p>
    <w:p w14:paraId="5939C9CF" w14:textId="652B6C93" w:rsidR="00470DA1" w:rsidRPr="00AA5873" w:rsidRDefault="00470DA1" w:rsidP="00470DA1">
      <w:pPr>
        <w:spacing w:line="276" w:lineRule="auto"/>
        <w:rPr>
          <w:rFonts w:ascii="Corbel" w:hAnsi="Corbel"/>
          <w:b/>
          <w:szCs w:val="18"/>
        </w:rPr>
      </w:pPr>
      <w:r w:rsidRPr="00AA5873">
        <w:rPr>
          <w:rFonts w:ascii="Corbel" w:hAnsi="Corbel"/>
          <w:b/>
          <w:szCs w:val="18"/>
        </w:rPr>
        <w:t>Opdrachtgever</w:t>
      </w:r>
      <w:r w:rsidR="00821CB1" w:rsidRPr="00AA5873">
        <w:rPr>
          <w:rFonts w:ascii="Corbel" w:hAnsi="Corbel"/>
          <w:b/>
          <w:szCs w:val="18"/>
        </w:rPr>
        <w:t>(-s)</w:t>
      </w:r>
    </w:p>
    <w:p w14:paraId="18FFF5F3" w14:textId="1D5F8361" w:rsidR="00470DA1" w:rsidRPr="00AA5873" w:rsidRDefault="00470DA1" w:rsidP="00470DA1">
      <w:pPr>
        <w:spacing w:line="276" w:lineRule="auto"/>
        <w:rPr>
          <w:rFonts w:ascii="Corbel" w:hAnsi="Corbel"/>
          <w:szCs w:val="18"/>
        </w:rPr>
      </w:pPr>
      <w:r w:rsidRPr="00AA5873">
        <w:rPr>
          <w:rFonts w:ascii="Corbel" w:hAnsi="Corbel"/>
          <w:szCs w:val="18"/>
        </w:rPr>
        <w:t>De Aanbestedende dienst</w:t>
      </w:r>
      <w:r w:rsidR="00821CB1" w:rsidRPr="00AA5873">
        <w:rPr>
          <w:rFonts w:ascii="Corbel" w:hAnsi="Corbel"/>
          <w:szCs w:val="18"/>
        </w:rPr>
        <w:t>(-en)</w:t>
      </w:r>
      <w:r w:rsidRPr="00AA5873">
        <w:rPr>
          <w:rFonts w:ascii="Corbel" w:hAnsi="Corbel"/>
          <w:szCs w:val="18"/>
        </w:rPr>
        <w:t xml:space="preserve"> zal</w:t>
      </w:r>
      <w:r w:rsidR="00821CB1" w:rsidRPr="00AA5873">
        <w:rPr>
          <w:rFonts w:ascii="Corbel" w:hAnsi="Corbel"/>
          <w:szCs w:val="18"/>
        </w:rPr>
        <w:t>/zullen</w:t>
      </w:r>
      <w:r w:rsidR="00560E1C" w:rsidRPr="00AA5873">
        <w:rPr>
          <w:rFonts w:ascii="Corbel" w:hAnsi="Corbel"/>
          <w:szCs w:val="18"/>
        </w:rPr>
        <w:t xml:space="preserve"> ten tijde van </w:t>
      </w:r>
      <w:r w:rsidR="00B636CD" w:rsidRPr="00AA5873">
        <w:rPr>
          <w:rFonts w:ascii="Corbel" w:hAnsi="Corbel"/>
          <w:szCs w:val="18"/>
        </w:rPr>
        <w:t xml:space="preserve">de uitvoering </w:t>
      </w:r>
      <w:r w:rsidRPr="00AA5873">
        <w:rPr>
          <w:rFonts w:ascii="Corbel" w:hAnsi="Corbel"/>
          <w:szCs w:val="18"/>
        </w:rPr>
        <w:t xml:space="preserve">van de Overeenkomst als Opdrachtgever optreden. </w:t>
      </w:r>
    </w:p>
    <w:p w14:paraId="2E8B2666" w14:textId="77777777" w:rsidR="00470DA1" w:rsidRPr="00AA5873" w:rsidRDefault="00470DA1" w:rsidP="00470DA1">
      <w:pPr>
        <w:spacing w:line="276" w:lineRule="auto"/>
        <w:rPr>
          <w:rFonts w:ascii="Corbel" w:hAnsi="Corbel"/>
          <w:szCs w:val="18"/>
          <w:u w:val="single"/>
        </w:rPr>
      </w:pPr>
    </w:p>
    <w:p w14:paraId="2B4CD698" w14:textId="77777777" w:rsidR="00470DA1" w:rsidRPr="00AA5873" w:rsidRDefault="00470DA1" w:rsidP="00470DA1">
      <w:pPr>
        <w:spacing w:line="276" w:lineRule="auto"/>
        <w:rPr>
          <w:rFonts w:ascii="Corbel" w:hAnsi="Corbel"/>
          <w:b/>
          <w:szCs w:val="18"/>
        </w:rPr>
      </w:pPr>
      <w:r w:rsidRPr="00AA5873">
        <w:rPr>
          <w:rFonts w:ascii="Corbel" w:hAnsi="Corbel"/>
          <w:b/>
          <w:szCs w:val="18"/>
        </w:rPr>
        <w:t>Opdrachtnemer</w:t>
      </w:r>
    </w:p>
    <w:p w14:paraId="3DD16042" w14:textId="31F62A73" w:rsidR="00470DA1" w:rsidRPr="00AA5873" w:rsidRDefault="00470DA1" w:rsidP="00470DA1">
      <w:pPr>
        <w:tabs>
          <w:tab w:val="left" w:pos="7903"/>
        </w:tabs>
        <w:spacing w:line="276" w:lineRule="auto"/>
        <w:rPr>
          <w:rFonts w:ascii="Corbel" w:hAnsi="Corbel"/>
          <w:szCs w:val="18"/>
        </w:rPr>
      </w:pPr>
      <w:r w:rsidRPr="00AA5873">
        <w:rPr>
          <w:rFonts w:ascii="Corbel" w:hAnsi="Corbel"/>
          <w:szCs w:val="18"/>
        </w:rPr>
        <w:t>De Inschrijver met wie Opdrachtgever de Overeenkomst heeft gesloten.</w:t>
      </w:r>
    </w:p>
    <w:p w14:paraId="2466920E" w14:textId="77777777" w:rsidR="00470DA1" w:rsidRPr="00AA5873" w:rsidRDefault="00470DA1" w:rsidP="00470DA1">
      <w:pPr>
        <w:tabs>
          <w:tab w:val="left" w:pos="7903"/>
        </w:tabs>
        <w:spacing w:line="276" w:lineRule="auto"/>
        <w:rPr>
          <w:rFonts w:ascii="Corbel" w:hAnsi="Corbel"/>
          <w:szCs w:val="18"/>
        </w:rPr>
      </w:pPr>
    </w:p>
    <w:p w14:paraId="0DFDE0E8" w14:textId="77777777" w:rsidR="00470DA1" w:rsidRPr="00AA5873" w:rsidRDefault="00470DA1" w:rsidP="00470DA1">
      <w:pPr>
        <w:tabs>
          <w:tab w:val="left" w:pos="7903"/>
        </w:tabs>
        <w:spacing w:line="276" w:lineRule="auto"/>
        <w:rPr>
          <w:rFonts w:ascii="Corbel" w:hAnsi="Corbel"/>
          <w:b/>
          <w:szCs w:val="18"/>
        </w:rPr>
      </w:pPr>
      <w:r w:rsidRPr="00AA5873">
        <w:rPr>
          <w:rFonts w:ascii="Corbel" w:hAnsi="Corbel"/>
          <w:b/>
          <w:szCs w:val="18"/>
        </w:rPr>
        <w:t>Overeenkomst</w:t>
      </w:r>
    </w:p>
    <w:p w14:paraId="5FA9D223" w14:textId="77777777" w:rsidR="00470DA1" w:rsidRPr="00AA5873" w:rsidRDefault="00470DA1" w:rsidP="00470DA1">
      <w:pPr>
        <w:tabs>
          <w:tab w:val="left" w:pos="7903"/>
        </w:tabs>
        <w:spacing w:line="276" w:lineRule="auto"/>
        <w:rPr>
          <w:rFonts w:ascii="Corbel" w:hAnsi="Corbel"/>
          <w:szCs w:val="18"/>
        </w:rPr>
      </w:pPr>
      <w:r w:rsidRPr="00AA5873">
        <w:rPr>
          <w:rFonts w:ascii="Corbel" w:hAnsi="Corbel"/>
          <w:szCs w:val="18"/>
        </w:rPr>
        <w:t>De wederkerige raamovereenkomst, dienstverleningsovereenkom</w:t>
      </w:r>
      <w:r w:rsidR="00255B1B" w:rsidRPr="00AA5873">
        <w:rPr>
          <w:rFonts w:ascii="Corbel" w:hAnsi="Corbel"/>
          <w:szCs w:val="18"/>
        </w:rPr>
        <w:t xml:space="preserve">st en/of </w:t>
      </w:r>
      <w:r w:rsidR="00010AF9" w:rsidRPr="00AA5873">
        <w:rPr>
          <w:rFonts w:ascii="Corbel" w:hAnsi="Corbel"/>
          <w:szCs w:val="18"/>
        </w:rPr>
        <w:t>overeenkomst tot leveringen</w:t>
      </w:r>
      <w:r w:rsidRPr="00AA5873">
        <w:rPr>
          <w:rFonts w:ascii="Corbel" w:hAnsi="Corbel"/>
          <w:szCs w:val="18"/>
        </w:rPr>
        <w:t xml:space="preserve"> op basis waarvan de Opdracht wordt uitgevoerd en op de totstandkoming waarvan deze aanbestedingsprocedure ziet.</w:t>
      </w:r>
    </w:p>
    <w:p w14:paraId="10EF68DA" w14:textId="77777777" w:rsidR="00470DA1" w:rsidRPr="00AA5873" w:rsidRDefault="00470DA1" w:rsidP="00470DA1">
      <w:pPr>
        <w:tabs>
          <w:tab w:val="left" w:pos="7903"/>
        </w:tabs>
        <w:spacing w:line="276" w:lineRule="auto"/>
        <w:rPr>
          <w:rFonts w:ascii="Corbel" w:hAnsi="Corbel"/>
          <w:szCs w:val="18"/>
        </w:rPr>
      </w:pPr>
    </w:p>
    <w:p w14:paraId="4B962865" w14:textId="77777777" w:rsidR="00470DA1" w:rsidRPr="00AA5873" w:rsidRDefault="00BD00D9" w:rsidP="00470DA1">
      <w:pPr>
        <w:tabs>
          <w:tab w:val="left" w:pos="7903"/>
        </w:tabs>
        <w:spacing w:line="276" w:lineRule="auto"/>
        <w:rPr>
          <w:rFonts w:ascii="Corbel" w:hAnsi="Corbel"/>
          <w:b/>
          <w:szCs w:val="18"/>
        </w:rPr>
      </w:pPr>
      <w:r w:rsidRPr="00AA5873">
        <w:rPr>
          <w:rFonts w:ascii="Corbel" w:hAnsi="Corbel"/>
          <w:b/>
          <w:szCs w:val="18"/>
        </w:rPr>
        <w:t>Samenwerkingsverband (combinatie)</w:t>
      </w:r>
    </w:p>
    <w:p w14:paraId="5A98832E" w14:textId="77777777" w:rsidR="00470DA1" w:rsidRPr="00AA5873" w:rsidRDefault="00470DA1" w:rsidP="00470DA1">
      <w:pPr>
        <w:tabs>
          <w:tab w:val="left" w:pos="7903"/>
        </w:tabs>
        <w:spacing w:line="276" w:lineRule="auto"/>
        <w:rPr>
          <w:rFonts w:ascii="Corbel" w:hAnsi="Corbel"/>
          <w:szCs w:val="18"/>
        </w:rPr>
      </w:pPr>
      <w:r w:rsidRPr="00AA5873">
        <w:rPr>
          <w:rFonts w:ascii="Corbel" w:hAnsi="Corbel"/>
          <w:szCs w:val="18"/>
        </w:rPr>
        <w:t>Een combinatie van Ondernemers in de hoedanigheid van Inschrijver</w:t>
      </w:r>
      <w:r w:rsidR="006C1907" w:rsidRPr="00AA5873">
        <w:rPr>
          <w:rFonts w:ascii="Corbel" w:hAnsi="Corbel"/>
          <w:szCs w:val="18"/>
        </w:rPr>
        <w:t xml:space="preserve"> welke afzonderlijk hoofdelijk aansprakelijk zijn voor de Inschrijving en de uitvoering van de Opdracht.</w:t>
      </w:r>
    </w:p>
    <w:p w14:paraId="27ED6968" w14:textId="77777777" w:rsidR="00470DA1" w:rsidRPr="00AA5873" w:rsidRDefault="00470DA1" w:rsidP="00470DA1">
      <w:pPr>
        <w:tabs>
          <w:tab w:val="left" w:pos="7903"/>
        </w:tabs>
        <w:spacing w:line="276" w:lineRule="auto"/>
        <w:rPr>
          <w:rFonts w:ascii="Corbel" w:hAnsi="Corbel"/>
          <w:b/>
          <w:szCs w:val="18"/>
        </w:rPr>
      </w:pPr>
    </w:p>
    <w:p w14:paraId="59F1919F" w14:textId="77777777" w:rsidR="00470DA1" w:rsidRPr="00AA5873" w:rsidRDefault="003F6397" w:rsidP="00470DA1">
      <w:pPr>
        <w:tabs>
          <w:tab w:val="left" w:pos="7903"/>
        </w:tabs>
        <w:spacing w:line="276" w:lineRule="auto"/>
        <w:rPr>
          <w:rFonts w:ascii="Corbel" w:hAnsi="Corbel"/>
          <w:b/>
          <w:szCs w:val="18"/>
        </w:rPr>
      </w:pPr>
      <w:r w:rsidRPr="00AA5873">
        <w:rPr>
          <w:rFonts w:ascii="Corbel" w:hAnsi="Corbel"/>
          <w:b/>
          <w:szCs w:val="18"/>
        </w:rPr>
        <w:t>Schriftelijk</w:t>
      </w:r>
      <w:r w:rsidR="00470DA1" w:rsidRPr="00AA5873">
        <w:rPr>
          <w:rFonts w:ascii="Corbel" w:hAnsi="Corbel"/>
          <w:b/>
          <w:szCs w:val="18"/>
        </w:rPr>
        <w:t>(e)</w:t>
      </w:r>
    </w:p>
    <w:p w14:paraId="236C6E9C" w14:textId="77777777" w:rsidR="00470DA1" w:rsidRPr="00AA5873" w:rsidRDefault="00470DA1" w:rsidP="00470DA1">
      <w:pPr>
        <w:tabs>
          <w:tab w:val="left" w:pos="7903"/>
        </w:tabs>
        <w:spacing w:line="276" w:lineRule="auto"/>
        <w:rPr>
          <w:rFonts w:ascii="Corbel" w:hAnsi="Corbel"/>
          <w:szCs w:val="18"/>
        </w:rPr>
      </w:pPr>
      <w:r w:rsidRPr="00AA5873">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Pr="00AA5873" w:rsidRDefault="00DE5324" w:rsidP="00470DA1">
      <w:pPr>
        <w:tabs>
          <w:tab w:val="left" w:pos="7903"/>
        </w:tabs>
        <w:spacing w:line="276" w:lineRule="auto"/>
        <w:rPr>
          <w:rFonts w:ascii="Corbel" w:hAnsi="Corbel"/>
          <w:szCs w:val="18"/>
        </w:rPr>
      </w:pPr>
    </w:p>
    <w:p w14:paraId="4321D298" w14:textId="77777777" w:rsidR="00DE5324" w:rsidRPr="003A0259" w:rsidRDefault="00DE5324" w:rsidP="00DE5324">
      <w:pPr>
        <w:tabs>
          <w:tab w:val="left" w:pos="7903"/>
        </w:tabs>
        <w:spacing w:line="276" w:lineRule="auto"/>
        <w:rPr>
          <w:rFonts w:ascii="Corbel" w:hAnsi="Corbel"/>
          <w:b/>
          <w:szCs w:val="18"/>
          <w:lang w:val="en-GB"/>
        </w:rPr>
      </w:pPr>
      <w:r w:rsidRPr="003A0259">
        <w:rPr>
          <w:rFonts w:ascii="Corbel" w:hAnsi="Corbel"/>
          <w:b/>
          <w:szCs w:val="18"/>
          <w:lang w:val="en-GB"/>
        </w:rPr>
        <w:t>SROI</w:t>
      </w:r>
    </w:p>
    <w:p w14:paraId="0398F6C0" w14:textId="77777777" w:rsidR="00DE5324" w:rsidRPr="003A0259" w:rsidRDefault="00DE5324" w:rsidP="00DE5324">
      <w:pPr>
        <w:tabs>
          <w:tab w:val="left" w:pos="7903"/>
        </w:tabs>
        <w:spacing w:line="276" w:lineRule="auto"/>
        <w:rPr>
          <w:rFonts w:ascii="Corbel" w:hAnsi="Corbel"/>
          <w:szCs w:val="18"/>
          <w:lang w:val="en-GB"/>
        </w:rPr>
      </w:pPr>
      <w:r w:rsidRPr="003A0259">
        <w:rPr>
          <w:rFonts w:ascii="Corbel" w:hAnsi="Corbel"/>
          <w:szCs w:val="18"/>
          <w:lang w:val="en-GB"/>
        </w:rPr>
        <w:t>Social return on investment.</w:t>
      </w:r>
    </w:p>
    <w:p w14:paraId="1E3EDBF3" w14:textId="77777777" w:rsidR="00470DA1" w:rsidRPr="003A0259" w:rsidRDefault="00470DA1" w:rsidP="00470DA1">
      <w:pPr>
        <w:tabs>
          <w:tab w:val="left" w:pos="7903"/>
        </w:tabs>
        <w:spacing w:line="276" w:lineRule="auto"/>
        <w:rPr>
          <w:rFonts w:ascii="Corbel" w:hAnsi="Corbel"/>
          <w:b/>
          <w:szCs w:val="18"/>
          <w:lang w:val="en-GB"/>
        </w:rPr>
      </w:pPr>
    </w:p>
    <w:p w14:paraId="6C88B598" w14:textId="77777777" w:rsidR="00470DA1" w:rsidRPr="00AA5873" w:rsidRDefault="00470DA1" w:rsidP="00470DA1">
      <w:pPr>
        <w:tabs>
          <w:tab w:val="left" w:pos="7903"/>
        </w:tabs>
        <w:spacing w:line="276" w:lineRule="auto"/>
        <w:rPr>
          <w:rFonts w:ascii="Corbel" w:hAnsi="Corbel"/>
          <w:b/>
          <w:szCs w:val="18"/>
        </w:rPr>
      </w:pPr>
      <w:r w:rsidRPr="00AA5873">
        <w:rPr>
          <w:rFonts w:ascii="Corbel" w:hAnsi="Corbel"/>
          <w:b/>
          <w:szCs w:val="18"/>
        </w:rPr>
        <w:t>TenderNed</w:t>
      </w:r>
    </w:p>
    <w:p w14:paraId="53AB6A86" w14:textId="77777777" w:rsidR="00470DA1" w:rsidRPr="00AA5873" w:rsidRDefault="00470DA1" w:rsidP="00470DA1">
      <w:pPr>
        <w:tabs>
          <w:tab w:val="left" w:pos="7903"/>
        </w:tabs>
        <w:spacing w:line="276" w:lineRule="auto"/>
        <w:rPr>
          <w:rFonts w:ascii="Corbel" w:hAnsi="Corbel"/>
          <w:szCs w:val="18"/>
        </w:rPr>
      </w:pPr>
      <w:r w:rsidRPr="00AA5873">
        <w:rPr>
          <w:rFonts w:ascii="Corbel" w:hAnsi="Corbel"/>
          <w:szCs w:val="18"/>
        </w:rPr>
        <w:t>Het elektronische systeem voor aanbestedingen als bedoeld in artikel 4.13 van de Aanbestedingswet 2012.</w:t>
      </w:r>
      <w:r w:rsidR="005D5692" w:rsidRPr="00AA5873">
        <w:rPr>
          <w:rFonts w:ascii="Corbel" w:hAnsi="Corbel"/>
          <w:szCs w:val="18"/>
        </w:rPr>
        <w:t xml:space="preserve"> Zie </w:t>
      </w:r>
      <w:hyperlink r:id="rId17" w:history="1">
        <w:r w:rsidR="005D5692" w:rsidRPr="00AA5873">
          <w:rPr>
            <w:rStyle w:val="Hyperlink"/>
            <w:rFonts w:ascii="Corbel" w:hAnsi="Corbel"/>
            <w:szCs w:val="18"/>
          </w:rPr>
          <w:t>www.</w:t>
        </w:r>
        <w:r w:rsidR="00C95A79" w:rsidRPr="00AA5873">
          <w:rPr>
            <w:rStyle w:val="Hyperlink"/>
            <w:rFonts w:ascii="Corbel" w:hAnsi="Corbel"/>
            <w:szCs w:val="18"/>
          </w:rPr>
          <w:t>TenderNed</w:t>
        </w:r>
        <w:r w:rsidR="005D5692" w:rsidRPr="00AA5873">
          <w:rPr>
            <w:rStyle w:val="Hyperlink"/>
            <w:rFonts w:ascii="Corbel" w:hAnsi="Corbel"/>
            <w:szCs w:val="18"/>
          </w:rPr>
          <w:t>.nl</w:t>
        </w:r>
      </w:hyperlink>
    </w:p>
    <w:p w14:paraId="72227C81" w14:textId="77777777" w:rsidR="005D5692" w:rsidRPr="00AA5873" w:rsidRDefault="005D5692" w:rsidP="00470DA1">
      <w:pPr>
        <w:tabs>
          <w:tab w:val="left" w:pos="7903"/>
        </w:tabs>
        <w:spacing w:line="276" w:lineRule="auto"/>
        <w:rPr>
          <w:rFonts w:ascii="Corbel" w:hAnsi="Corbel"/>
          <w:szCs w:val="18"/>
        </w:rPr>
      </w:pPr>
    </w:p>
    <w:p w14:paraId="300F5B4C" w14:textId="77777777" w:rsidR="00470DA1" w:rsidRPr="00AA5873" w:rsidRDefault="00470DA1" w:rsidP="00470DA1">
      <w:pPr>
        <w:tabs>
          <w:tab w:val="left" w:pos="7903"/>
        </w:tabs>
        <w:spacing w:line="276" w:lineRule="auto"/>
        <w:rPr>
          <w:rFonts w:ascii="Corbel" w:hAnsi="Corbel"/>
          <w:b/>
          <w:szCs w:val="18"/>
        </w:rPr>
      </w:pPr>
    </w:p>
    <w:p w14:paraId="582E44F4" w14:textId="77777777" w:rsidR="00470DA1" w:rsidRPr="00AA5873" w:rsidRDefault="00470DA1" w:rsidP="002A0096">
      <w:pPr>
        <w:pStyle w:val="Kop1"/>
        <w:numPr>
          <w:ilvl w:val="0"/>
          <w:numId w:val="15"/>
        </w:numPr>
        <w:ind w:left="1701" w:hanging="1701"/>
        <w:rPr>
          <w:rFonts w:ascii="Corbel" w:hAnsi="Corbel"/>
        </w:rPr>
      </w:pPr>
      <w:r w:rsidRPr="00AA5873">
        <w:lastRenderedPageBreak/>
        <w:t xml:space="preserve"> </w:t>
      </w:r>
      <w:bookmarkStart w:id="5" w:name="_Toc163837950"/>
      <w:r w:rsidRPr="00AA5873">
        <w:rPr>
          <w:rFonts w:ascii="Corbel" w:hAnsi="Corbel"/>
        </w:rPr>
        <w:t>De aanbesteding in vogelvlucht</w:t>
      </w:r>
      <w:bookmarkEnd w:id="5"/>
    </w:p>
    <w:p w14:paraId="6C11D801" w14:textId="6166FB3F" w:rsidR="00BD1291" w:rsidRPr="00AA5873" w:rsidRDefault="00470DA1" w:rsidP="00BD1291">
      <w:pPr>
        <w:pStyle w:val="Kop2"/>
        <w:spacing w:before="240" w:after="120"/>
        <w:rPr>
          <w:rFonts w:ascii="Corbel" w:hAnsi="Corbel"/>
          <w:sz w:val="18"/>
          <w:szCs w:val="18"/>
        </w:rPr>
      </w:pPr>
      <w:bookmarkStart w:id="6" w:name="_Hlk97812478"/>
      <w:bookmarkStart w:id="7" w:name="_Toc163837951"/>
      <w:r w:rsidRPr="00AA5873">
        <w:rPr>
          <w:rFonts w:ascii="Corbel" w:hAnsi="Corbel"/>
          <w:sz w:val="18"/>
          <w:szCs w:val="18"/>
        </w:rPr>
        <w:t>Inleiding</w:t>
      </w:r>
      <w:bookmarkEnd w:id="7"/>
    </w:p>
    <w:bookmarkEnd w:id="6"/>
    <w:p w14:paraId="4E52C533" w14:textId="463A2A65" w:rsidR="008C43D6" w:rsidRPr="00AA5873" w:rsidRDefault="003C504F" w:rsidP="008C43D6">
      <w:pPr>
        <w:rPr>
          <w:rFonts w:ascii="Corbel" w:hAnsi="Corbel"/>
          <w:szCs w:val="18"/>
        </w:rPr>
      </w:pPr>
      <w:r w:rsidRPr="00AA5873">
        <w:rPr>
          <w:rFonts w:ascii="Corbel" w:hAnsi="Corbel"/>
          <w:szCs w:val="18"/>
        </w:rPr>
        <w:t xml:space="preserve">Voor u ligt de aanbestedingsleidraad ten behoeve van de Europese openbare aanbesteding met betrekking tot: </w:t>
      </w:r>
      <w:r w:rsidR="00E97C18" w:rsidRPr="00AA5873">
        <w:rPr>
          <w:rFonts w:ascii="Corbel" w:hAnsi="Corbel"/>
          <w:b/>
          <w:bCs/>
          <w:szCs w:val="18"/>
        </w:rPr>
        <w:t>“</w:t>
      </w:r>
      <w:r w:rsidR="008C43D6" w:rsidRPr="00AA5873">
        <w:rPr>
          <w:rFonts w:ascii="Corbel" w:hAnsi="Corbel"/>
          <w:b/>
          <w:bCs/>
          <w:szCs w:val="18"/>
        </w:rPr>
        <w:t xml:space="preserve">Raamovereenkomst </w:t>
      </w:r>
      <w:r w:rsidR="000E6851" w:rsidRPr="00AA5873">
        <w:rPr>
          <w:rFonts w:ascii="Corbel" w:hAnsi="Corbel"/>
          <w:b/>
          <w:bCs/>
          <w:szCs w:val="18"/>
        </w:rPr>
        <w:t>Doelmatig aan de slag met de markt in Living Lab MaaS”</w:t>
      </w:r>
      <w:r w:rsidR="008709B1" w:rsidRPr="00AA5873">
        <w:rPr>
          <w:rFonts w:ascii="Corbel" w:hAnsi="Corbel"/>
          <w:b/>
          <w:bCs/>
          <w:szCs w:val="18"/>
        </w:rPr>
        <w:t xml:space="preserve"> </w:t>
      </w:r>
      <w:r w:rsidRPr="00AA5873">
        <w:rPr>
          <w:rFonts w:ascii="Corbel" w:hAnsi="Corbel"/>
          <w:szCs w:val="18"/>
        </w:rPr>
        <w:t>van de opdrachtgever</w:t>
      </w:r>
      <w:r w:rsidR="000E6851" w:rsidRPr="00AA5873">
        <w:rPr>
          <w:rFonts w:ascii="Corbel" w:hAnsi="Corbel"/>
          <w:szCs w:val="18"/>
        </w:rPr>
        <w:t>s</w:t>
      </w:r>
      <w:r w:rsidRPr="00AA5873">
        <w:rPr>
          <w:rFonts w:ascii="Corbel" w:hAnsi="Corbel"/>
          <w:szCs w:val="18"/>
        </w:rPr>
        <w:t xml:space="preserve">: </w:t>
      </w:r>
      <w:r w:rsidRPr="00AA5873">
        <w:rPr>
          <w:rFonts w:ascii="Corbel" w:hAnsi="Corbel"/>
          <w:b/>
          <w:bCs/>
          <w:szCs w:val="18"/>
        </w:rPr>
        <w:t>Goedopweg</w:t>
      </w:r>
      <w:r w:rsidRPr="00AA5873">
        <w:rPr>
          <w:rFonts w:ascii="Corbel" w:hAnsi="Corbel"/>
          <w:szCs w:val="18"/>
        </w:rPr>
        <w:t xml:space="preserve">, hierbij vertegenwoordigd door de </w:t>
      </w:r>
      <w:r w:rsidR="00A20271" w:rsidRPr="00AA5873">
        <w:rPr>
          <w:rFonts w:ascii="Corbel" w:hAnsi="Corbel"/>
          <w:b/>
          <w:bCs/>
          <w:szCs w:val="18"/>
        </w:rPr>
        <w:t>p</w:t>
      </w:r>
      <w:r w:rsidRPr="00AA5873">
        <w:rPr>
          <w:rFonts w:ascii="Corbel" w:hAnsi="Corbel"/>
          <w:b/>
          <w:bCs/>
          <w:szCs w:val="18"/>
        </w:rPr>
        <w:t>rovincie Utrecht</w:t>
      </w:r>
      <w:r w:rsidR="000E6851" w:rsidRPr="00AA5873">
        <w:rPr>
          <w:rFonts w:ascii="Corbel" w:hAnsi="Corbel"/>
          <w:szCs w:val="18"/>
        </w:rPr>
        <w:t xml:space="preserve"> en mede namens de opdrachtgevers Gemeente Utrecht en de Gemeente Amersfoort. Provincie Utrecht/Goedopweg is penvoerder van deze aanbesteding. Zowel provincie Utrecht/Goedopweg en de mede</w:t>
      </w:r>
      <w:r w:rsidR="009F6C82" w:rsidRPr="00AA5873">
        <w:rPr>
          <w:rFonts w:ascii="Corbel" w:hAnsi="Corbel"/>
          <w:szCs w:val="18"/>
        </w:rPr>
        <w:t>opdrachtgevers</w:t>
      </w:r>
      <w:r w:rsidR="000E6851" w:rsidRPr="00AA5873">
        <w:rPr>
          <w:rFonts w:ascii="Corbel" w:hAnsi="Corbel"/>
          <w:szCs w:val="18"/>
        </w:rPr>
        <w:t xml:space="preserve"> </w:t>
      </w:r>
      <w:r w:rsidR="009F6C82" w:rsidRPr="00AA5873">
        <w:rPr>
          <w:rFonts w:ascii="Corbel" w:hAnsi="Corbel"/>
          <w:szCs w:val="18"/>
        </w:rPr>
        <w:t xml:space="preserve">de </w:t>
      </w:r>
      <w:r w:rsidR="000E6851" w:rsidRPr="00AA5873">
        <w:rPr>
          <w:rFonts w:ascii="Corbel" w:hAnsi="Corbel"/>
          <w:szCs w:val="18"/>
        </w:rPr>
        <w:t>Gemeente Utrecht en de Gemeente Amersfoort kunnen zelfstandig nadere overeenkomsten sluiten met de</w:t>
      </w:r>
      <w:r w:rsidR="009F6C82" w:rsidRPr="00AA5873">
        <w:rPr>
          <w:rFonts w:ascii="Corbel" w:hAnsi="Corbel"/>
          <w:szCs w:val="18"/>
        </w:rPr>
        <w:t xml:space="preserve"> opdrachtgevers welke toegelaten </w:t>
      </w:r>
      <w:r w:rsidR="00D45D5D" w:rsidRPr="00AA5873">
        <w:rPr>
          <w:rFonts w:ascii="Corbel" w:hAnsi="Corbel"/>
          <w:szCs w:val="18"/>
        </w:rPr>
        <w:t>worden</w:t>
      </w:r>
      <w:r w:rsidR="009F6C82" w:rsidRPr="00AA5873">
        <w:rPr>
          <w:rFonts w:ascii="Corbel" w:hAnsi="Corbel"/>
          <w:szCs w:val="18"/>
        </w:rPr>
        <w:t xml:space="preserve"> tot de Raamovereenkomst.</w:t>
      </w:r>
      <w:r w:rsidR="000E6851" w:rsidRPr="00AA5873">
        <w:rPr>
          <w:rFonts w:ascii="Corbel" w:hAnsi="Corbel"/>
          <w:szCs w:val="18"/>
        </w:rPr>
        <w:t xml:space="preserve"> </w:t>
      </w:r>
    </w:p>
    <w:p w14:paraId="4D573F85" w14:textId="77777777" w:rsidR="00815B6A" w:rsidRPr="00AA5873" w:rsidRDefault="00815B6A" w:rsidP="008C43D6">
      <w:pPr>
        <w:rPr>
          <w:rFonts w:ascii="Corbel" w:hAnsi="Corbel"/>
          <w:szCs w:val="18"/>
        </w:rPr>
      </w:pPr>
    </w:p>
    <w:p w14:paraId="62A35AA1" w14:textId="4503A2F7" w:rsidR="009E6992" w:rsidRDefault="00815B6A" w:rsidP="008C43D6">
      <w:pPr>
        <w:rPr>
          <w:rStyle w:val="normaltextrun"/>
          <w:rFonts w:ascii="Corbel" w:hAnsi="Corbel" w:cs="Arial"/>
          <w:szCs w:val="18"/>
        </w:rPr>
      </w:pPr>
      <w:r w:rsidRPr="00AA5873">
        <w:rPr>
          <w:rStyle w:val="normaltextrun"/>
          <w:rFonts w:ascii="Corbel" w:hAnsi="Corbel" w:cs="Arial"/>
          <w:szCs w:val="18"/>
        </w:rPr>
        <w:t>Voor de regio Utrecht is Goedopweg op zoek naar een meerjarige samenwerking met een beperkt aantal MaaS-dienstverleners, waarmee MaaS-dienstverlening doelmatig via Use Cases wordt ingezet. Use Cases die direct gerelateerd zijn aan publieke doelen en die een publiek-private samenwerking vereisen om succesvol te kunnen zijn. Er worden maximaal drie (3) MaaS-dienstverleners</w:t>
      </w:r>
      <w:r w:rsidR="005248BA">
        <w:rPr>
          <w:rStyle w:val="normaltextrun"/>
          <w:rFonts w:ascii="Corbel" w:hAnsi="Corbel" w:cs="Arial"/>
          <w:szCs w:val="18"/>
        </w:rPr>
        <w:t>.</w:t>
      </w:r>
      <w:r w:rsidRPr="00AA5873">
        <w:rPr>
          <w:rStyle w:val="normaltextrun"/>
          <w:rFonts w:ascii="Corbel" w:hAnsi="Corbel" w:cs="Arial"/>
          <w:szCs w:val="18"/>
        </w:rPr>
        <w:t xml:space="preserve"> toegelaten tot de Raamovereenkomst</w:t>
      </w:r>
      <w:r w:rsidR="00A879C1">
        <w:rPr>
          <w:rStyle w:val="normaltextrun"/>
          <w:rFonts w:ascii="Corbel" w:hAnsi="Corbel" w:cs="Arial"/>
          <w:szCs w:val="18"/>
        </w:rPr>
        <w:t xml:space="preserve">. </w:t>
      </w:r>
      <w:r w:rsidR="008C126A">
        <w:rPr>
          <w:rStyle w:val="normaltextrun"/>
          <w:rFonts w:ascii="Corbel" w:hAnsi="Corbel" w:cs="Arial"/>
          <w:szCs w:val="18"/>
        </w:rPr>
        <w:t xml:space="preserve">Het is dus mogelijk dat er minder dan 3 </w:t>
      </w:r>
      <w:r w:rsidR="004769F3">
        <w:rPr>
          <w:rStyle w:val="normaltextrun"/>
          <w:rFonts w:ascii="Corbel" w:hAnsi="Corbel" w:cs="Arial"/>
          <w:szCs w:val="18"/>
        </w:rPr>
        <w:t xml:space="preserve">partijen worden toegelaten tot de raamovereenkomst. Dit is afhankelijk van het aantal inschrijvingen </w:t>
      </w:r>
      <w:r w:rsidR="008F132B">
        <w:rPr>
          <w:rStyle w:val="normaltextrun"/>
          <w:rFonts w:ascii="Corbel" w:hAnsi="Corbel" w:cs="Arial"/>
          <w:szCs w:val="18"/>
        </w:rPr>
        <w:t xml:space="preserve">dat </w:t>
      </w:r>
      <w:r w:rsidR="00C7590F">
        <w:rPr>
          <w:rStyle w:val="normaltextrun"/>
          <w:rFonts w:ascii="Corbel" w:hAnsi="Corbel" w:cs="Arial"/>
          <w:szCs w:val="18"/>
        </w:rPr>
        <w:t>voldoet aan</w:t>
      </w:r>
      <w:r w:rsidR="008F132B">
        <w:rPr>
          <w:rStyle w:val="normaltextrun"/>
          <w:rFonts w:ascii="Corbel" w:hAnsi="Corbel" w:cs="Arial"/>
          <w:szCs w:val="18"/>
        </w:rPr>
        <w:t xml:space="preserve"> de gestelde eisen en de minimaal vereiste kwaliteit.</w:t>
      </w:r>
    </w:p>
    <w:p w14:paraId="78B45A13" w14:textId="77777777" w:rsidR="009E6992" w:rsidRDefault="009E6992" w:rsidP="008C43D6">
      <w:pPr>
        <w:rPr>
          <w:rStyle w:val="normaltextrun"/>
          <w:rFonts w:ascii="Corbel" w:hAnsi="Corbel" w:cs="Arial"/>
          <w:szCs w:val="18"/>
        </w:rPr>
      </w:pPr>
    </w:p>
    <w:p w14:paraId="09AF2BFE" w14:textId="4DBC56B9" w:rsidR="00BD1291" w:rsidRPr="00AA5873" w:rsidRDefault="00815B6A" w:rsidP="007B25B9">
      <w:pPr>
        <w:pStyle w:val="Kop2"/>
        <w:rPr>
          <w:rFonts w:ascii="Corbel" w:hAnsi="Corbel"/>
          <w:sz w:val="18"/>
          <w:szCs w:val="18"/>
        </w:rPr>
      </w:pPr>
      <w:bookmarkStart w:id="8" w:name="_Toc163837952"/>
      <w:r w:rsidRPr="00AA5873">
        <w:rPr>
          <w:rFonts w:ascii="Corbel" w:hAnsi="Corbel"/>
          <w:sz w:val="18"/>
          <w:szCs w:val="18"/>
        </w:rPr>
        <w:t>Wat doet Goedopweg</w:t>
      </w:r>
      <w:bookmarkEnd w:id="8"/>
    </w:p>
    <w:p w14:paraId="76BA2A4F" w14:textId="3BF4F554" w:rsidR="00815B6A" w:rsidRPr="00AA5873" w:rsidRDefault="00815B6A" w:rsidP="00C10089">
      <w:pPr>
        <w:rPr>
          <w:rFonts w:ascii="Corbel" w:hAnsi="Corbel"/>
          <w:szCs w:val="18"/>
        </w:rPr>
      </w:pPr>
      <w:r w:rsidRPr="00AA5873">
        <w:rPr>
          <w:rFonts w:ascii="Corbel" w:hAnsi="Corbel"/>
          <w:szCs w:val="18"/>
        </w:rPr>
        <w:t xml:space="preserve">Goedopweg (www.goedopweg.nl) is een samenwerkingsverband tussen de provincie Utrecht, de gemeentes Utrecht en Amersfoort, Rijkswaterstaat Midden Nederland en het Ministerie van Infrastructuur en Waterstaat. Op projectniveau werkt Goedopweg ook samen met andere partners. Goedopweg is gehuisvest bij de </w:t>
      </w:r>
      <w:r w:rsidR="00A20271" w:rsidRPr="00AA5873">
        <w:rPr>
          <w:rFonts w:ascii="Corbel" w:hAnsi="Corbel"/>
          <w:szCs w:val="18"/>
        </w:rPr>
        <w:t>p</w:t>
      </w:r>
      <w:r w:rsidRPr="00AA5873">
        <w:rPr>
          <w:rFonts w:ascii="Corbel" w:hAnsi="Corbel"/>
          <w:szCs w:val="18"/>
        </w:rPr>
        <w:t>rovincie Utrecht, en o.a. de inhuur uitvragen en andere inkooptrajecten van Goedopweg verlopen via de provincie. De provincie streeft ernaar een waardevolle bijdrage leveren aan de oplossing van maatschappelijke vraagstukken. Of het nu gaat om mobiliteit, natuur of cultuur; de provincie speelt slagvaardig in op ontwikkelingen in de samenleving.</w:t>
      </w:r>
    </w:p>
    <w:p w14:paraId="213903A1" w14:textId="77777777" w:rsidR="00815B6A" w:rsidRPr="00AA5873" w:rsidRDefault="00815B6A" w:rsidP="00C10089">
      <w:pPr>
        <w:rPr>
          <w:rFonts w:ascii="Corbel" w:hAnsi="Corbel"/>
        </w:rPr>
      </w:pPr>
    </w:p>
    <w:p w14:paraId="258E2F99" w14:textId="378EA76F" w:rsidR="00C10089" w:rsidRPr="00AA5873" w:rsidRDefault="00C10089" w:rsidP="00C10089">
      <w:pPr>
        <w:rPr>
          <w:rFonts w:ascii="Corbel" w:hAnsi="Corbel"/>
        </w:rPr>
      </w:pPr>
      <w:r w:rsidRPr="00AA5873">
        <w:rPr>
          <w:rFonts w:ascii="Corbel" w:hAnsi="Corbel"/>
        </w:rPr>
        <w:t xml:space="preserve">Regio Utrecht is hét trefpunt van ons land. Daarom werkt Goedopweg hard aan een duurzame bereikbaarheid van de regio, ondanks de groei in de komende jaren. Dat is niet alleen belangrijk voor reizigers, maar ook voor de leefbaarheid en werkgelegenheid in de hele regio. Investeren in bereikbaarheid, leefbaarheid en duurzame mobiliteit betekent o.a. investeren in openbaar vervoer en alternatieven zoals de fiets en e-bikes. Daarnaast zijn er tal van andere oplossingen, zoals slim reizen. Daarbij gaat het vaak om nieuwere concepten zoals het beïnvloeden van reizigersgedrag, Smart Mobility oplossingen en het samenwerken met werkgevers en specifieke sectoren zoals de logistieke sector. Het bedrijfsleven werkt hard mee aan een betere bereikbaarheid van de regio. Zo wordt er bijvoorbeeld geëxperimenteerd met slimme manieren om winkels te bevoorraden. Veel bedrijven ontwikkelen duurzaam mobiliteitsbeleid en stimuleren b.v. ov- en e-bikegebruik bij medewerkers. </w:t>
      </w:r>
    </w:p>
    <w:p w14:paraId="5AC4BF98" w14:textId="77777777" w:rsidR="00C10089" w:rsidRPr="00AA5873" w:rsidRDefault="00C10089" w:rsidP="00C10089">
      <w:pPr>
        <w:rPr>
          <w:rFonts w:ascii="Corbel" w:hAnsi="Corbel"/>
        </w:rPr>
      </w:pPr>
    </w:p>
    <w:p w14:paraId="066330BD" w14:textId="48F72134" w:rsidR="00C10089" w:rsidRPr="00AA5873" w:rsidRDefault="00C10089" w:rsidP="00C10089">
      <w:pPr>
        <w:rPr>
          <w:rFonts w:ascii="Corbel" w:hAnsi="Corbel"/>
        </w:rPr>
      </w:pPr>
      <w:r w:rsidRPr="00AA5873">
        <w:rPr>
          <w:rFonts w:ascii="Corbel" w:hAnsi="Corbel"/>
        </w:rPr>
        <w:t>Goedopweg stimuleert minder reizen, op andere tijden reizen en met andere vervoermiddelen reizen. Bij Goedopweg signaleren, initiëren en verbinden we. We inspireren en faciliteren betrokkenen om zélf met oplossingen te komen. We dagen het publiek uit mee te bouwen aan een betere, duurzamere wereld. We zijn trots op wat we bereiken maar staan nooit stil. Motto: het kan altijd nog beter!</w:t>
      </w:r>
    </w:p>
    <w:p w14:paraId="6591A174" w14:textId="6F2A3E84" w:rsidR="00A6111A" w:rsidRPr="00AA5873" w:rsidRDefault="00BD1291" w:rsidP="003074AA">
      <w:pPr>
        <w:rPr>
          <w:rFonts w:ascii="Corbel" w:hAnsi="Corbel"/>
          <w:szCs w:val="18"/>
        </w:rPr>
      </w:pPr>
      <w:r w:rsidRPr="00AA5873">
        <w:rPr>
          <w:rFonts w:ascii="Corbel" w:hAnsi="Corbel"/>
        </w:rPr>
        <w:t>In de periode van 2019 t/m 2022 heeft in de regio Utrecht als onderdeel van het Landelijk Programma MaaS een MaaS pilot plaatsgevonden in Leidsche Rijn, Vleuten – De Meern. MaaS staat voor Mobility as a Service en betreft het aanbod van multimodale digitale mobiliteitsdiensten. Met MaaS kunnen reizigers al hun reisbehoeften on-demand invullen en regelen. Het voornaamste doel van de pilots was het leren van de effecten van de inzet van MaaS-dienstverlening door zowel de markt als de overheid.</w:t>
      </w:r>
    </w:p>
    <w:p w14:paraId="7C76C0BE" w14:textId="42AD508E" w:rsidR="00A20271" w:rsidRPr="00AA5873" w:rsidRDefault="00A20271" w:rsidP="00C10089">
      <w:pPr>
        <w:rPr>
          <w:rFonts w:ascii="Corbel" w:hAnsi="Corbel"/>
          <w:szCs w:val="18"/>
        </w:rPr>
      </w:pPr>
      <w:r w:rsidRPr="00AA5873">
        <w:rPr>
          <w:rFonts w:ascii="Corbel" w:hAnsi="Corbel"/>
          <w:szCs w:val="18"/>
        </w:rPr>
        <w:t xml:space="preserve">  </w:t>
      </w:r>
    </w:p>
    <w:p w14:paraId="03428EA8" w14:textId="77777777" w:rsidR="003074AA" w:rsidRPr="00AA5873" w:rsidRDefault="003074AA">
      <w:pPr>
        <w:spacing w:line="240" w:lineRule="auto"/>
        <w:rPr>
          <w:rFonts w:ascii="Corbel" w:hAnsi="Corbel"/>
          <w:b/>
          <w:szCs w:val="18"/>
        </w:rPr>
      </w:pPr>
      <w:bookmarkStart w:id="9" w:name="_Hlk97812861"/>
      <w:r w:rsidRPr="00AA5873">
        <w:rPr>
          <w:rFonts w:ascii="Corbel" w:hAnsi="Corbel"/>
          <w:szCs w:val="18"/>
        </w:rPr>
        <w:br w:type="page"/>
      </w:r>
    </w:p>
    <w:p w14:paraId="126E1254" w14:textId="0DF82225" w:rsidR="00470DA1" w:rsidRPr="00AA5873" w:rsidRDefault="00C7072A" w:rsidP="00470DA1">
      <w:pPr>
        <w:pStyle w:val="Kop2"/>
        <w:spacing w:before="240" w:after="120" w:line="276" w:lineRule="auto"/>
        <w:rPr>
          <w:rFonts w:ascii="Corbel" w:hAnsi="Corbel"/>
          <w:sz w:val="18"/>
          <w:szCs w:val="18"/>
        </w:rPr>
      </w:pPr>
      <w:bookmarkStart w:id="10" w:name="_Toc163837953"/>
      <w:r w:rsidRPr="00AA5873">
        <w:rPr>
          <w:rFonts w:ascii="Corbel" w:hAnsi="Corbel"/>
          <w:sz w:val="18"/>
          <w:szCs w:val="18"/>
        </w:rPr>
        <w:lastRenderedPageBreak/>
        <w:t>Leeswijzer</w:t>
      </w:r>
      <w:bookmarkEnd w:id="10"/>
    </w:p>
    <w:bookmarkEnd w:id="9"/>
    <w:p w14:paraId="5AA83F91" w14:textId="77777777" w:rsidR="00C7072A" w:rsidRPr="00AA5873" w:rsidRDefault="00C7072A" w:rsidP="00C7072A">
      <w:pPr>
        <w:spacing w:line="276" w:lineRule="auto"/>
        <w:rPr>
          <w:rFonts w:ascii="Corbel" w:hAnsi="Corbel"/>
          <w:szCs w:val="18"/>
        </w:rPr>
      </w:pPr>
      <w:r w:rsidRPr="00AA5873">
        <w:rPr>
          <w:rFonts w:ascii="Corbel" w:hAnsi="Corbel"/>
          <w:szCs w:val="18"/>
        </w:rPr>
        <w:t>Het vervolg van deze Aanbestedingsleidraad bestaat uit vier hoofdstukken, een checklist en verschillende Bijlagen:</w:t>
      </w:r>
    </w:p>
    <w:p w14:paraId="039B7725" w14:textId="77777777" w:rsidR="00C7072A" w:rsidRPr="00AA5873" w:rsidRDefault="00C7072A" w:rsidP="00C7072A">
      <w:pPr>
        <w:spacing w:line="276" w:lineRule="auto"/>
        <w:rPr>
          <w:rFonts w:ascii="Corbel" w:hAnsi="Corbel"/>
          <w:szCs w:val="18"/>
        </w:rPr>
      </w:pPr>
    </w:p>
    <w:p w14:paraId="77A11194" w14:textId="235AC86E" w:rsidR="00C7072A" w:rsidRPr="00AA5873" w:rsidRDefault="00316598" w:rsidP="00C7072A">
      <w:pPr>
        <w:pStyle w:val="Lijstalinea"/>
        <w:numPr>
          <w:ilvl w:val="0"/>
          <w:numId w:val="13"/>
        </w:numPr>
        <w:spacing w:line="276" w:lineRule="auto"/>
        <w:rPr>
          <w:rFonts w:ascii="Corbel" w:hAnsi="Corbel"/>
          <w:sz w:val="18"/>
          <w:szCs w:val="18"/>
          <w:lang w:val="nl-NL"/>
        </w:rPr>
      </w:pPr>
      <w:r w:rsidRPr="00AA5873">
        <w:rPr>
          <w:rFonts w:ascii="Corbel" w:hAnsi="Corbel"/>
          <w:sz w:val="18"/>
          <w:szCs w:val="18"/>
          <w:lang w:val="nl-NL"/>
        </w:rPr>
        <w:t>H</w:t>
      </w:r>
      <w:r w:rsidR="00C7072A" w:rsidRPr="00AA5873">
        <w:rPr>
          <w:rFonts w:ascii="Corbel" w:hAnsi="Corbel"/>
          <w:sz w:val="18"/>
          <w:szCs w:val="18"/>
          <w:lang w:val="nl-NL"/>
        </w:rPr>
        <w:t xml:space="preserve">oofdstuk 1, </w:t>
      </w:r>
      <w:r w:rsidRPr="00AA5873">
        <w:rPr>
          <w:rFonts w:ascii="Corbel" w:hAnsi="Corbel"/>
          <w:sz w:val="18"/>
          <w:szCs w:val="18"/>
          <w:lang w:val="nl-NL"/>
        </w:rPr>
        <w:t>is</w:t>
      </w:r>
      <w:r w:rsidR="00C7072A" w:rsidRPr="00AA5873">
        <w:rPr>
          <w:rFonts w:ascii="Corbel" w:hAnsi="Corbel"/>
          <w:sz w:val="18"/>
          <w:szCs w:val="18"/>
          <w:lang w:val="nl-NL"/>
        </w:rPr>
        <w:t xml:space="preserve"> algemeen van aard</w:t>
      </w:r>
      <w:r w:rsidRPr="00AA5873">
        <w:rPr>
          <w:rFonts w:ascii="Corbel" w:hAnsi="Corbel"/>
          <w:sz w:val="18"/>
          <w:szCs w:val="18"/>
          <w:lang w:val="nl-NL"/>
        </w:rPr>
        <w:t>;</w:t>
      </w:r>
    </w:p>
    <w:p w14:paraId="7E367545" w14:textId="59D91254" w:rsidR="00C7072A" w:rsidRPr="00AA5873" w:rsidRDefault="00C7072A" w:rsidP="00C7072A">
      <w:pPr>
        <w:numPr>
          <w:ilvl w:val="0"/>
          <w:numId w:val="13"/>
        </w:numPr>
        <w:spacing w:line="276" w:lineRule="auto"/>
        <w:rPr>
          <w:rFonts w:ascii="Corbel" w:hAnsi="Corbel"/>
          <w:szCs w:val="18"/>
        </w:rPr>
      </w:pPr>
      <w:r w:rsidRPr="00AA5873">
        <w:rPr>
          <w:rFonts w:ascii="Corbel" w:hAnsi="Corbel"/>
          <w:szCs w:val="18"/>
        </w:rPr>
        <w:t>Hoofdstuk 2 gaat in op het doel van de aanbesteding en de aard, omvang en duur van de Opdracht en de context waarbinnen deze plaats vindt.</w:t>
      </w:r>
    </w:p>
    <w:p w14:paraId="0A3DC611" w14:textId="77777777" w:rsidR="00C7072A" w:rsidRPr="00AA5873" w:rsidRDefault="00C7072A" w:rsidP="00C7072A">
      <w:pPr>
        <w:numPr>
          <w:ilvl w:val="0"/>
          <w:numId w:val="13"/>
        </w:numPr>
        <w:spacing w:line="276" w:lineRule="auto"/>
        <w:rPr>
          <w:rFonts w:ascii="Corbel" w:hAnsi="Corbel"/>
          <w:szCs w:val="18"/>
        </w:rPr>
      </w:pPr>
      <w:r w:rsidRPr="00AA5873">
        <w:rPr>
          <w:rFonts w:ascii="Corbel" w:hAnsi="Corbel"/>
          <w:szCs w:val="18"/>
        </w:rPr>
        <w:t>Hoofdstuk 3 beschrijft de aanbestedingsvoorschriften en het procedureverloop.</w:t>
      </w:r>
    </w:p>
    <w:p w14:paraId="7EE42029" w14:textId="77777777" w:rsidR="00C7072A" w:rsidRPr="00AA5873" w:rsidRDefault="00C7072A" w:rsidP="00C7072A">
      <w:pPr>
        <w:numPr>
          <w:ilvl w:val="0"/>
          <w:numId w:val="13"/>
        </w:numPr>
        <w:spacing w:line="276" w:lineRule="auto"/>
        <w:rPr>
          <w:rFonts w:ascii="Corbel" w:hAnsi="Corbel"/>
          <w:szCs w:val="18"/>
        </w:rPr>
      </w:pPr>
      <w:r w:rsidRPr="00AA5873">
        <w:rPr>
          <w:rFonts w:ascii="Corbel" w:hAnsi="Corbel"/>
          <w:szCs w:val="18"/>
        </w:rPr>
        <w:t>Hoofdstuk 4 beschrijft de minimumeisen waaraan Ondernemers moeten voldoen om een Inschrijving in te kunnen dienen in termen van uitsluitingsgronden, financieel-economische draagkracht, technische en beroepsbekwaamheid en beroepsbevoegdheid.</w:t>
      </w:r>
    </w:p>
    <w:p w14:paraId="10B2C89F" w14:textId="77777777" w:rsidR="00C7072A" w:rsidRPr="00AA5873" w:rsidRDefault="00C7072A" w:rsidP="00C7072A">
      <w:pPr>
        <w:numPr>
          <w:ilvl w:val="0"/>
          <w:numId w:val="13"/>
        </w:numPr>
        <w:spacing w:line="276" w:lineRule="auto"/>
        <w:rPr>
          <w:rFonts w:ascii="Corbel" w:hAnsi="Corbel"/>
          <w:szCs w:val="18"/>
        </w:rPr>
      </w:pPr>
      <w:r w:rsidRPr="00AA5873">
        <w:rPr>
          <w:rFonts w:ascii="Corbel" w:hAnsi="Corbel"/>
          <w:szCs w:val="18"/>
        </w:rPr>
        <w:t>Hoofdstuk 5 beschrijft de eisen waaraan de Inschrijving moet voldoen, de gunningscriteria en wijze waarop de Inschrijvingen worden beoordeeld.</w:t>
      </w:r>
    </w:p>
    <w:p w14:paraId="35C73BD4" w14:textId="742DAE07" w:rsidR="00C7072A" w:rsidRPr="00AA5873" w:rsidRDefault="00141FBD" w:rsidP="00C7072A">
      <w:pPr>
        <w:numPr>
          <w:ilvl w:val="0"/>
          <w:numId w:val="13"/>
        </w:numPr>
        <w:spacing w:line="276" w:lineRule="auto"/>
        <w:rPr>
          <w:rFonts w:ascii="Corbel" w:hAnsi="Corbel"/>
          <w:szCs w:val="18"/>
        </w:rPr>
      </w:pPr>
      <w:r>
        <w:rPr>
          <w:rFonts w:ascii="Corbel" w:hAnsi="Corbel"/>
          <w:szCs w:val="18"/>
        </w:rPr>
        <w:t xml:space="preserve">Hoofdstuk 6 </w:t>
      </w:r>
      <w:r w:rsidR="00C7072A" w:rsidRPr="00AA5873">
        <w:rPr>
          <w:rFonts w:ascii="Corbel" w:hAnsi="Corbel"/>
          <w:szCs w:val="18"/>
        </w:rPr>
        <w:t>Checklist: geeft alle documenten beknopt weer die bij de Inschrijving moeten worden overlegd.</w:t>
      </w:r>
    </w:p>
    <w:p w14:paraId="374EF31B" w14:textId="77777777" w:rsidR="00C7072A" w:rsidRPr="00AA5873" w:rsidRDefault="00C7072A" w:rsidP="00C7072A">
      <w:pPr>
        <w:spacing w:line="276" w:lineRule="auto"/>
        <w:ind w:left="360"/>
        <w:rPr>
          <w:rFonts w:ascii="Corbel" w:hAnsi="Corbel"/>
          <w:szCs w:val="18"/>
        </w:rPr>
      </w:pPr>
    </w:p>
    <w:p w14:paraId="6AD12A66" w14:textId="681D7D89" w:rsidR="00C7072A" w:rsidRPr="00AA5873" w:rsidRDefault="00C7072A" w:rsidP="00C7072A">
      <w:pPr>
        <w:spacing w:line="276" w:lineRule="auto"/>
        <w:rPr>
          <w:rFonts w:ascii="Corbel" w:hAnsi="Corbel"/>
          <w:szCs w:val="18"/>
        </w:rPr>
      </w:pPr>
      <w:r w:rsidRPr="00AA5873">
        <w:rPr>
          <w:rFonts w:ascii="Corbel" w:hAnsi="Corbel"/>
          <w:szCs w:val="18"/>
        </w:rPr>
        <w:t>De volgende Bijlagen maken onlosmakelijk onderdeel uit van deze Aanbestedingsleidraad:</w:t>
      </w:r>
    </w:p>
    <w:p w14:paraId="4E65DEEA" w14:textId="77777777" w:rsidR="00024C06" w:rsidRPr="00AA5873" w:rsidRDefault="00024C06" w:rsidP="00C7072A">
      <w:pPr>
        <w:spacing w:line="276" w:lineRule="auto"/>
        <w:rPr>
          <w:rFonts w:ascii="Corbel" w:hAnsi="Corbel"/>
          <w:szCs w:val="18"/>
        </w:rPr>
      </w:pPr>
      <w:bookmarkStart w:id="11" w:name="_Hlk99113308"/>
    </w:p>
    <w:p w14:paraId="755471DA" w14:textId="77777777" w:rsidR="00C7072A" w:rsidRPr="00AA5873" w:rsidRDefault="00C7072A" w:rsidP="00C7072A">
      <w:pPr>
        <w:numPr>
          <w:ilvl w:val="0"/>
          <w:numId w:val="13"/>
        </w:numPr>
        <w:spacing w:line="276" w:lineRule="auto"/>
        <w:rPr>
          <w:rFonts w:ascii="Corbel" w:hAnsi="Corbel"/>
          <w:szCs w:val="18"/>
          <w:lang w:eastAsia="ar-SA"/>
        </w:rPr>
      </w:pPr>
      <w:r w:rsidRPr="00AA5873">
        <w:rPr>
          <w:rFonts w:ascii="Corbel" w:hAnsi="Corbel"/>
          <w:bCs/>
          <w:szCs w:val="18"/>
        </w:rPr>
        <w:t xml:space="preserve">Bijlage 1 Programma van Eisen </w:t>
      </w:r>
    </w:p>
    <w:p w14:paraId="7D5298FF" w14:textId="62CD2CDE" w:rsidR="00024C06" w:rsidRPr="00240D64" w:rsidRDefault="00024C06" w:rsidP="00513A98">
      <w:pPr>
        <w:numPr>
          <w:ilvl w:val="0"/>
          <w:numId w:val="13"/>
        </w:numPr>
        <w:spacing w:line="276" w:lineRule="auto"/>
        <w:rPr>
          <w:rFonts w:ascii="Corbel" w:hAnsi="Corbel"/>
          <w:szCs w:val="18"/>
          <w:lang w:eastAsia="ar-SA"/>
        </w:rPr>
      </w:pPr>
      <w:r w:rsidRPr="00AA5873">
        <w:rPr>
          <w:rFonts w:ascii="Corbel" w:hAnsi="Corbel"/>
          <w:bCs/>
          <w:szCs w:val="18"/>
        </w:rPr>
        <w:t xml:space="preserve">Bijlage 2 </w:t>
      </w:r>
      <w:r w:rsidR="003074AA" w:rsidRPr="00AA5873">
        <w:rPr>
          <w:rFonts w:ascii="Corbel" w:hAnsi="Corbel"/>
          <w:bCs/>
          <w:szCs w:val="18"/>
        </w:rPr>
        <w:t>Evaluatie en Handelingsperspectief MaaS, Rebel nov., 2023</w:t>
      </w:r>
    </w:p>
    <w:p w14:paraId="7E827B6E" w14:textId="7DBAEF39" w:rsidR="00BD3038" w:rsidRPr="00240D64" w:rsidRDefault="00BD3038" w:rsidP="00513A98">
      <w:pPr>
        <w:numPr>
          <w:ilvl w:val="0"/>
          <w:numId w:val="13"/>
        </w:numPr>
        <w:spacing w:line="276" w:lineRule="auto"/>
        <w:rPr>
          <w:rFonts w:ascii="Corbel" w:hAnsi="Corbel"/>
          <w:szCs w:val="18"/>
          <w:lang w:eastAsia="ar-SA"/>
        </w:rPr>
      </w:pPr>
      <w:r>
        <w:rPr>
          <w:rFonts w:ascii="Corbel" w:hAnsi="Corbel"/>
          <w:bCs/>
          <w:szCs w:val="18"/>
        </w:rPr>
        <w:t>Bijlage 3 Resultaten informele marktverkenning</w:t>
      </w:r>
    </w:p>
    <w:p w14:paraId="3A1CC550" w14:textId="4CA0F21F" w:rsidR="00BD3038" w:rsidRPr="00AA5873" w:rsidRDefault="00BD3038" w:rsidP="00513A98">
      <w:pPr>
        <w:numPr>
          <w:ilvl w:val="0"/>
          <w:numId w:val="13"/>
        </w:numPr>
        <w:spacing w:line="276" w:lineRule="auto"/>
        <w:rPr>
          <w:rFonts w:ascii="Corbel" w:hAnsi="Corbel"/>
          <w:szCs w:val="18"/>
          <w:lang w:eastAsia="ar-SA"/>
        </w:rPr>
      </w:pPr>
      <w:r>
        <w:rPr>
          <w:rFonts w:ascii="Corbel" w:hAnsi="Corbel"/>
          <w:bCs/>
          <w:szCs w:val="18"/>
        </w:rPr>
        <w:t>Bijlage 4 Concept Use-Cases</w:t>
      </w:r>
    </w:p>
    <w:p w14:paraId="5E6FC4C4" w14:textId="02C39AAA" w:rsidR="00024C06" w:rsidRPr="00AA5873" w:rsidRDefault="00024C06" w:rsidP="00513A98">
      <w:pPr>
        <w:numPr>
          <w:ilvl w:val="0"/>
          <w:numId w:val="13"/>
        </w:numPr>
        <w:spacing w:line="276" w:lineRule="auto"/>
        <w:rPr>
          <w:rFonts w:ascii="Corbel" w:hAnsi="Corbel"/>
          <w:szCs w:val="18"/>
          <w:lang w:eastAsia="ar-SA"/>
        </w:rPr>
      </w:pPr>
      <w:r w:rsidRPr="00AA5873">
        <w:rPr>
          <w:rFonts w:ascii="Corbel" w:hAnsi="Corbel"/>
          <w:szCs w:val="18"/>
          <w:lang w:eastAsia="ar-SA"/>
        </w:rPr>
        <w:t xml:space="preserve">Bijlage </w:t>
      </w:r>
      <w:r w:rsidR="00BD3038">
        <w:rPr>
          <w:rFonts w:ascii="Corbel" w:hAnsi="Corbel"/>
          <w:szCs w:val="18"/>
          <w:lang w:eastAsia="ar-SA"/>
        </w:rPr>
        <w:t>5</w:t>
      </w:r>
      <w:r w:rsidRPr="00AA5873">
        <w:rPr>
          <w:rFonts w:ascii="Corbel" w:hAnsi="Corbel"/>
          <w:szCs w:val="18"/>
          <w:lang w:eastAsia="ar-SA"/>
        </w:rPr>
        <w:t xml:space="preserve"> Uniform Europees Aanbestedingsdocument  </w:t>
      </w:r>
    </w:p>
    <w:p w14:paraId="00DC76B6" w14:textId="2AC3E26A" w:rsidR="00024C06" w:rsidRPr="00AA5873" w:rsidRDefault="00024C06" w:rsidP="00024C06">
      <w:pPr>
        <w:numPr>
          <w:ilvl w:val="0"/>
          <w:numId w:val="13"/>
        </w:numPr>
        <w:spacing w:line="276" w:lineRule="auto"/>
        <w:rPr>
          <w:rFonts w:ascii="Corbel" w:hAnsi="Corbel"/>
          <w:szCs w:val="18"/>
          <w:lang w:eastAsia="ar-SA"/>
        </w:rPr>
      </w:pPr>
      <w:r w:rsidRPr="00AA5873">
        <w:rPr>
          <w:rFonts w:ascii="Corbel" w:hAnsi="Corbel"/>
          <w:szCs w:val="18"/>
          <w:lang w:eastAsia="ar-SA"/>
        </w:rPr>
        <w:t xml:space="preserve">Bijlage </w:t>
      </w:r>
      <w:r w:rsidR="00BD3038">
        <w:rPr>
          <w:rFonts w:ascii="Corbel" w:hAnsi="Corbel"/>
          <w:szCs w:val="18"/>
          <w:lang w:eastAsia="ar-SA"/>
        </w:rPr>
        <w:t>6</w:t>
      </w:r>
      <w:r w:rsidRPr="00AA5873">
        <w:rPr>
          <w:rFonts w:ascii="Corbel" w:hAnsi="Corbel"/>
          <w:szCs w:val="18"/>
          <w:lang w:eastAsia="ar-SA"/>
        </w:rPr>
        <w:t xml:space="preserve"> Format Kerncompetentie</w:t>
      </w:r>
    </w:p>
    <w:p w14:paraId="24C2DFFD" w14:textId="0D1E0F43" w:rsidR="00024C06" w:rsidRPr="00AA5873" w:rsidRDefault="00024C06" w:rsidP="00024C06">
      <w:pPr>
        <w:numPr>
          <w:ilvl w:val="0"/>
          <w:numId w:val="13"/>
        </w:numPr>
        <w:spacing w:line="276" w:lineRule="auto"/>
        <w:rPr>
          <w:rFonts w:ascii="Corbel" w:hAnsi="Corbel"/>
          <w:szCs w:val="18"/>
          <w:lang w:eastAsia="ar-SA"/>
        </w:rPr>
      </w:pPr>
      <w:r w:rsidRPr="00AA5873">
        <w:rPr>
          <w:rFonts w:ascii="Corbel" w:hAnsi="Corbel"/>
          <w:szCs w:val="18"/>
          <w:lang w:eastAsia="ar-SA"/>
        </w:rPr>
        <w:t xml:space="preserve">Bijlage </w:t>
      </w:r>
      <w:r w:rsidR="00BD3038">
        <w:rPr>
          <w:rFonts w:ascii="Corbel" w:hAnsi="Corbel"/>
          <w:szCs w:val="18"/>
          <w:lang w:eastAsia="ar-SA"/>
        </w:rPr>
        <w:t>7</w:t>
      </w:r>
      <w:r w:rsidRPr="00AA5873">
        <w:rPr>
          <w:rFonts w:ascii="Corbel" w:hAnsi="Corbel"/>
          <w:szCs w:val="18"/>
          <w:lang w:eastAsia="ar-SA"/>
        </w:rPr>
        <w:t xml:space="preserve"> Concept </w:t>
      </w:r>
      <w:r w:rsidR="000E7070" w:rsidRPr="00AA5873">
        <w:rPr>
          <w:rFonts w:ascii="Corbel" w:hAnsi="Corbel"/>
          <w:szCs w:val="18"/>
          <w:lang w:eastAsia="ar-SA"/>
        </w:rPr>
        <w:t>O</w:t>
      </w:r>
      <w:r w:rsidRPr="00AA5873">
        <w:rPr>
          <w:rFonts w:ascii="Corbel" w:hAnsi="Corbel"/>
          <w:szCs w:val="18"/>
          <w:lang w:eastAsia="ar-SA"/>
        </w:rPr>
        <w:t xml:space="preserve">vereenkomst </w:t>
      </w:r>
    </w:p>
    <w:p w14:paraId="6317A568" w14:textId="738F2F4B" w:rsidR="00024C06" w:rsidRPr="00AA5873" w:rsidRDefault="00024C06" w:rsidP="00024C06">
      <w:pPr>
        <w:numPr>
          <w:ilvl w:val="0"/>
          <w:numId w:val="13"/>
        </w:numPr>
        <w:spacing w:line="276" w:lineRule="auto"/>
        <w:rPr>
          <w:rFonts w:ascii="Corbel" w:hAnsi="Corbel"/>
          <w:szCs w:val="18"/>
          <w:lang w:eastAsia="ar-SA"/>
        </w:rPr>
      </w:pPr>
      <w:r w:rsidRPr="00AA5873">
        <w:rPr>
          <w:rFonts w:ascii="Corbel" w:hAnsi="Corbel"/>
          <w:szCs w:val="18"/>
          <w:lang w:eastAsia="ar-SA"/>
        </w:rPr>
        <w:t xml:space="preserve">Bijlage </w:t>
      </w:r>
      <w:r w:rsidR="00BD3038">
        <w:rPr>
          <w:rFonts w:ascii="Corbel" w:hAnsi="Corbel"/>
          <w:szCs w:val="18"/>
          <w:lang w:eastAsia="ar-SA"/>
        </w:rPr>
        <w:t xml:space="preserve">8 </w:t>
      </w:r>
      <w:r w:rsidRPr="00AA5873">
        <w:rPr>
          <w:rFonts w:ascii="Corbel" w:hAnsi="Corbel"/>
          <w:szCs w:val="18"/>
          <w:lang w:eastAsia="ar-SA"/>
        </w:rPr>
        <w:t>Algemene inkoopvoorwaarden provincies 20</w:t>
      </w:r>
      <w:r w:rsidR="003074AA" w:rsidRPr="00AA5873">
        <w:rPr>
          <w:rFonts w:ascii="Corbel" w:hAnsi="Corbel"/>
          <w:szCs w:val="18"/>
          <w:lang w:eastAsia="ar-SA"/>
        </w:rPr>
        <w:t>22</w:t>
      </w:r>
      <w:r w:rsidRPr="00AA5873">
        <w:rPr>
          <w:rFonts w:ascii="Corbel" w:hAnsi="Corbel"/>
          <w:szCs w:val="18"/>
          <w:lang w:eastAsia="ar-SA"/>
        </w:rPr>
        <w:t xml:space="preserve"> voor leveringen en diensten </w:t>
      </w:r>
    </w:p>
    <w:p w14:paraId="1D316A7A" w14:textId="3649EEE8" w:rsidR="00024C06" w:rsidRPr="00AA5873" w:rsidRDefault="00024C06" w:rsidP="00024C06">
      <w:pPr>
        <w:numPr>
          <w:ilvl w:val="0"/>
          <w:numId w:val="13"/>
        </w:numPr>
        <w:spacing w:line="276" w:lineRule="auto"/>
        <w:rPr>
          <w:rFonts w:ascii="Corbel" w:hAnsi="Corbel"/>
          <w:szCs w:val="18"/>
          <w:lang w:eastAsia="ar-SA"/>
        </w:rPr>
      </w:pPr>
      <w:r w:rsidRPr="00AA5873">
        <w:rPr>
          <w:rFonts w:ascii="Corbel" w:hAnsi="Corbel"/>
          <w:szCs w:val="18"/>
          <w:lang w:eastAsia="ar-SA"/>
        </w:rPr>
        <w:t xml:space="preserve">Bijlage </w:t>
      </w:r>
      <w:r w:rsidR="00BD3038">
        <w:rPr>
          <w:rFonts w:ascii="Corbel" w:hAnsi="Corbel"/>
          <w:szCs w:val="18"/>
          <w:lang w:eastAsia="ar-SA"/>
        </w:rPr>
        <w:t>9</w:t>
      </w:r>
      <w:r w:rsidRPr="00AA5873">
        <w:rPr>
          <w:rFonts w:ascii="Corbel" w:hAnsi="Corbel"/>
          <w:szCs w:val="18"/>
          <w:lang w:eastAsia="ar-SA"/>
        </w:rPr>
        <w:t xml:space="preserve"> </w:t>
      </w:r>
      <w:r w:rsidR="0073711C" w:rsidRPr="0073711C">
        <w:rPr>
          <w:rFonts w:ascii="Corbel" w:hAnsi="Corbel"/>
          <w:szCs w:val="18"/>
          <w:lang w:eastAsia="ar-SA"/>
        </w:rPr>
        <w:t>Klachtenregeling aanbesteden provincie Utrecht 2023</w:t>
      </w:r>
      <w:r w:rsidRPr="00AA5873">
        <w:rPr>
          <w:rFonts w:ascii="Corbel" w:hAnsi="Corbel"/>
          <w:szCs w:val="18"/>
          <w:lang w:eastAsia="ar-SA"/>
        </w:rPr>
        <w:t xml:space="preserve"> </w:t>
      </w:r>
    </w:p>
    <w:p w14:paraId="0BCE8478" w14:textId="08B7391A" w:rsidR="00024C06" w:rsidRPr="00AA5873" w:rsidRDefault="00024C06" w:rsidP="00024C06">
      <w:pPr>
        <w:numPr>
          <w:ilvl w:val="0"/>
          <w:numId w:val="13"/>
        </w:numPr>
        <w:spacing w:line="276" w:lineRule="auto"/>
        <w:rPr>
          <w:rFonts w:ascii="Corbel" w:hAnsi="Corbel"/>
          <w:szCs w:val="18"/>
          <w:lang w:eastAsia="ar-SA"/>
        </w:rPr>
      </w:pPr>
      <w:r w:rsidRPr="00AA5873">
        <w:rPr>
          <w:rFonts w:ascii="Corbel" w:hAnsi="Corbel"/>
          <w:szCs w:val="18"/>
          <w:lang w:eastAsia="ar-SA"/>
        </w:rPr>
        <w:t xml:space="preserve">Bijlage </w:t>
      </w:r>
      <w:r w:rsidR="00BD3038">
        <w:rPr>
          <w:rFonts w:ascii="Corbel" w:hAnsi="Corbel"/>
          <w:szCs w:val="18"/>
          <w:lang w:eastAsia="ar-SA"/>
        </w:rPr>
        <w:t>10</w:t>
      </w:r>
      <w:r w:rsidRPr="00AA5873">
        <w:rPr>
          <w:rFonts w:ascii="Corbel" w:hAnsi="Corbel"/>
          <w:szCs w:val="18"/>
          <w:lang w:eastAsia="ar-SA"/>
        </w:rPr>
        <w:t xml:space="preserve"> Protocol Social Return </w:t>
      </w:r>
    </w:p>
    <w:p w14:paraId="3B83BE51" w14:textId="795B1893" w:rsidR="00024C06" w:rsidRPr="00AA5873" w:rsidRDefault="00024C06" w:rsidP="00513A98">
      <w:pPr>
        <w:numPr>
          <w:ilvl w:val="0"/>
          <w:numId w:val="13"/>
        </w:numPr>
        <w:spacing w:line="276" w:lineRule="auto"/>
        <w:rPr>
          <w:rFonts w:ascii="Corbel" w:hAnsi="Corbel"/>
          <w:szCs w:val="18"/>
          <w:lang w:eastAsia="ar-SA"/>
        </w:rPr>
      </w:pPr>
      <w:r w:rsidRPr="00AA5873">
        <w:rPr>
          <w:rFonts w:ascii="Corbel" w:hAnsi="Corbel"/>
          <w:szCs w:val="18"/>
          <w:lang w:eastAsia="ar-SA"/>
        </w:rPr>
        <w:t xml:space="preserve">Bijlage </w:t>
      </w:r>
      <w:r w:rsidR="00BD3038">
        <w:rPr>
          <w:rFonts w:ascii="Corbel" w:hAnsi="Corbel"/>
          <w:szCs w:val="18"/>
          <w:lang w:eastAsia="ar-SA"/>
        </w:rPr>
        <w:t>11</w:t>
      </w:r>
      <w:r w:rsidRPr="00AA5873">
        <w:rPr>
          <w:rFonts w:ascii="Corbel" w:hAnsi="Corbel"/>
          <w:szCs w:val="18"/>
          <w:lang w:eastAsia="ar-SA"/>
        </w:rPr>
        <w:t xml:space="preserve"> Template DPIA provincie Utrecht </w:t>
      </w:r>
    </w:p>
    <w:p w14:paraId="4828F2A1" w14:textId="68DF20BB" w:rsidR="00024C06" w:rsidRPr="00AA5873" w:rsidRDefault="00024C06" w:rsidP="00024C06">
      <w:pPr>
        <w:numPr>
          <w:ilvl w:val="0"/>
          <w:numId w:val="13"/>
        </w:numPr>
        <w:spacing w:line="276" w:lineRule="auto"/>
        <w:rPr>
          <w:rFonts w:ascii="Corbel" w:hAnsi="Corbel"/>
          <w:szCs w:val="18"/>
          <w:lang w:eastAsia="ar-SA"/>
        </w:rPr>
      </w:pPr>
      <w:r w:rsidRPr="00AA5873">
        <w:rPr>
          <w:rFonts w:ascii="Corbel" w:hAnsi="Corbel"/>
          <w:szCs w:val="18"/>
          <w:lang w:eastAsia="ar-SA"/>
        </w:rPr>
        <w:t>Bijlage 1</w:t>
      </w:r>
      <w:r w:rsidR="00BD3038">
        <w:rPr>
          <w:rFonts w:ascii="Corbel" w:hAnsi="Corbel"/>
          <w:szCs w:val="18"/>
          <w:lang w:eastAsia="ar-SA"/>
        </w:rPr>
        <w:t>2</w:t>
      </w:r>
      <w:r w:rsidRPr="00AA5873">
        <w:rPr>
          <w:rFonts w:ascii="Corbel" w:hAnsi="Corbel"/>
          <w:szCs w:val="18"/>
          <w:lang w:eastAsia="ar-SA"/>
        </w:rPr>
        <w:t xml:space="preserve">A Concept Wachtkamerovereenkomst Leverancier </w:t>
      </w:r>
      <w:r w:rsidR="003074AA" w:rsidRPr="00AA5873">
        <w:rPr>
          <w:rFonts w:ascii="Corbel" w:hAnsi="Corbel"/>
          <w:szCs w:val="18"/>
          <w:lang w:eastAsia="ar-SA"/>
        </w:rPr>
        <w:t>4</w:t>
      </w:r>
      <w:r w:rsidRPr="00AA5873">
        <w:rPr>
          <w:rFonts w:ascii="Corbel" w:hAnsi="Corbel"/>
          <w:szCs w:val="18"/>
          <w:lang w:eastAsia="ar-SA"/>
        </w:rPr>
        <w:t xml:space="preserve"> </w:t>
      </w:r>
    </w:p>
    <w:p w14:paraId="77B51568" w14:textId="06DDBE65" w:rsidR="005A1ACB" w:rsidRDefault="00024C06" w:rsidP="003074AA">
      <w:pPr>
        <w:numPr>
          <w:ilvl w:val="0"/>
          <w:numId w:val="13"/>
        </w:numPr>
        <w:spacing w:line="276" w:lineRule="auto"/>
        <w:rPr>
          <w:rFonts w:ascii="Corbel" w:hAnsi="Corbel"/>
          <w:szCs w:val="18"/>
          <w:lang w:eastAsia="ar-SA"/>
        </w:rPr>
      </w:pPr>
      <w:r w:rsidRPr="00AA5873">
        <w:rPr>
          <w:rFonts w:ascii="Corbel" w:hAnsi="Corbel"/>
          <w:szCs w:val="18"/>
          <w:lang w:eastAsia="ar-SA"/>
        </w:rPr>
        <w:t>Bijlage 1</w:t>
      </w:r>
      <w:r w:rsidR="00BD3038">
        <w:rPr>
          <w:rFonts w:ascii="Corbel" w:hAnsi="Corbel"/>
          <w:szCs w:val="18"/>
          <w:lang w:eastAsia="ar-SA"/>
        </w:rPr>
        <w:t>2</w:t>
      </w:r>
      <w:r w:rsidRPr="00AA5873">
        <w:rPr>
          <w:rFonts w:ascii="Corbel" w:hAnsi="Corbel"/>
          <w:szCs w:val="18"/>
          <w:lang w:eastAsia="ar-SA"/>
        </w:rPr>
        <w:t>B Concept Wachtkamerovereenkomst Leverancier</w:t>
      </w:r>
      <w:r w:rsidR="00BD3038">
        <w:rPr>
          <w:rFonts w:ascii="Corbel" w:hAnsi="Corbel"/>
          <w:szCs w:val="18"/>
          <w:lang w:eastAsia="ar-SA"/>
        </w:rPr>
        <w:t xml:space="preserve"> </w:t>
      </w:r>
      <w:r w:rsidR="003074AA" w:rsidRPr="00AA5873">
        <w:rPr>
          <w:rFonts w:ascii="Corbel" w:hAnsi="Corbel"/>
          <w:szCs w:val="18"/>
          <w:lang w:eastAsia="ar-SA"/>
        </w:rPr>
        <w:t>5</w:t>
      </w:r>
    </w:p>
    <w:p w14:paraId="45DCCE0D" w14:textId="4B94C1B5" w:rsidR="001317A0" w:rsidRPr="00AA5873" w:rsidRDefault="001317A0" w:rsidP="003074AA">
      <w:pPr>
        <w:numPr>
          <w:ilvl w:val="0"/>
          <w:numId w:val="13"/>
        </w:numPr>
        <w:spacing w:line="276" w:lineRule="auto"/>
        <w:rPr>
          <w:rFonts w:ascii="Corbel" w:hAnsi="Corbel"/>
          <w:szCs w:val="18"/>
          <w:lang w:eastAsia="ar-SA"/>
        </w:rPr>
      </w:pPr>
      <w:r>
        <w:rPr>
          <w:rFonts w:ascii="Corbel" w:hAnsi="Corbel"/>
          <w:szCs w:val="18"/>
          <w:lang w:eastAsia="ar-SA"/>
        </w:rPr>
        <w:t>Bijlage 13 Verklaring Russische betrokkenheid</w:t>
      </w:r>
    </w:p>
    <w:p w14:paraId="4D305C3D" w14:textId="77777777" w:rsidR="00856E8D" w:rsidRPr="00AA5873" w:rsidRDefault="00856E8D">
      <w:pPr>
        <w:spacing w:line="240" w:lineRule="auto"/>
        <w:rPr>
          <w:rFonts w:ascii="Corbel" w:hAnsi="Corbel"/>
          <w:b/>
          <w:szCs w:val="18"/>
        </w:rPr>
      </w:pPr>
      <w:r w:rsidRPr="00AA5873">
        <w:rPr>
          <w:rFonts w:ascii="Corbel" w:hAnsi="Corbel"/>
          <w:szCs w:val="18"/>
        </w:rPr>
        <w:br w:type="page"/>
      </w:r>
      <w:bookmarkEnd w:id="11"/>
    </w:p>
    <w:p w14:paraId="5F58B8A6" w14:textId="772B24D1" w:rsidR="00470DA1" w:rsidRPr="00AA5873" w:rsidRDefault="00470DA1" w:rsidP="00470DA1">
      <w:pPr>
        <w:pStyle w:val="Kop2"/>
        <w:spacing w:before="240" w:after="120"/>
        <w:rPr>
          <w:rFonts w:ascii="Corbel" w:hAnsi="Corbel"/>
          <w:sz w:val="18"/>
          <w:szCs w:val="18"/>
        </w:rPr>
      </w:pPr>
      <w:bookmarkStart w:id="12" w:name="_Toc163837954"/>
      <w:r w:rsidRPr="00AA5873">
        <w:rPr>
          <w:rFonts w:ascii="Corbel" w:hAnsi="Corbel"/>
          <w:sz w:val="18"/>
          <w:szCs w:val="18"/>
        </w:rPr>
        <w:lastRenderedPageBreak/>
        <w:t>Keuze aanbestedingsprocedure</w:t>
      </w:r>
      <w:bookmarkEnd w:id="12"/>
    </w:p>
    <w:p w14:paraId="69B0A386" w14:textId="6F49A85E" w:rsidR="00470DA1" w:rsidRPr="00AA5873" w:rsidRDefault="005D5692" w:rsidP="00470DA1">
      <w:pPr>
        <w:spacing w:line="276" w:lineRule="auto"/>
        <w:rPr>
          <w:rFonts w:ascii="Corbel" w:hAnsi="Corbel"/>
          <w:szCs w:val="18"/>
        </w:rPr>
      </w:pPr>
      <w:r w:rsidRPr="00AA5873">
        <w:rPr>
          <w:rFonts w:ascii="Corbel" w:hAnsi="Corbel"/>
          <w:szCs w:val="18"/>
        </w:rPr>
        <w:t xml:space="preserve">Op deze aanbesteding is de </w:t>
      </w:r>
      <w:r w:rsidR="002B3C27" w:rsidRPr="00AA5873">
        <w:rPr>
          <w:rFonts w:ascii="Corbel" w:hAnsi="Corbel"/>
          <w:szCs w:val="18"/>
        </w:rPr>
        <w:t xml:space="preserve">herziene </w:t>
      </w:r>
      <w:r w:rsidRPr="00AA5873">
        <w:rPr>
          <w:rFonts w:ascii="Corbel" w:hAnsi="Corbel"/>
          <w:szCs w:val="18"/>
        </w:rPr>
        <w:t xml:space="preserve">Aanbestedingswet 2012 van toepassing. </w:t>
      </w:r>
      <w:r w:rsidR="00470DA1" w:rsidRPr="00AA5873">
        <w:rPr>
          <w:rFonts w:ascii="Corbel" w:hAnsi="Corbel"/>
          <w:szCs w:val="18"/>
        </w:rPr>
        <w:t>Omdat de zogenaamde Europese drempelbedragen voor decentrale overheden en leveringen en diensten (</w:t>
      </w:r>
      <w:r w:rsidR="0079665D">
        <w:rPr>
          <w:rFonts w:ascii="Corbel" w:hAnsi="Corbel"/>
          <w:szCs w:val="18"/>
        </w:rPr>
        <w:t>voor</w:t>
      </w:r>
      <w:r w:rsidRPr="00AA5873">
        <w:rPr>
          <w:rFonts w:ascii="Corbel" w:hAnsi="Corbel"/>
          <w:szCs w:val="18"/>
        </w:rPr>
        <w:t xml:space="preserve"> 20</w:t>
      </w:r>
      <w:r w:rsidR="001E304B" w:rsidRPr="00AA5873">
        <w:rPr>
          <w:rFonts w:ascii="Corbel" w:hAnsi="Corbel"/>
          <w:szCs w:val="18"/>
        </w:rPr>
        <w:t>2</w:t>
      </w:r>
      <w:r w:rsidR="0079665D">
        <w:rPr>
          <w:rFonts w:ascii="Corbel" w:hAnsi="Corbel"/>
          <w:szCs w:val="18"/>
        </w:rPr>
        <w:t>4 en 2025</w:t>
      </w:r>
      <w:r w:rsidRPr="00AA5873">
        <w:rPr>
          <w:rFonts w:ascii="Corbel" w:hAnsi="Corbel"/>
          <w:szCs w:val="18"/>
        </w:rPr>
        <w:t>: € 2</w:t>
      </w:r>
      <w:r w:rsidR="0079665D">
        <w:rPr>
          <w:rFonts w:ascii="Corbel" w:hAnsi="Corbel"/>
          <w:szCs w:val="18"/>
        </w:rPr>
        <w:t>21</w:t>
      </w:r>
      <w:r w:rsidRPr="00AA5873">
        <w:rPr>
          <w:rFonts w:ascii="Corbel" w:hAnsi="Corbel"/>
          <w:szCs w:val="18"/>
        </w:rPr>
        <w:t>.000 excl. BTW) naar verwachting</w:t>
      </w:r>
      <w:r w:rsidR="00C71A7D" w:rsidRPr="00AA5873">
        <w:rPr>
          <w:rFonts w:ascii="Corbel" w:hAnsi="Corbel"/>
          <w:szCs w:val="18"/>
        </w:rPr>
        <w:t xml:space="preserve"> </w:t>
      </w:r>
      <w:r w:rsidRPr="00AA5873">
        <w:rPr>
          <w:rFonts w:ascii="Corbel" w:hAnsi="Corbel"/>
          <w:szCs w:val="18"/>
        </w:rPr>
        <w:t>wordt</w:t>
      </w:r>
      <w:r w:rsidR="00470DA1" w:rsidRPr="00AA5873">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AA5873">
        <w:rPr>
          <w:rFonts w:ascii="Corbel" w:hAnsi="Corbel"/>
          <w:szCs w:val="18"/>
        </w:rPr>
        <w:t xml:space="preserve"> </w:t>
      </w:r>
      <w:r w:rsidR="00470DA1" w:rsidRPr="00AA5873">
        <w:rPr>
          <w:rFonts w:ascii="Corbel" w:hAnsi="Corbel"/>
          <w:szCs w:val="18"/>
        </w:rPr>
        <w:t>procedures: een openbare of een zogenaa</w:t>
      </w:r>
      <w:r w:rsidRPr="00AA5873">
        <w:rPr>
          <w:rFonts w:ascii="Corbel" w:hAnsi="Corbel"/>
          <w:szCs w:val="18"/>
        </w:rPr>
        <w:t xml:space="preserve">mde niet-openbare </w:t>
      </w:r>
      <w:r w:rsidR="00893E5E" w:rsidRPr="00AA5873">
        <w:rPr>
          <w:rFonts w:ascii="Corbel" w:hAnsi="Corbel"/>
          <w:szCs w:val="18"/>
        </w:rPr>
        <w:t>procedure</w:t>
      </w:r>
      <w:r w:rsidRPr="00AA5873">
        <w:rPr>
          <w:rFonts w:ascii="Corbel" w:hAnsi="Corbel"/>
          <w:szCs w:val="18"/>
        </w:rPr>
        <w:t>.</w:t>
      </w:r>
    </w:p>
    <w:p w14:paraId="5F1C5869" w14:textId="77777777" w:rsidR="000246EB" w:rsidRPr="00AA5873" w:rsidRDefault="000246EB" w:rsidP="00470DA1">
      <w:pPr>
        <w:spacing w:line="276" w:lineRule="auto"/>
        <w:rPr>
          <w:rFonts w:ascii="Corbel" w:hAnsi="Corbel"/>
          <w:szCs w:val="18"/>
        </w:rPr>
      </w:pPr>
    </w:p>
    <w:p w14:paraId="30834D8D" w14:textId="081F8430" w:rsidR="00A905CE" w:rsidRDefault="005D5692" w:rsidP="00341BBB">
      <w:pPr>
        <w:spacing w:line="276" w:lineRule="auto"/>
        <w:rPr>
          <w:rFonts w:ascii="Arial" w:hAnsi="Arial" w:cs="Arial"/>
          <w:sz w:val="20"/>
        </w:rPr>
      </w:pPr>
      <w:r w:rsidRPr="00AA5873">
        <w:rPr>
          <w:rFonts w:ascii="Corbel" w:hAnsi="Corbel"/>
          <w:szCs w:val="18"/>
        </w:rPr>
        <w:t xml:space="preserve">Gekozen is om deze Opdracht </w:t>
      </w:r>
      <w:r w:rsidR="00893E5E" w:rsidRPr="00AA5873">
        <w:rPr>
          <w:rFonts w:ascii="Corbel" w:hAnsi="Corbel"/>
          <w:szCs w:val="18"/>
        </w:rPr>
        <w:t xml:space="preserve">Europees aan te besteden </w:t>
      </w:r>
      <w:r w:rsidRPr="00AA5873">
        <w:rPr>
          <w:rFonts w:ascii="Corbel" w:hAnsi="Corbel"/>
          <w:szCs w:val="18"/>
        </w:rPr>
        <w:t xml:space="preserve">via een </w:t>
      </w:r>
      <w:r w:rsidR="00893E5E" w:rsidRPr="00AA5873">
        <w:rPr>
          <w:rFonts w:ascii="Corbel" w:hAnsi="Corbel"/>
          <w:szCs w:val="18"/>
        </w:rPr>
        <w:t xml:space="preserve">zogenaamde </w:t>
      </w:r>
      <w:r w:rsidRPr="00AA5873">
        <w:rPr>
          <w:rFonts w:ascii="Corbel" w:hAnsi="Corbel"/>
          <w:szCs w:val="18"/>
        </w:rPr>
        <w:t>openbare aanbestedingsprocedure.</w:t>
      </w:r>
    </w:p>
    <w:p w14:paraId="10490471" w14:textId="4A5AE8BE" w:rsidR="00470DA1" w:rsidRPr="00AA5873" w:rsidRDefault="00470DA1" w:rsidP="00470DA1">
      <w:pPr>
        <w:pStyle w:val="Kop2"/>
        <w:spacing w:before="240" w:after="120"/>
        <w:rPr>
          <w:rFonts w:ascii="Corbel" w:hAnsi="Corbel"/>
          <w:sz w:val="18"/>
          <w:szCs w:val="18"/>
        </w:rPr>
      </w:pPr>
      <w:bookmarkStart w:id="13" w:name="_Toc163837955"/>
      <w:r w:rsidRPr="00AA5873">
        <w:rPr>
          <w:rFonts w:ascii="Corbel" w:hAnsi="Corbel"/>
          <w:sz w:val="18"/>
          <w:szCs w:val="18"/>
        </w:rPr>
        <w:t>Digitaal aanbesteden via TenderNed</w:t>
      </w:r>
      <w:bookmarkEnd w:id="13"/>
    </w:p>
    <w:p w14:paraId="5C3C134E" w14:textId="77777777" w:rsidR="00470DA1" w:rsidRPr="00AA5873" w:rsidRDefault="00470DA1" w:rsidP="00470DA1">
      <w:pPr>
        <w:spacing w:line="276" w:lineRule="auto"/>
        <w:rPr>
          <w:rFonts w:ascii="Corbel" w:hAnsi="Corbel"/>
          <w:szCs w:val="18"/>
        </w:rPr>
      </w:pPr>
      <w:r w:rsidRPr="00AA5873">
        <w:rPr>
          <w:rFonts w:ascii="Corbel" w:hAnsi="Corbel"/>
          <w:szCs w:val="18"/>
        </w:rPr>
        <w:t>De gehele aanbesteding verloopt digitaal via TenderNed. Dit betekent onder meer dat:</w:t>
      </w:r>
    </w:p>
    <w:p w14:paraId="07BD7048" w14:textId="77777777" w:rsidR="00470DA1" w:rsidRPr="00AA5873" w:rsidRDefault="00470DA1" w:rsidP="00470DA1">
      <w:pPr>
        <w:spacing w:line="276" w:lineRule="auto"/>
        <w:rPr>
          <w:rFonts w:ascii="Corbel" w:hAnsi="Corbel"/>
          <w:szCs w:val="18"/>
        </w:rPr>
      </w:pPr>
    </w:p>
    <w:p w14:paraId="09891E93" w14:textId="77777777" w:rsidR="00470DA1" w:rsidRPr="00AA5873" w:rsidRDefault="00470DA1" w:rsidP="002A0096">
      <w:pPr>
        <w:pStyle w:val="Lijstalinea"/>
        <w:numPr>
          <w:ilvl w:val="0"/>
          <w:numId w:val="24"/>
        </w:numPr>
        <w:spacing w:line="276" w:lineRule="auto"/>
        <w:rPr>
          <w:rFonts w:ascii="Corbel" w:hAnsi="Corbel"/>
          <w:sz w:val="18"/>
          <w:szCs w:val="18"/>
          <w:lang w:val="nl-NL"/>
        </w:rPr>
      </w:pPr>
      <w:r w:rsidRPr="00AA5873">
        <w:rPr>
          <w:rFonts w:ascii="Corbel" w:hAnsi="Corbel"/>
          <w:sz w:val="18"/>
          <w:szCs w:val="18"/>
          <w:lang w:val="nl-NL"/>
        </w:rPr>
        <w:t>Alle Aanbestedingsstukken kosteloos en digitaal ter beschikki</w:t>
      </w:r>
      <w:r w:rsidR="0080034E" w:rsidRPr="00AA5873">
        <w:rPr>
          <w:rFonts w:ascii="Corbel" w:hAnsi="Corbel"/>
          <w:sz w:val="18"/>
          <w:szCs w:val="18"/>
          <w:lang w:val="nl-NL"/>
        </w:rPr>
        <w:t>ng worden gesteld via TenderNed.</w:t>
      </w:r>
    </w:p>
    <w:p w14:paraId="6C66AB84" w14:textId="444A355D" w:rsidR="00470DA1" w:rsidRPr="00AA5873" w:rsidRDefault="00470DA1" w:rsidP="002A0096">
      <w:pPr>
        <w:pStyle w:val="Lijstalinea"/>
        <w:numPr>
          <w:ilvl w:val="0"/>
          <w:numId w:val="24"/>
        </w:numPr>
        <w:spacing w:line="276" w:lineRule="auto"/>
        <w:rPr>
          <w:rFonts w:ascii="Corbel" w:hAnsi="Corbel"/>
          <w:sz w:val="18"/>
          <w:szCs w:val="18"/>
          <w:lang w:val="nl-NL"/>
        </w:rPr>
      </w:pPr>
      <w:r w:rsidRPr="00AA5873">
        <w:rPr>
          <w:rFonts w:ascii="Corbel" w:hAnsi="Corbel"/>
          <w:sz w:val="18"/>
          <w:szCs w:val="18"/>
          <w:lang w:val="nl-NL"/>
        </w:rPr>
        <w:t xml:space="preserve">Het stellen van vragen plaatsvindt via de </w:t>
      </w:r>
      <w:r w:rsidR="00DF75DA" w:rsidRPr="00AA5873">
        <w:rPr>
          <w:rFonts w:ascii="Corbel" w:hAnsi="Corbel"/>
          <w:sz w:val="18"/>
          <w:szCs w:val="18"/>
          <w:lang w:val="nl-NL"/>
        </w:rPr>
        <w:t>vraag- en antwoordfunctie van TenderNed</w:t>
      </w:r>
      <w:r w:rsidR="00DF767C" w:rsidRPr="00AA5873">
        <w:rPr>
          <w:rFonts w:ascii="Corbel" w:hAnsi="Corbel"/>
          <w:sz w:val="18"/>
          <w:szCs w:val="18"/>
          <w:lang w:val="nl-NL"/>
        </w:rPr>
        <w:t xml:space="preserve"> </w:t>
      </w:r>
      <w:r w:rsidRPr="00AA5873">
        <w:rPr>
          <w:rFonts w:ascii="Corbel" w:hAnsi="Corbel"/>
          <w:sz w:val="18"/>
          <w:szCs w:val="18"/>
          <w:lang w:val="nl-NL"/>
        </w:rPr>
        <w:t xml:space="preserve">conform de in deze Aanbestedingsleidraad </w:t>
      </w:r>
      <w:r w:rsidR="0080034E" w:rsidRPr="00AA5873">
        <w:rPr>
          <w:rFonts w:ascii="Corbel" w:hAnsi="Corbel"/>
          <w:sz w:val="18"/>
          <w:szCs w:val="18"/>
          <w:lang w:val="nl-NL"/>
        </w:rPr>
        <w:t>opgenomen planning en voorschriften.</w:t>
      </w:r>
    </w:p>
    <w:p w14:paraId="39CED70C" w14:textId="77777777" w:rsidR="00470DA1" w:rsidRPr="00AA5873" w:rsidRDefault="00470DA1" w:rsidP="002A0096">
      <w:pPr>
        <w:pStyle w:val="Lijstalinea"/>
        <w:numPr>
          <w:ilvl w:val="0"/>
          <w:numId w:val="24"/>
        </w:numPr>
        <w:spacing w:line="276" w:lineRule="auto"/>
        <w:rPr>
          <w:rFonts w:ascii="Corbel" w:hAnsi="Corbel"/>
          <w:sz w:val="18"/>
          <w:szCs w:val="18"/>
          <w:lang w:val="nl-NL"/>
        </w:rPr>
      </w:pPr>
      <w:r w:rsidRPr="00AA5873">
        <w:rPr>
          <w:rFonts w:ascii="Corbel" w:hAnsi="Corbel"/>
          <w:sz w:val="18"/>
          <w:szCs w:val="18"/>
          <w:lang w:val="nl-NL"/>
        </w:rPr>
        <w:t>Inschrijvingen digitaal</w:t>
      </w:r>
      <w:r w:rsidR="004612C5" w:rsidRPr="00AA5873">
        <w:rPr>
          <w:rFonts w:ascii="Corbel" w:hAnsi="Corbel"/>
          <w:sz w:val="18"/>
          <w:szCs w:val="18"/>
          <w:lang w:val="nl-NL"/>
        </w:rPr>
        <w:t xml:space="preserve"> </w:t>
      </w:r>
      <w:r w:rsidRPr="00AA5873">
        <w:rPr>
          <w:rFonts w:ascii="Corbel" w:hAnsi="Corbel"/>
          <w:sz w:val="18"/>
          <w:szCs w:val="18"/>
          <w:lang w:val="nl-NL"/>
        </w:rPr>
        <w:t xml:space="preserve">dienen te worden ingediend conform de in </w:t>
      </w:r>
      <w:r w:rsidR="00010AF9" w:rsidRPr="00AA5873">
        <w:rPr>
          <w:rFonts w:ascii="Corbel" w:hAnsi="Corbel"/>
          <w:sz w:val="18"/>
          <w:szCs w:val="18"/>
          <w:lang w:val="nl-NL"/>
        </w:rPr>
        <w:t>deze Aanbested</w:t>
      </w:r>
      <w:r w:rsidR="004612C5" w:rsidRPr="00AA5873">
        <w:rPr>
          <w:rFonts w:ascii="Corbel" w:hAnsi="Corbel"/>
          <w:sz w:val="18"/>
          <w:szCs w:val="18"/>
          <w:lang w:val="nl-NL"/>
        </w:rPr>
        <w:t>ings</w:t>
      </w:r>
      <w:r w:rsidR="00010AF9" w:rsidRPr="00AA5873">
        <w:rPr>
          <w:rFonts w:ascii="Corbel" w:hAnsi="Corbel"/>
          <w:sz w:val="18"/>
          <w:szCs w:val="18"/>
          <w:lang w:val="nl-NL"/>
        </w:rPr>
        <w:t xml:space="preserve">leidraad </w:t>
      </w:r>
      <w:r w:rsidR="0080034E" w:rsidRPr="00AA5873">
        <w:rPr>
          <w:rFonts w:ascii="Corbel" w:hAnsi="Corbel"/>
          <w:sz w:val="18"/>
          <w:szCs w:val="18"/>
          <w:lang w:val="nl-NL"/>
        </w:rPr>
        <w:t xml:space="preserve">opgenomen planning en voorschriften. </w:t>
      </w:r>
    </w:p>
    <w:p w14:paraId="4F1CB702" w14:textId="77777777" w:rsidR="00470DA1" w:rsidRPr="00AA5873" w:rsidRDefault="00470DA1" w:rsidP="002A0096">
      <w:pPr>
        <w:pStyle w:val="Lijstalinea"/>
        <w:numPr>
          <w:ilvl w:val="0"/>
          <w:numId w:val="24"/>
        </w:numPr>
        <w:spacing w:line="276" w:lineRule="auto"/>
        <w:rPr>
          <w:rFonts w:ascii="Corbel" w:hAnsi="Corbel"/>
          <w:sz w:val="18"/>
          <w:szCs w:val="18"/>
          <w:lang w:val="nl-NL"/>
        </w:rPr>
      </w:pPr>
      <w:r w:rsidRPr="00AA5873">
        <w:rPr>
          <w:rFonts w:ascii="Corbel" w:hAnsi="Corbel"/>
          <w:sz w:val="18"/>
          <w:szCs w:val="18"/>
          <w:lang w:val="nl-NL"/>
        </w:rPr>
        <w:t xml:space="preserve">Ook alle verdere correspondentie </w:t>
      </w:r>
      <w:r w:rsidR="0080034E" w:rsidRPr="00AA5873">
        <w:rPr>
          <w:rFonts w:ascii="Corbel" w:hAnsi="Corbel"/>
          <w:sz w:val="18"/>
          <w:szCs w:val="18"/>
          <w:lang w:val="nl-NL"/>
        </w:rPr>
        <w:t xml:space="preserve">vindt </w:t>
      </w:r>
      <w:r w:rsidRPr="00AA5873">
        <w:rPr>
          <w:rFonts w:ascii="Corbel" w:hAnsi="Corbel"/>
          <w:sz w:val="18"/>
          <w:szCs w:val="18"/>
          <w:lang w:val="nl-NL"/>
        </w:rPr>
        <w:t>in beginsel plaats via de berichtenmodule van TenderNed.</w:t>
      </w:r>
    </w:p>
    <w:p w14:paraId="6B21A405" w14:textId="77777777" w:rsidR="00B34436" w:rsidRPr="00AA5873" w:rsidRDefault="00B34436" w:rsidP="00470DA1">
      <w:pPr>
        <w:spacing w:line="276" w:lineRule="auto"/>
        <w:rPr>
          <w:rFonts w:ascii="Corbel" w:hAnsi="Corbel"/>
          <w:b/>
          <w:szCs w:val="18"/>
        </w:rPr>
      </w:pPr>
    </w:p>
    <w:p w14:paraId="3CAFA3CA" w14:textId="48EA99F8" w:rsidR="00470DA1" w:rsidRPr="00AA5873" w:rsidRDefault="00470DA1" w:rsidP="00470DA1">
      <w:pPr>
        <w:spacing w:line="276" w:lineRule="auto"/>
        <w:rPr>
          <w:rFonts w:ascii="Corbel" w:hAnsi="Corbel"/>
          <w:b/>
          <w:szCs w:val="18"/>
        </w:rPr>
      </w:pPr>
      <w:r w:rsidRPr="00AA5873">
        <w:rPr>
          <w:rFonts w:ascii="Corbel" w:hAnsi="Corbel"/>
          <w:b/>
          <w:szCs w:val="18"/>
        </w:rPr>
        <w:t>Hierbij enkele tips met betrekking tot het gebruik van TenderNed:</w:t>
      </w:r>
    </w:p>
    <w:p w14:paraId="392B3E05" w14:textId="77777777" w:rsidR="00470DA1" w:rsidRPr="00AA5873" w:rsidRDefault="00470DA1" w:rsidP="00470DA1">
      <w:pPr>
        <w:spacing w:line="276" w:lineRule="auto"/>
        <w:rPr>
          <w:rFonts w:ascii="Corbel" w:hAnsi="Corbel"/>
          <w:szCs w:val="18"/>
        </w:rPr>
      </w:pPr>
    </w:p>
    <w:p w14:paraId="4AF72427" w14:textId="42A032B2" w:rsidR="00470DA1" w:rsidRPr="00AA5873" w:rsidRDefault="00470DA1" w:rsidP="00812C85">
      <w:pPr>
        <w:pStyle w:val="Lijstalinea"/>
        <w:numPr>
          <w:ilvl w:val="0"/>
          <w:numId w:val="12"/>
        </w:numPr>
        <w:spacing w:line="276" w:lineRule="auto"/>
        <w:ind w:left="426" w:hanging="426"/>
        <w:rPr>
          <w:rFonts w:ascii="Corbel" w:hAnsi="Corbel"/>
          <w:sz w:val="18"/>
          <w:szCs w:val="18"/>
          <w:lang w:val="nl-NL"/>
        </w:rPr>
      </w:pPr>
      <w:r w:rsidRPr="00AA5873">
        <w:rPr>
          <w:rFonts w:ascii="Corbel" w:hAnsi="Corbel"/>
          <w:sz w:val="18"/>
          <w:szCs w:val="18"/>
          <w:lang w:val="nl-NL"/>
        </w:rPr>
        <w:t>Om gebruik te kunnen maken van de functio</w:t>
      </w:r>
      <w:r w:rsidR="00AC6F00" w:rsidRPr="00AA5873">
        <w:rPr>
          <w:rFonts w:ascii="Corbel" w:hAnsi="Corbel"/>
          <w:sz w:val="18"/>
          <w:szCs w:val="18"/>
          <w:lang w:val="nl-NL"/>
        </w:rPr>
        <w:t>naliteit van TenderNed is het noodzakelijk dat de onderneming</w:t>
      </w:r>
      <w:r w:rsidR="004612C5" w:rsidRPr="00AA5873">
        <w:rPr>
          <w:rFonts w:ascii="Corbel" w:hAnsi="Corbel"/>
          <w:sz w:val="18"/>
          <w:szCs w:val="18"/>
          <w:lang w:val="nl-NL"/>
        </w:rPr>
        <w:t xml:space="preserve"> </w:t>
      </w:r>
      <w:r w:rsidR="008621A3" w:rsidRPr="00AA5873">
        <w:rPr>
          <w:rFonts w:ascii="Corbel" w:hAnsi="Corbel"/>
          <w:sz w:val="18"/>
          <w:szCs w:val="18"/>
          <w:lang w:val="nl-NL"/>
        </w:rPr>
        <w:t xml:space="preserve">juist geregistreerd </w:t>
      </w:r>
      <w:r w:rsidR="00C7590F" w:rsidRPr="00AA5873">
        <w:rPr>
          <w:rFonts w:ascii="Corbel" w:hAnsi="Corbel"/>
          <w:sz w:val="18"/>
          <w:szCs w:val="18"/>
          <w:lang w:val="nl-NL"/>
        </w:rPr>
        <w:t>is en</w:t>
      </w:r>
      <w:r w:rsidRPr="00AA5873">
        <w:rPr>
          <w:rFonts w:ascii="Corbel" w:hAnsi="Corbel"/>
          <w:sz w:val="18"/>
          <w:szCs w:val="18"/>
          <w:lang w:val="nl-NL"/>
        </w:rPr>
        <w:t xml:space="preserve"> binnen de organisatie-account voldoende personen een passend autorisatieniveau wordt toegekend, ook met het oog op vakantieperiodes, ziekte et cetera.</w:t>
      </w:r>
      <w:r w:rsidR="00253789" w:rsidRPr="00AA5873">
        <w:rPr>
          <w:rFonts w:ascii="Corbel" w:hAnsi="Corbel"/>
          <w:sz w:val="18"/>
          <w:szCs w:val="18"/>
          <w:lang w:val="nl-NL"/>
        </w:rPr>
        <w:t xml:space="preserve"> Indien sprake is van een samenwerkingsverband is het raadzaam dat alle deelnemers hierin afzonderlijk geregistreerd zijn.</w:t>
      </w:r>
    </w:p>
    <w:p w14:paraId="0632B9F3" w14:textId="77777777" w:rsidR="00AC6F00" w:rsidRPr="00AA5873" w:rsidRDefault="0080034E" w:rsidP="00812C85">
      <w:pPr>
        <w:pStyle w:val="Lijstalinea"/>
        <w:numPr>
          <w:ilvl w:val="0"/>
          <w:numId w:val="12"/>
        </w:numPr>
        <w:spacing w:line="276" w:lineRule="auto"/>
        <w:ind w:left="426" w:hanging="426"/>
        <w:rPr>
          <w:rFonts w:ascii="Corbel" w:hAnsi="Corbel"/>
          <w:sz w:val="18"/>
          <w:szCs w:val="18"/>
          <w:lang w:val="nl-NL"/>
        </w:rPr>
      </w:pPr>
      <w:r w:rsidRPr="00AA5873">
        <w:rPr>
          <w:rFonts w:ascii="Corbel" w:hAnsi="Corbel"/>
          <w:sz w:val="18"/>
          <w:szCs w:val="18"/>
          <w:lang w:val="nl-NL"/>
        </w:rPr>
        <w:t>Gebruikers va</w:t>
      </w:r>
      <w:r w:rsidR="00AC6F00" w:rsidRPr="00AA5873">
        <w:rPr>
          <w:rFonts w:ascii="Corbel" w:hAnsi="Corbel"/>
          <w:sz w:val="18"/>
          <w:szCs w:val="18"/>
          <w:lang w:val="nl-NL"/>
        </w:rPr>
        <w:t xml:space="preserve">n Nederlandse ondernemingen </w:t>
      </w:r>
      <w:r w:rsidRPr="00AA5873">
        <w:rPr>
          <w:rFonts w:ascii="Corbel" w:hAnsi="Corbel"/>
          <w:sz w:val="18"/>
          <w:szCs w:val="18"/>
          <w:lang w:val="nl-NL"/>
        </w:rPr>
        <w:t xml:space="preserve">kunnen alleen inloggen op TenderNed </w:t>
      </w:r>
      <w:r w:rsidR="00AC6F00" w:rsidRPr="00AA5873">
        <w:rPr>
          <w:rFonts w:ascii="Corbel" w:hAnsi="Corbel"/>
          <w:sz w:val="18"/>
          <w:szCs w:val="18"/>
          <w:lang w:val="nl-NL"/>
        </w:rPr>
        <w:t xml:space="preserve">via </w:t>
      </w:r>
      <w:r w:rsidR="00AC6F00" w:rsidRPr="00AA5873">
        <w:rPr>
          <w:rFonts w:ascii="Corbel" w:hAnsi="Corbel"/>
          <w:sz w:val="18"/>
          <w:szCs w:val="18"/>
          <w:u w:val="single"/>
          <w:lang w:val="nl-NL"/>
        </w:rPr>
        <w:t>eHe</w:t>
      </w:r>
      <w:r w:rsidRPr="00AA5873">
        <w:rPr>
          <w:rFonts w:ascii="Corbel" w:hAnsi="Corbel"/>
          <w:sz w:val="18"/>
          <w:szCs w:val="18"/>
          <w:u w:val="single"/>
          <w:lang w:val="nl-NL"/>
        </w:rPr>
        <w:t>rkenning</w:t>
      </w:r>
      <w:r w:rsidRPr="00AA5873">
        <w:rPr>
          <w:rFonts w:ascii="Corbel" w:hAnsi="Corbel"/>
          <w:sz w:val="18"/>
          <w:szCs w:val="18"/>
          <w:lang w:val="nl-NL"/>
        </w:rPr>
        <w:t>. Zonder eHerkenning kunnen Ondernemers</w:t>
      </w:r>
      <w:r w:rsidR="00AC6F00" w:rsidRPr="00AA5873">
        <w:rPr>
          <w:rFonts w:ascii="Corbel" w:hAnsi="Corbel"/>
          <w:sz w:val="18"/>
          <w:szCs w:val="18"/>
          <w:lang w:val="nl-NL"/>
        </w:rPr>
        <w:t xml:space="preserve"> </w:t>
      </w:r>
      <w:r w:rsidRPr="00AA5873">
        <w:rPr>
          <w:rFonts w:ascii="Corbel" w:hAnsi="Corbel"/>
          <w:sz w:val="18"/>
          <w:szCs w:val="18"/>
          <w:lang w:val="nl-NL"/>
        </w:rPr>
        <w:t xml:space="preserve">niet </w:t>
      </w:r>
      <w:r w:rsidR="00AC6F00" w:rsidRPr="00AA5873">
        <w:rPr>
          <w:rFonts w:ascii="Corbel" w:hAnsi="Corbel"/>
          <w:sz w:val="18"/>
          <w:szCs w:val="18"/>
          <w:lang w:val="nl-NL"/>
        </w:rPr>
        <w:t xml:space="preserve">deelnemen aan </w:t>
      </w:r>
      <w:r w:rsidRPr="00AA5873">
        <w:rPr>
          <w:rFonts w:ascii="Corbel" w:hAnsi="Corbel"/>
          <w:sz w:val="18"/>
          <w:szCs w:val="18"/>
          <w:lang w:val="nl-NL"/>
        </w:rPr>
        <w:t xml:space="preserve">deze </w:t>
      </w:r>
      <w:r w:rsidR="00AC6F00" w:rsidRPr="00AA5873">
        <w:rPr>
          <w:rFonts w:ascii="Corbel" w:hAnsi="Corbel"/>
          <w:sz w:val="18"/>
          <w:szCs w:val="18"/>
          <w:lang w:val="nl-NL"/>
        </w:rPr>
        <w:t>a</w:t>
      </w:r>
      <w:r w:rsidRPr="00AA5873">
        <w:rPr>
          <w:rFonts w:ascii="Corbel" w:hAnsi="Corbel"/>
          <w:sz w:val="18"/>
          <w:szCs w:val="18"/>
          <w:lang w:val="nl-NL"/>
        </w:rPr>
        <w:t>anbesteding</w:t>
      </w:r>
      <w:r w:rsidR="00AC6F00" w:rsidRPr="00AA5873">
        <w:rPr>
          <w:rFonts w:ascii="Corbel" w:hAnsi="Corbel"/>
          <w:sz w:val="18"/>
          <w:szCs w:val="18"/>
          <w:lang w:val="nl-NL"/>
        </w:rPr>
        <w:t>. Schaf daarom tijdig een persoonsgebonden eHerkenningsmiddel met minima</w:t>
      </w:r>
      <w:r w:rsidRPr="00AA5873">
        <w:rPr>
          <w:rFonts w:ascii="Corbel" w:hAnsi="Corbel"/>
          <w:sz w:val="18"/>
          <w:szCs w:val="18"/>
          <w:lang w:val="nl-NL"/>
        </w:rPr>
        <w:t xml:space="preserve">al </w:t>
      </w:r>
      <w:r w:rsidRPr="00AA5873">
        <w:rPr>
          <w:rFonts w:ascii="Corbel" w:hAnsi="Corbel"/>
          <w:sz w:val="18"/>
          <w:szCs w:val="18"/>
          <w:u w:val="single"/>
          <w:lang w:val="nl-NL"/>
        </w:rPr>
        <w:t>betrouwbaarheidsniveau 2</w:t>
      </w:r>
      <w:r w:rsidRPr="00AA5873">
        <w:rPr>
          <w:rFonts w:ascii="Corbel" w:hAnsi="Corbel"/>
          <w:sz w:val="18"/>
          <w:szCs w:val="18"/>
          <w:lang w:val="nl-NL"/>
        </w:rPr>
        <w:t xml:space="preserve"> aan en koppel dit aan </w:t>
      </w:r>
      <w:r w:rsidR="00460C69" w:rsidRPr="00AA5873">
        <w:rPr>
          <w:rFonts w:ascii="Corbel" w:hAnsi="Corbel"/>
          <w:sz w:val="18"/>
          <w:szCs w:val="18"/>
          <w:lang w:val="nl-NL"/>
        </w:rPr>
        <w:t xml:space="preserve">het </w:t>
      </w:r>
      <w:r w:rsidRPr="00AA5873">
        <w:rPr>
          <w:rFonts w:ascii="Corbel" w:hAnsi="Corbel"/>
          <w:sz w:val="18"/>
          <w:szCs w:val="18"/>
          <w:lang w:val="nl-NL"/>
        </w:rPr>
        <w:t>TenderNed-account.</w:t>
      </w:r>
    </w:p>
    <w:p w14:paraId="63144138" w14:textId="77777777" w:rsidR="00470DA1" w:rsidRPr="00AA5873" w:rsidRDefault="00470DA1" w:rsidP="00812C85">
      <w:pPr>
        <w:pStyle w:val="Lijstalinea"/>
        <w:numPr>
          <w:ilvl w:val="0"/>
          <w:numId w:val="12"/>
        </w:numPr>
        <w:spacing w:line="276" w:lineRule="auto"/>
        <w:ind w:left="426" w:hanging="426"/>
        <w:rPr>
          <w:rFonts w:ascii="Corbel" w:hAnsi="Corbel"/>
          <w:szCs w:val="18"/>
          <w:lang w:val="nl-NL"/>
        </w:rPr>
      </w:pPr>
      <w:r w:rsidRPr="00AA5873">
        <w:rPr>
          <w:rFonts w:ascii="Corbel" w:hAnsi="Corbel"/>
          <w:sz w:val="18"/>
          <w:szCs w:val="18"/>
          <w:lang w:val="nl-NL"/>
        </w:rPr>
        <w:t>Alleen als een Ondernemer in TenderNed op de groene knop “Houd mij op de hoogte van deze aanbesteding” heeft gedrukt, ontvangt deze bepaalde automatische berichten d</w:t>
      </w:r>
      <w:r w:rsidR="00460C69" w:rsidRPr="00AA5873">
        <w:rPr>
          <w:rFonts w:ascii="Corbel" w:hAnsi="Corbel"/>
          <w:sz w:val="18"/>
          <w:szCs w:val="18"/>
          <w:lang w:val="nl-NL"/>
        </w:rPr>
        <w:t xml:space="preserve">ie </w:t>
      </w:r>
      <w:r w:rsidRPr="00AA5873">
        <w:rPr>
          <w:rFonts w:ascii="Corbel" w:hAnsi="Corbel"/>
          <w:sz w:val="18"/>
          <w:szCs w:val="18"/>
          <w:lang w:val="nl-NL"/>
        </w:rPr>
        <w:t xml:space="preserve">bijvoorbeeld attenderen op het feit dat </w:t>
      </w:r>
      <w:r w:rsidR="00010AF9" w:rsidRPr="00AA5873">
        <w:rPr>
          <w:rFonts w:ascii="Corbel" w:hAnsi="Corbel"/>
          <w:sz w:val="18"/>
          <w:szCs w:val="18"/>
          <w:lang w:val="nl-NL"/>
        </w:rPr>
        <w:t>A</w:t>
      </w:r>
      <w:r w:rsidRPr="00AA5873">
        <w:rPr>
          <w:rFonts w:ascii="Corbel" w:hAnsi="Corbel"/>
          <w:sz w:val="18"/>
          <w:szCs w:val="18"/>
          <w:lang w:val="nl-NL"/>
        </w:rPr>
        <w:t xml:space="preserve">anbestedingsstukken zijn toegevoegd door de Aanbestedende dienst. Het sec downloaden van de Aanbestedingsstukken is hiervoor dus niet voldoende. </w:t>
      </w:r>
    </w:p>
    <w:p w14:paraId="1B16E60D" w14:textId="77777777" w:rsidR="00470DA1" w:rsidRPr="00AA5873" w:rsidRDefault="00470DA1" w:rsidP="00812C85">
      <w:pPr>
        <w:pStyle w:val="Lijstalinea"/>
        <w:numPr>
          <w:ilvl w:val="0"/>
          <w:numId w:val="12"/>
        </w:numPr>
        <w:spacing w:line="276" w:lineRule="auto"/>
        <w:ind w:left="426" w:hanging="426"/>
        <w:rPr>
          <w:rFonts w:ascii="Corbel" w:hAnsi="Corbel"/>
          <w:sz w:val="18"/>
          <w:szCs w:val="18"/>
          <w:lang w:val="nl-NL"/>
        </w:rPr>
      </w:pPr>
      <w:r w:rsidRPr="00AA5873">
        <w:rPr>
          <w:rFonts w:ascii="Corbel" w:hAnsi="Corbel"/>
          <w:sz w:val="18"/>
          <w:szCs w:val="18"/>
          <w:lang w:val="nl-NL"/>
        </w:rPr>
        <w:t>Mede vanwege de beperkte bereikbaarheid van de helpdesk (tijdens kantooruren) wordt Ondernemers aangeraden tijdig te beginnen met de benodigde acties in TenderNed, in het bijzonder het stellen van vragen en het indienen van de Inschrijving.</w:t>
      </w:r>
    </w:p>
    <w:p w14:paraId="588438FE" w14:textId="28B2F48E" w:rsidR="00470DA1" w:rsidRPr="00AA5873" w:rsidRDefault="00470DA1" w:rsidP="00465713">
      <w:pPr>
        <w:pStyle w:val="Lijstalinea"/>
        <w:numPr>
          <w:ilvl w:val="0"/>
          <w:numId w:val="12"/>
        </w:numPr>
        <w:spacing w:line="276" w:lineRule="auto"/>
        <w:ind w:left="426" w:hanging="426"/>
        <w:rPr>
          <w:rFonts w:ascii="Corbel" w:hAnsi="Corbel"/>
          <w:b/>
          <w:i/>
          <w:sz w:val="18"/>
          <w:szCs w:val="18"/>
          <w:lang w:val="nl-NL"/>
        </w:rPr>
      </w:pPr>
      <w:r w:rsidRPr="00AA5873">
        <w:rPr>
          <w:rFonts w:ascii="Corbel" w:hAnsi="Corbel"/>
          <w:sz w:val="18"/>
          <w:szCs w:val="18"/>
          <w:lang w:val="nl-NL"/>
        </w:rPr>
        <w:t>Ten tijde van het indienen van een Inschrijving dienen Ondernemers rekening te houden met het vol</w:t>
      </w:r>
      <w:r w:rsidR="00460C69" w:rsidRPr="00AA5873">
        <w:rPr>
          <w:rFonts w:ascii="Corbel" w:hAnsi="Corbel"/>
          <w:sz w:val="18"/>
          <w:szCs w:val="18"/>
          <w:lang w:val="nl-NL"/>
        </w:rPr>
        <w:t>gende</w:t>
      </w:r>
      <w:r w:rsidR="00465713" w:rsidRPr="00AA5873">
        <w:rPr>
          <w:rFonts w:ascii="Corbel" w:hAnsi="Corbel"/>
          <w:b/>
          <w:sz w:val="18"/>
          <w:szCs w:val="18"/>
          <w:lang w:val="nl-NL"/>
        </w:rPr>
        <w:t>:</w:t>
      </w:r>
      <w:r w:rsidR="00465713" w:rsidRPr="00AA5873">
        <w:rPr>
          <w:rFonts w:ascii="Corbel" w:hAnsi="Corbel"/>
          <w:sz w:val="18"/>
          <w:szCs w:val="18"/>
          <w:lang w:val="nl-NL"/>
        </w:rPr>
        <w:t xml:space="preserve"> indien wordt gevraagd documenten te uploaden dienen deze geüpload te worden op de daarvoor bestemde plaats in TenderNed. </w:t>
      </w:r>
    </w:p>
    <w:p w14:paraId="638B51EC" w14:textId="77777777" w:rsidR="00470DA1" w:rsidRPr="00AA5873" w:rsidRDefault="00470DA1" w:rsidP="00812C85">
      <w:pPr>
        <w:pStyle w:val="Lijstalinea"/>
        <w:numPr>
          <w:ilvl w:val="0"/>
          <w:numId w:val="12"/>
        </w:numPr>
        <w:spacing w:line="276" w:lineRule="auto"/>
        <w:ind w:left="426" w:hanging="426"/>
        <w:rPr>
          <w:rFonts w:ascii="Corbel" w:hAnsi="Corbel"/>
          <w:b/>
          <w:i/>
          <w:sz w:val="18"/>
          <w:szCs w:val="18"/>
          <w:lang w:val="nl-NL"/>
        </w:rPr>
      </w:pPr>
      <w:r w:rsidRPr="00AA5873">
        <w:rPr>
          <w:rFonts w:ascii="Corbel" w:hAnsi="Corbel"/>
          <w:sz w:val="18"/>
          <w:szCs w:val="18"/>
          <w:lang w:val="nl-NL"/>
        </w:rPr>
        <w:t xml:space="preserve">Het beantwoorden van vragen en uploaden van documenten in TenderNed staat niet gelijk aan het indienen van een Inschrijving. </w:t>
      </w:r>
      <w:r w:rsidR="00010AF9" w:rsidRPr="00AA5873">
        <w:rPr>
          <w:rFonts w:ascii="Corbel" w:hAnsi="Corbel"/>
          <w:sz w:val="18"/>
          <w:szCs w:val="18"/>
          <w:lang w:val="nl-NL"/>
        </w:rPr>
        <w:t>Dit</w:t>
      </w:r>
      <w:r w:rsidRPr="00AA5873">
        <w:rPr>
          <w:rFonts w:ascii="Corbel" w:hAnsi="Corbel"/>
          <w:sz w:val="18"/>
          <w:szCs w:val="18"/>
          <w:lang w:val="nl-NL"/>
        </w:rPr>
        <w:t xml:space="preserve"> vereist een separate </w:t>
      </w:r>
      <w:r w:rsidR="004E17DF" w:rsidRPr="00AA5873">
        <w:rPr>
          <w:rFonts w:ascii="Corbel" w:hAnsi="Corbel"/>
          <w:sz w:val="18"/>
          <w:szCs w:val="18"/>
          <w:lang w:val="nl-NL"/>
        </w:rPr>
        <w:t>handeling</w:t>
      </w:r>
      <w:r w:rsidRPr="00AA5873">
        <w:rPr>
          <w:rFonts w:ascii="Corbel" w:hAnsi="Corbel"/>
          <w:sz w:val="18"/>
          <w:szCs w:val="18"/>
          <w:lang w:val="nl-NL"/>
        </w:rPr>
        <w:t xml:space="preserve"> die bevestigd wordt met een SMS-code.</w:t>
      </w:r>
    </w:p>
    <w:p w14:paraId="72D2A8EB" w14:textId="77777777" w:rsidR="00470DA1" w:rsidRPr="00AA5873" w:rsidRDefault="00470DA1" w:rsidP="00470DA1">
      <w:pPr>
        <w:pStyle w:val="Lijstalinea"/>
        <w:spacing w:line="276" w:lineRule="auto"/>
        <w:ind w:left="680"/>
        <w:rPr>
          <w:rFonts w:ascii="Corbel" w:hAnsi="Corbel"/>
          <w:b/>
          <w:i/>
          <w:sz w:val="18"/>
          <w:szCs w:val="18"/>
          <w:lang w:val="nl-NL"/>
        </w:rPr>
      </w:pPr>
    </w:p>
    <w:p w14:paraId="16A72593" w14:textId="535E3404" w:rsidR="00470DA1" w:rsidRPr="00AA5873" w:rsidRDefault="00470DA1" w:rsidP="00470DA1">
      <w:pPr>
        <w:spacing w:line="276" w:lineRule="auto"/>
        <w:rPr>
          <w:rFonts w:ascii="Corbel" w:hAnsi="Corbel"/>
          <w:szCs w:val="18"/>
        </w:rPr>
      </w:pPr>
      <w:r w:rsidRPr="00AA5873">
        <w:rPr>
          <w:rFonts w:ascii="Corbel" w:hAnsi="Corbel"/>
          <w:szCs w:val="18"/>
        </w:rPr>
        <w:t xml:space="preserve">Via </w:t>
      </w:r>
      <w:hyperlink r:id="rId18" w:history="1">
        <w:r w:rsidRPr="00AA5873">
          <w:rPr>
            <w:rStyle w:val="Hyperlink"/>
            <w:rFonts w:ascii="Corbel" w:hAnsi="Corbel"/>
            <w:szCs w:val="18"/>
          </w:rPr>
          <w:t>www.</w:t>
        </w:r>
        <w:r w:rsidR="00C95A79" w:rsidRPr="00AA5873">
          <w:rPr>
            <w:rStyle w:val="Hyperlink"/>
            <w:rFonts w:ascii="Corbel" w:hAnsi="Corbel"/>
            <w:szCs w:val="18"/>
          </w:rPr>
          <w:t>TenderNed</w:t>
        </w:r>
        <w:r w:rsidRPr="00AA5873">
          <w:rPr>
            <w:rStyle w:val="Hyperlink"/>
            <w:rFonts w:ascii="Corbel" w:hAnsi="Corbel"/>
            <w:szCs w:val="18"/>
          </w:rPr>
          <w:t>.nl/voor-ondernemingen/ondersteuning</w:t>
        </w:r>
      </w:hyperlink>
      <w:r w:rsidRPr="00AA5873">
        <w:rPr>
          <w:rFonts w:ascii="Corbel" w:hAnsi="Corbel"/>
          <w:szCs w:val="18"/>
        </w:rPr>
        <w:t xml:space="preserve"> zijn tal van kennisbronnen te raadplegen. Indien Ondernemers technische problemen ervaren of vragen hebben over de werking van TenderNed, dan dient contact opgenomen te worden met de</w:t>
      </w:r>
      <w:r w:rsidR="0080034E" w:rsidRPr="00AA5873">
        <w:rPr>
          <w:rFonts w:ascii="Corbel" w:hAnsi="Corbel"/>
          <w:szCs w:val="18"/>
        </w:rPr>
        <w:t xml:space="preserve"> servicedesk van TenderNed zelf en niet met de Aanbestedende dienst.</w:t>
      </w:r>
      <w:r w:rsidRPr="00AA5873">
        <w:rPr>
          <w:rFonts w:ascii="Corbel" w:hAnsi="Corbel"/>
          <w:szCs w:val="18"/>
        </w:rPr>
        <w:t xml:space="preserve"> De servicedesk is bereikbaar op werkdagen van 08.30 tot 17.00 uur via 0800-TenderNed (0800-8363376) of </w:t>
      </w:r>
      <w:hyperlink r:id="rId19" w:history="1">
        <w:r w:rsidRPr="00AA5873">
          <w:rPr>
            <w:rStyle w:val="Hyperlink"/>
            <w:rFonts w:ascii="Corbel" w:hAnsi="Corbel"/>
            <w:szCs w:val="18"/>
          </w:rPr>
          <w:t>servicedesk@TenderNed.nl</w:t>
        </w:r>
      </w:hyperlink>
      <w:r w:rsidRPr="00AA5873">
        <w:rPr>
          <w:rFonts w:ascii="Corbel" w:hAnsi="Corbel"/>
          <w:szCs w:val="18"/>
        </w:rPr>
        <w:t>.</w:t>
      </w:r>
    </w:p>
    <w:p w14:paraId="5FFE6B5F" w14:textId="77777777" w:rsidR="00343341" w:rsidRPr="00AA5873" w:rsidRDefault="00343341" w:rsidP="00470DA1">
      <w:pPr>
        <w:spacing w:line="276" w:lineRule="auto"/>
        <w:rPr>
          <w:rFonts w:ascii="Corbel" w:hAnsi="Corbel"/>
          <w:szCs w:val="18"/>
        </w:rPr>
      </w:pPr>
    </w:p>
    <w:p w14:paraId="255948F4" w14:textId="77777777" w:rsidR="00470DA1" w:rsidRPr="00AA5873" w:rsidRDefault="00470DA1" w:rsidP="00470DA1">
      <w:pPr>
        <w:pStyle w:val="Kop2"/>
        <w:spacing w:before="240" w:after="120"/>
        <w:rPr>
          <w:rFonts w:ascii="Corbel" w:hAnsi="Corbel"/>
          <w:sz w:val="18"/>
          <w:szCs w:val="18"/>
        </w:rPr>
      </w:pPr>
      <w:bookmarkStart w:id="14" w:name="_Toc163837956"/>
      <w:r w:rsidRPr="00AA5873">
        <w:rPr>
          <w:rFonts w:ascii="Corbel" w:hAnsi="Corbel"/>
          <w:sz w:val="18"/>
          <w:szCs w:val="18"/>
        </w:rPr>
        <w:t>Contact tijdens de aanbestedingsprocedure</w:t>
      </w:r>
      <w:bookmarkEnd w:id="14"/>
    </w:p>
    <w:p w14:paraId="483ACF16" w14:textId="7F1352C7" w:rsidR="008645B8" w:rsidRPr="00AA5873" w:rsidRDefault="00470DA1" w:rsidP="008152F2">
      <w:pPr>
        <w:spacing w:line="276" w:lineRule="auto"/>
        <w:jc w:val="both"/>
        <w:rPr>
          <w:rFonts w:ascii="Corbel" w:hAnsi="Corbel"/>
          <w:b/>
        </w:rPr>
      </w:pPr>
      <w:r w:rsidRPr="00AA5873">
        <w:rPr>
          <w:rFonts w:ascii="Corbel" w:hAnsi="Corbel"/>
          <w:szCs w:val="18"/>
        </w:rPr>
        <w:t>Tot op het moment van de definitieve gunning is</w:t>
      </w:r>
      <w:r w:rsidR="00DF767C" w:rsidRPr="00AA5873">
        <w:rPr>
          <w:rFonts w:ascii="Corbel" w:hAnsi="Corbel"/>
          <w:szCs w:val="18"/>
        </w:rPr>
        <w:t xml:space="preserve"> </w:t>
      </w:r>
      <w:r w:rsidR="00873F58" w:rsidRPr="00AA5873">
        <w:rPr>
          <w:rFonts w:ascii="Corbel" w:hAnsi="Corbel"/>
          <w:szCs w:val="18"/>
        </w:rPr>
        <w:t>de heer</w:t>
      </w:r>
      <w:r w:rsidR="00DF767C" w:rsidRPr="00AA5873">
        <w:rPr>
          <w:rFonts w:ascii="Corbel" w:hAnsi="Corbel"/>
          <w:szCs w:val="18"/>
        </w:rPr>
        <w:t xml:space="preserve"> Teus van Steenis (Inkoop) </w:t>
      </w:r>
      <w:r w:rsidRPr="00AA5873">
        <w:rPr>
          <w:rFonts w:ascii="Corbel" w:hAnsi="Corbel"/>
          <w:szCs w:val="18"/>
        </w:rPr>
        <w:t xml:space="preserve">voor Ondernemers het enige aanspreekpunt </w:t>
      </w:r>
      <w:r w:rsidR="00010AF9" w:rsidRPr="00AA5873">
        <w:rPr>
          <w:rFonts w:ascii="Corbel" w:hAnsi="Corbel"/>
          <w:szCs w:val="18"/>
        </w:rPr>
        <w:t>inzake</w:t>
      </w:r>
      <w:r w:rsidRPr="00AA5873">
        <w:rPr>
          <w:rFonts w:ascii="Corbel" w:hAnsi="Corbel"/>
          <w:szCs w:val="18"/>
        </w:rPr>
        <w:t xml:space="preserve"> deze aanbestedingsprocedure. Alle correspondentie vindt in beginsel</w:t>
      </w:r>
      <w:r w:rsidR="0080034E" w:rsidRPr="00AA5873">
        <w:rPr>
          <w:rFonts w:ascii="Corbel" w:hAnsi="Corbel"/>
          <w:szCs w:val="18"/>
        </w:rPr>
        <w:t xml:space="preserve"> dus</w:t>
      </w:r>
      <w:r w:rsidRPr="00AA5873">
        <w:rPr>
          <w:rFonts w:ascii="Corbel" w:hAnsi="Corbel"/>
          <w:szCs w:val="18"/>
        </w:rPr>
        <w:t xml:space="preserve"> plaats </w:t>
      </w:r>
      <w:r w:rsidRPr="00AA5873">
        <w:rPr>
          <w:rFonts w:ascii="Corbel" w:hAnsi="Corbel"/>
          <w:szCs w:val="18"/>
        </w:rPr>
        <w:lastRenderedPageBreak/>
        <w:t>via TenderNed. Mocht dit om technische redenen niet mogelijk of contact anderszins daadwerkelijk noodzakelijk zijn, dan kunnen Ondernemers contact opnemen via</w:t>
      </w:r>
      <w:r w:rsidR="00DF767C" w:rsidRPr="00AA5873">
        <w:rPr>
          <w:rFonts w:ascii="Corbel" w:hAnsi="Corbel"/>
          <w:szCs w:val="18"/>
        </w:rPr>
        <w:t xml:space="preserve"> </w:t>
      </w:r>
      <w:hyperlink r:id="rId20" w:history="1">
        <w:r w:rsidR="00DF767C" w:rsidRPr="00AA5873">
          <w:rPr>
            <w:rStyle w:val="Hyperlink"/>
            <w:rFonts w:ascii="Corbel" w:hAnsi="Corbel"/>
            <w:szCs w:val="18"/>
          </w:rPr>
          <w:t>inkoop@provincie-utrecht.nl</w:t>
        </w:r>
      </w:hyperlink>
      <w:r w:rsidR="00DF767C" w:rsidRPr="00AA5873">
        <w:rPr>
          <w:rFonts w:ascii="Corbel" w:hAnsi="Corbel"/>
          <w:szCs w:val="18"/>
        </w:rPr>
        <w:t>.</w:t>
      </w:r>
    </w:p>
    <w:p w14:paraId="42D49B1D" w14:textId="7DA54451" w:rsidR="00470DA1" w:rsidRPr="00240D64" w:rsidRDefault="00470DA1" w:rsidP="00470DA1">
      <w:pPr>
        <w:pStyle w:val="Kop2"/>
        <w:spacing w:before="240" w:after="120"/>
        <w:rPr>
          <w:rFonts w:ascii="Corbel" w:hAnsi="Corbel"/>
          <w:sz w:val="18"/>
          <w:szCs w:val="18"/>
        </w:rPr>
      </w:pPr>
      <w:bookmarkStart w:id="15" w:name="_Toc163837957"/>
      <w:r w:rsidRPr="00240D64">
        <w:rPr>
          <w:rFonts w:ascii="Corbel" w:hAnsi="Corbel"/>
          <w:sz w:val="18"/>
          <w:szCs w:val="18"/>
        </w:rPr>
        <w:t>Planning (indicatief)</w:t>
      </w:r>
      <w:bookmarkEnd w:id="15"/>
    </w:p>
    <w:p w14:paraId="714F6DBE" w14:textId="0272C404" w:rsidR="00470DA1" w:rsidRPr="00AA5873" w:rsidRDefault="00470DA1" w:rsidP="00470DA1">
      <w:pPr>
        <w:spacing w:line="276" w:lineRule="auto"/>
        <w:rPr>
          <w:rFonts w:ascii="Corbel" w:hAnsi="Corbel"/>
          <w:szCs w:val="18"/>
        </w:rPr>
      </w:pPr>
      <w:r w:rsidRPr="00BD3038">
        <w:rPr>
          <w:rFonts w:ascii="Corbel" w:hAnsi="Corbel"/>
          <w:szCs w:val="18"/>
        </w:rPr>
        <w:t>Binnen een</w:t>
      </w:r>
      <w:r w:rsidRPr="00AA5873">
        <w:rPr>
          <w:rFonts w:ascii="Corbel" w:hAnsi="Corbel"/>
          <w:szCs w:val="18"/>
        </w:rPr>
        <w:t xml:space="preserve"> aanbestedingsprocedure dienen </w:t>
      </w:r>
      <w:r w:rsidR="0080034E" w:rsidRPr="00AA5873">
        <w:rPr>
          <w:rFonts w:ascii="Corbel" w:hAnsi="Corbel"/>
          <w:szCs w:val="18"/>
        </w:rPr>
        <w:t xml:space="preserve">Ondernemers </w:t>
      </w:r>
      <w:r w:rsidRPr="00AA5873">
        <w:rPr>
          <w:rFonts w:ascii="Corbel" w:hAnsi="Corbel"/>
          <w:szCs w:val="18"/>
        </w:rPr>
        <w:t xml:space="preserve">op verschillende momenten tijdig acties te </w:t>
      </w:r>
      <w:r w:rsidR="0080034E" w:rsidRPr="00AA5873">
        <w:rPr>
          <w:rFonts w:ascii="Corbel" w:hAnsi="Corbel"/>
          <w:szCs w:val="18"/>
        </w:rPr>
        <w:t>neme</w:t>
      </w:r>
      <w:r w:rsidR="00FB6A2F" w:rsidRPr="00AA5873">
        <w:rPr>
          <w:rFonts w:ascii="Corbel" w:hAnsi="Corbel"/>
          <w:szCs w:val="18"/>
        </w:rPr>
        <w:t>n</w:t>
      </w:r>
      <w:r w:rsidRPr="00AA5873">
        <w:rPr>
          <w:rFonts w:ascii="Corbel" w:hAnsi="Corbel"/>
          <w:szCs w:val="18"/>
        </w:rPr>
        <w:t xml:space="preserve">. De Aanbestedende dienst streeft ernaar de volgende planning te realiseren. Zonder expliciet tegenbericht, in de vorm van een Nota van inlichtingen, dienen Ondernemers </w:t>
      </w:r>
      <w:r w:rsidR="008B00EF" w:rsidRPr="00AA5873">
        <w:rPr>
          <w:rFonts w:ascii="Corbel" w:hAnsi="Corbel"/>
          <w:szCs w:val="18"/>
        </w:rPr>
        <w:t xml:space="preserve">ervan </w:t>
      </w:r>
      <w:r w:rsidRPr="00AA5873">
        <w:rPr>
          <w:rFonts w:ascii="Corbel" w:hAnsi="Corbel"/>
          <w:szCs w:val="18"/>
        </w:rPr>
        <w:t>hiervan uit te gaan.</w:t>
      </w:r>
    </w:p>
    <w:p w14:paraId="07D671DF" w14:textId="77777777" w:rsidR="008645B8" w:rsidRPr="00AA5873" w:rsidRDefault="008645B8" w:rsidP="00470DA1">
      <w:pPr>
        <w:spacing w:line="276" w:lineRule="auto"/>
        <w:rPr>
          <w:rFonts w:ascii="Corbel" w:hAnsi="Corbel"/>
          <w:szCs w:val="18"/>
        </w:rPr>
      </w:pPr>
      <w:bookmarkStart w:id="16" w:name="_Hlk99530328"/>
    </w:p>
    <w:tbl>
      <w:tblPr>
        <w:tblStyle w:val="Professioneletabel"/>
        <w:tblW w:w="4938" w:type="pct"/>
        <w:tblInd w:w="109" w:type="dxa"/>
        <w:tblLook w:val="04A0" w:firstRow="1" w:lastRow="0" w:firstColumn="1" w:lastColumn="0" w:noHBand="0" w:noVBand="1"/>
      </w:tblPr>
      <w:tblGrid>
        <w:gridCol w:w="5058"/>
        <w:gridCol w:w="2079"/>
        <w:gridCol w:w="1246"/>
      </w:tblGrid>
      <w:tr w:rsidR="00470DA1" w:rsidRPr="00AA5873" w14:paraId="32AE2366" w14:textId="77777777" w:rsidTr="00010AF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F31F36F" w14:textId="77777777" w:rsidR="00470DA1" w:rsidRPr="00AA5873" w:rsidRDefault="00470DA1" w:rsidP="00470DA1">
            <w:pPr>
              <w:spacing w:line="276" w:lineRule="auto"/>
              <w:rPr>
                <w:rFonts w:ascii="Corbel" w:hAnsi="Corbel"/>
                <w:b w:val="0"/>
                <w:bCs w:val="0"/>
                <w:color w:val="FFFFFF"/>
                <w:spacing w:val="0"/>
                <w:sz w:val="16"/>
                <w:szCs w:val="16"/>
              </w:rPr>
            </w:pPr>
            <w:r w:rsidRPr="00AA5873">
              <w:rPr>
                <w:rFonts w:ascii="Corbel" w:hAnsi="Corbel"/>
                <w:color w:val="FFFFFF"/>
                <w:spacing w:val="0"/>
                <w:sz w:val="16"/>
                <w:szCs w:val="16"/>
              </w:rPr>
              <w:t>Activiteit</w:t>
            </w:r>
          </w:p>
        </w:tc>
        <w:tc>
          <w:tcPr>
            <w:tcW w:w="1240" w:type="pct"/>
            <w:vAlign w:val="center"/>
            <w:hideMark/>
          </w:tcPr>
          <w:p w14:paraId="0A54A1E6" w14:textId="77777777" w:rsidR="00470DA1" w:rsidRPr="00AA5873" w:rsidRDefault="00470DA1" w:rsidP="00470DA1">
            <w:pPr>
              <w:spacing w:line="276" w:lineRule="auto"/>
              <w:rPr>
                <w:rFonts w:ascii="Corbel" w:hAnsi="Corbel"/>
                <w:b w:val="0"/>
                <w:bCs w:val="0"/>
                <w:color w:val="FFFFFF"/>
                <w:spacing w:val="0"/>
                <w:sz w:val="16"/>
                <w:szCs w:val="16"/>
              </w:rPr>
            </w:pPr>
            <w:r w:rsidRPr="00AA5873">
              <w:rPr>
                <w:rFonts w:ascii="Corbel" w:hAnsi="Corbel"/>
                <w:color w:val="FFFFFF"/>
                <w:spacing w:val="0"/>
                <w:sz w:val="16"/>
                <w:szCs w:val="16"/>
              </w:rPr>
              <w:t>Datum</w:t>
            </w:r>
          </w:p>
        </w:tc>
        <w:tc>
          <w:tcPr>
            <w:tcW w:w="743" w:type="pct"/>
            <w:vAlign w:val="center"/>
            <w:hideMark/>
          </w:tcPr>
          <w:p w14:paraId="6BD3AD59" w14:textId="77777777" w:rsidR="00470DA1" w:rsidRPr="00AA5873" w:rsidRDefault="00470DA1" w:rsidP="00470DA1">
            <w:pPr>
              <w:spacing w:line="276" w:lineRule="auto"/>
              <w:rPr>
                <w:rFonts w:ascii="Corbel" w:hAnsi="Corbel"/>
                <w:b w:val="0"/>
                <w:bCs w:val="0"/>
                <w:color w:val="FFFFFF"/>
                <w:spacing w:val="0"/>
                <w:sz w:val="16"/>
                <w:szCs w:val="16"/>
              </w:rPr>
            </w:pPr>
            <w:r w:rsidRPr="00AA5873">
              <w:rPr>
                <w:rFonts w:ascii="Corbel" w:hAnsi="Corbel"/>
                <w:color w:val="FFFFFF"/>
                <w:spacing w:val="0"/>
                <w:sz w:val="16"/>
                <w:szCs w:val="16"/>
              </w:rPr>
              <w:t>Tijd (CET)</w:t>
            </w:r>
          </w:p>
        </w:tc>
      </w:tr>
      <w:tr w:rsidR="00C95A79" w:rsidRPr="00AA5873" w14:paraId="5A9DDA51" w14:textId="77777777" w:rsidTr="00C95A79">
        <w:trPr>
          <w:trHeight w:val="397"/>
        </w:trPr>
        <w:tc>
          <w:tcPr>
            <w:tcW w:w="3017" w:type="pct"/>
            <w:tcBorders>
              <w:bottom w:val="single" w:sz="6" w:space="0" w:color="000000"/>
            </w:tcBorders>
            <w:vAlign w:val="center"/>
          </w:tcPr>
          <w:p w14:paraId="5D90C177" w14:textId="77777777" w:rsidR="00C95A79" w:rsidRPr="00240D64" w:rsidRDefault="00C95A79" w:rsidP="00470DA1">
            <w:pPr>
              <w:spacing w:line="276" w:lineRule="auto"/>
              <w:rPr>
                <w:rFonts w:ascii="Corbel" w:hAnsi="Corbel"/>
                <w:color w:val="000000"/>
                <w:spacing w:val="0"/>
                <w:sz w:val="16"/>
                <w:szCs w:val="16"/>
              </w:rPr>
            </w:pPr>
            <w:bookmarkStart w:id="17" w:name="_Hlk82786832"/>
            <w:r w:rsidRPr="00240D64">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155AE207" w14:textId="6774DD8D" w:rsidR="00C95A79" w:rsidRPr="00240D64" w:rsidRDefault="004E388F" w:rsidP="00470DA1">
            <w:pPr>
              <w:spacing w:line="276" w:lineRule="auto"/>
              <w:rPr>
                <w:rFonts w:ascii="Corbel" w:hAnsi="Corbel"/>
                <w:color w:val="000000"/>
                <w:spacing w:val="0"/>
                <w:sz w:val="16"/>
                <w:szCs w:val="16"/>
              </w:rPr>
            </w:pPr>
            <w:r>
              <w:rPr>
                <w:rFonts w:ascii="Corbel" w:hAnsi="Corbel"/>
                <w:color w:val="000000"/>
                <w:spacing w:val="0"/>
                <w:sz w:val="16"/>
                <w:szCs w:val="16"/>
              </w:rPr>
              <w:t>1</w:t>
            </w:r>
            <w:r w:rsidR="00E97BD2">
              <w:rPr>
                <w:rFonts w:ascii="Corbel" w:hAnsi="Corbel"/>
                <w:color w:val="000000"/>
                <w:spacing w:val="0"/>
                <w:sz w:val="16"/>
                <w:szCs w:val="16"/>
              </w:rPr>
              <w:t>2</w:t>
            </w:r>
            <w:r w:rsidR="007E5433" w:rsidRPr="00240D64">
              <w:rPr>
                <w:rFonts w:ascii="Corbel" w:hAnsi="Corbel"/>
                <w:color w:val="000000"/>
                <w:spacing w:val="0"/>
                <w:sz w:val="16"/>
                <w:szCs w:val="16"/>
              </w:rPr>
              <w:t xml:space="preserve"> </w:t>
            </w:r>
            <w:r w:rsidR="00DB2CFA" w:rsidRPr="00240D64">
              <w:rPr>
                <w:rFonts w:ascii="Corbel" w:hAnsi="Corbel"/>
                <w:color w:val="000000"/>
                <w:spacing w:val="0"/>
                <w:sz w:val="16"/>
                <w:szCs w:val="16"/>
              </w:rPr>
              <w:t>april</w:t>
            </w:r>
            <w:r w:rsidR="00B34436" w:rsidRPr="00240D64">
              <w:rPr>
                <w:rFonts w:ascii="Corbel" w:hAnsi="Corbel"/>
                <w:color w:val="000000"/>
                <w:spacing w:val="0"/>
                <w:sz w:val="16"/>
                <w:szCs w:val="16"/>
              </w:rPr>
              <w:t xml:space="preserve"> 202</w:t>
            </w:r>
            <w:r w:rsidR="00DB2CFA" w:rsidRPr="00240D64">
              <w:rPr>
                <w:rFonts w:ascii="Corbel" w:hAnsi="Corbel"/>
                <w:color w:val="000000"/>
                <w:spacing w:val="0"/>
                <w:sz w:val="16"/>
                <w:szCs w:val="16"/>
              </w:rPr>
              <w:t>4</w:t>
            </w:r>
          </w:p>
        </w:tc>
      </w:tr>
      <w:tr w:rsidR="008645B8" w:rsidRPr="00AA5873" w14:paraId="5EE3BDBA" w14:textId="77777777" w:rsidTr="000E7070">
        <w:trPr>
          <w:trHeight w:val="397"/>
        </w:trPr>
        <w:tc>
          <w:tcPr>
            <w:tcW w:w="3017" w:type="pct"/>
            <w:vAlign w:val="center"/>
          </w:tcPr>
          <w:p w14:paraId="4D2D50DD" w14:textId="00C2FC8C" w:rsidR="008645B8" w:rsidRPr="00240D64" w:rsidRDefault="008645B8" w:rsidP="000E7070">
            <w:pPr>
              <w:spacing w:line="276" w:lineRule="auto"/>
              <w:rPr>
                <w:rFonts w:ascii="Corbel" w:hAnsi="Corbel"/>
                <w:b/>
                <w:bCs/>
                <w:color w:val="000000"/>
                <w:spacing w:val="0"/>
                <w:sz w:val="16"/>
                <w:szCs w:val="16"/>
              </w:rPr>
            </w:pPr>
            <w:r w:rsidRPr="00240D64">
              <w:rPr>
                <w:rFonts w:ascii="Corbel" w:hAnsi="Corbel"/>
                <w:color w:val="000000"/>
                <w:spacing w:val="0"/>
                <w:sz w:val="16"/>
                <w:szCs w:val="16"/>
              </w:rPr>
              <w:t>Uiterste datum voor het stellen van vragen, 1</w:t>
            </w:r>
            <w:r w:rsidRPr="00240D64">
              <w:rPr>
                <w:rFonts w:ascii="Corbel" w:hAnsi="Corbel"/>
                <w:color w:val="000000"/>
                <w:spacing w:val="0"/>
                <w:sz w:val="16"/>
                <w:szCs w:val="16"/>
                <w:vertAlign w:val="superscript"/>
              </w:rPr>
              <w:t>e</w:t>
            </w:r>
            <w:r w:rsidRPr="00240D64">
              <w:rPr>
                <w:rFonts w:ascii="Corbel" w:hAnsi="Corbel"/>
                <w:color w:val="000000"/>
                <w:spacing w:val="0"/>
                <w:sz w:val="16"/>
                <w:szCs w:val="16"/>
              </w:rPr>
              <w:t xml:space="preserve"> ronde</w:t>
            </w:r>
          </w:p>
        </w:tc>
        <w:tc>
          <w:tcPr>
            <w:tcW w:w="1240" w:type="pct"/>
            <w:vAlign w:val="center"/>
          </w:tcPr>
          <w:p w14:paraId="5E840174" w14:textId="02679AAD" w:rsidR="008645B8" w:rsidRPr="00240D64" w:rsidRDefault="004E388F" w:rsidP="000E7070">
            <w:pPr>
              <w:spacing w:line="276" w:lineRule="auto"/>
              <w:rPr>
                <w:rFonts w:ascii="Corbel" w:hAnsi="Corbel"/>
                <w:color w:val="000000"/>
                <w:spacing w:val="0"/>
                <w:sz w:val="16"/>
                <w:szCs w:val="16"/>
              </w:rPr>
            </w:pPr>
            <w:r>
              <w:rPr>
                <w:rFonts w:ascii="Corbel" w:hAnsi="Corbel"/>
                <w:color w:val="000000"/>
                <w:spacing w:val="0"/>
                <w:sz w:val="16"/>
                <w:szCs w:val="16"/>
              </w:rPr>
              <w:t>22</w:t>
            </w:r>
            <w:r w:rsidR="007E5433" w:rsidRPr="00240D64">
              <w:rPr>
                <w:rFonts w:ascii="Corbel" w:hAnsi="Corbel"/>
                <w:color w:val="000000"/>
                <w:spacing w:val="0"/>
                <w:sz w:val="16"/>
                <w:szCs w:val="16"/>
              </w:rPr>
              <w:t xml:space="preserve"> </w:t>
            </w:r>
            <w:r w:rsidR="00DB2CFA" w:rsidRPr="00240D64">
              <w:rPr>
                <w:rFonts w:ascii="Corbel" w:hAnsi="Corbel"/>
                <w:color w:val="000000"/>
                <w:spacing w:val="0"/>
                <w:sz w:val="16"/>
                <w:szCs w:val="16"/>
              </w:rPr>
              <w:t>april</w:t>
            </w:r>
            <w:r w:rsidR="007E5433" w:rsidRPr="00240D64">
              <w:rPr>
                <w:rFonts w:ascii="Corbel" w:hAnsi="Corbel"/>
                <w:color w:val="000000"/>
                <w:spacing w:val="0"/>
                <w:sz w:val="16"/>
                <w:szCs w:val="16"/>
              </w:rPr>
              <w:t xml:space="preserve"> </w:t>
            </w:r>
            <w:r w:rsidR="008645B8" w:rsidRPr="00240D64">
              <w:rPr>
                <w:rFonts w:ascii="Corbel" w:hAnsi="Corbel"/>
                <w:color w:val="000000"/>
                <w:spacing w:val="0"/>
                <w:sz w:val="16"/>
                <w:szCs w:val="16"/>
              </w:rPr>
              <w:t>202</w:t>
            </w:r>
            <w:r w:rsidR="00337009" w:rsidRPr="00240D64">
              <w:rPr>
                <w:rFonts w:ascii="Corbel" w:hAnsi="Corbel"/>
                <w:color w:val="000000"/>
                <w:spacing w:val="0"/>
                <w:sz w:val="16"/>
                <w:szCs w:val="16"/>
              </w:rPr>
              <w:t>4</w:t>
            </w:r>
          </w:p>
        </w:tc>
        <w:tc>
          <w:tcPr>
            <w:tcW w:w="743" w:type="pct"/>
            <w:vAlign w:val="center"/>
            <w:hideMark/>
          </w:tcPr>
          <w:p w14:paraId="0938B0CF" w14:textId="77777777" w:rsidR="008645B8" w:rsidRPr="00240D64" w:rsidRDefault="008645B8" w:rsidP="000E7070">
            <w:pPr>
              <w:spacing w:line="276" w:lineRule="auto"/>
              <w:rPr>
                <w:rFonts w:ascii="Corbel" w:hAnsi="Corbel"/>
                <w:color w:val="000000"/>
                <w:spacing w:val="0"/>
                <w:sz w:val="16"/>
                <w:szCs w:val="16"/>
              </w:rPr>
            </w:pPr>
            <w:r w:rsidRPr="00240D64">
              <w:rPr>
                <w:rFonts w:ascii="Corbel" w:hAnsi="Corbel"/>
                <w:color w:val="000000"/>
                <w:spacing w:val="0"/>
                <w:sz w:val="16"/>
                <w:szCs w:val="16"/>
              </w:rPr>
              <w:t>12:00 uur</w:t>
            </w:r>
          </w:p>
        </w:tc>
      </w:tr>
      <w:bookmarkEnd w:id="17"/>
      <w:tr w:rsidR="00C95A79" w:rsidRPr="00AA5873" w14:paraId="6CD4574D" w14:textId="77777777" w:rsidTr="00C95A79">
        <w:trPr>
          <w:trHeight w:val="397"/>
        </w:trPr>
        <w:tc>
          <w:tcPr>
            <w:tcW w:w="3017" w:type="pct"/>
            <w:vAlign w:val="center"/>
          </w:tcPr>
          <w:p w14:paraId="2477E2D7" w14:textId="063D825E" w:rsidR="00C95A79" w:rsidRPr="00240D64" w:rsidRDefault="00C95A79" w:rsidP="00A11D8C">
            <w:pPr>
              <w:spacing w:line="276" w:lineRule="auto"/>
              <w:rPr>
                <w:rFonts w:ascii="Corbel" w:hAnsi="Corbel"/>
                <w:color w:val="000000"/>
                <w:spacing w:val="0"/>
                <w:sz w:val="16"/>
                <w:szCs w:val="16"/>
              </w:rPr>
            </w:pPr>
            <w:r w:rsidRPr="00240D64">
              <w:rPr>
                <w:rFonts w:ascii="Corbel" w:hAnsi="Corbel"/>
                <w:color w:val="000000"/>
                <w:spacing w:val="0"/>
                <w:sz w:val="16"/>
                <w:szCs w:val="16"/>
              </w:rPr>
              <w:t xml:space="preserve">Publicatie </w:t>
            </w:r>
            <w:r w:rsidR="00140163" w:rsidRPr="00240D64">
              <w:rPr>
                <w:rFonts w:ascii="Corbel" w:hAnsi="Corbel"/>
                <w:color w:val="000000"/>
                <w:spacing w:val="0"/>
                <w:sz w:val="16"/>
                <w:szCs w:val="16"/>
              </w:rPr>
              <w:t>1</w:t>
            </w:r>
            <w:r w:rsidR="00140163" w:rsidRPr="00240D64">
              <w:rPr>
                <w:rFonts w:ascii="Corbel" w:hAnsi="Corbel"/>
                <w:color w:val="000000"/>
                <w:spacing w:val="0"/>
                <w:sz w:val="16"/>
                <w:szCs w:val="16"/>
                <w:vertAlign w:val="superscript"/>
              </w:rPr>
              <w:t>e</w:t>
            </w:r>
            <w:r w:rsidR="00140163" w:rsidRPr="00240D64">
              <w:rPr>
                <w:rFonts w:ascii="Corbel" w:hAnsi="Corbel"/>
                <w:color w:val="000000"/>
                <w:spacing w:val="0"/>
                <w:sz w:val="16"/>
                <w:szCs w:val="16"/>
              </w:rPr>
              <w:t xml:space="preserve"> </w:t>
            </w:r>
            <w:r w:rsidRPr="00240D64">
              <w:rPr>
                <w:rFonts w:ascii="Corbel" w:hAnsi="Corbel"/>
                <w:color w:val="000000"/>
                <w:spacing w:val="0"/>
                <w:sz w:val="16"/>
                <w:szCs w:val="16"/>
              </w:rPr>
              <w:t>Nota van inlichtingen</w:t>
            </w:r>
          </w:p>
        </w:tc>
        <w:tc>
          <w:tcPr>
            <w:tcW w:w="1983" w:type="pct"/>
            <w:gridSpan w:val="2"/>
            <w:vAlign w:val="center"/>
          </w:tcPr>
          <w:p w14:paraId="26462A5F" w14:textId="43E6125C" w:rsidR="00C95A79" w:rsidRPr="00240D64" w:rsidRDefault="00DB2CFA" w:rsidP="00470DA1">
            <w:pPr>
              <w:spacing w:line="276" w:lineRule="auto"/>
              <w:rPr>
                <w:rFonts w:ascii="Corbel" w:hAnsi="Corbel"/>
                <w:color w:val="000000"/>
                <w:spacing w:val="0"/>
                <w:sz w:val="16"/>
                <w:szCs w:val="16"/>
              </w:rPr>
            </w:pPr>
            <w:r w:rsidRPr="00240D64">
              <w:rPr>
                <w:rFonts w:ascii="Corbel" w:hAnsi="Corbel"/>
                <w:color w:val="000000"/>
                <w:spacing w:val="0"/>
                <w:sz w:val="16"/>
                <w:szCs w:val="16"/>
              </w:rPr>
              <w:t>2</w:t>
            </w:r>
            <w:r w:rsidR="004E388F">
              <w:rPr>
                <w:rFonts w:ascii="Corbel" w:hAnsi="Corbel"/>
                <w:color w:val="000000"/>
                <w:spacing w:val="0"/>
                <w:sz w:val="16"/>
                <w:szCs w:val="16"/>
              </w:rPr>
              <w:t>6</w:t>
            </w:r>
            <w:r w:rsidR="005B3E5F" w:rsidRPr="00240D64">
              <w:rPr>
                <w:rFonts w:ascii="Corbel" w:hAnsi="Corbel"/>
                <w:color w:val="000000"/>
                <w:spacing w:val="0"/>
                <w:sz w:val="16"/>
                <w:szCs w:val="16"/>
              </w:rPr>
              <w:t xml:space="preserve"> </w:t>
            </w:r>
            <w:r w:rsidRPr="00240D64">
              <w:rPr>
                <w:rFonts w:ascii="Corbel" w:hAnsi="Corbel"/>
                <w:color w:val="000000"/>
                <w:spacing w:val="0"/>
                <w:sz w:val="16"/>
                <w:szCs w:val="16"/>
              </w:rPr>
              <w:t>april</w:t>
            </w:r>
            <w:r w:rsidR="007E5433" w:rsidRPr="00240D64">
              <w:rPr>
                <w:rFonts w:ascii="Corbel" w:hAnsi="Corbel"/>
                <w:color w:val="000000"/>
                <w:spacing w:val="0"/>
                <w:sz w:val="16"/>
                <w:szCs w:val="16"/>
              </w:rPr>
              <w:t xml:space="preserve"> </w:t>
            </w:r>
            <w:r w:rsidR="00C17AE6" w:rsidRPr="00240D64">
              <w:rPr>
                <w:rFonts w:ascii="Corbel" w:hAnsi="Corbel"/>
                <w:color w:val="000000"/>
                <w:spacing w:val="0"/>
                <w:sz w:val="16"/>
                <w:szCs w:val="16"/>
              </w:rPr>
              <w:t>202</w:t>
            </w:r>
            <w:r w:rsidR="00337009" w:rsidRPr="00240D64">
              <w:rPr>
                <w:rFonts w:ascii="Corbel" w:hAnsi="Corbel"/>
                <w:color w:val="000000"/>
                <w:spacing w:val="0"/>
                <w:sz w:val="16"/>
                <w:szCs w:val="16"/>
              </w:rPr>
              <w:t>4</w:t>
            </w:r>
          </w:p>
        </w:tc>
      </w:tr>
      <w:tr w:rsidR="00493200" w:rsidRPr="00AA5873" w14:paraId="1AA3661D" w14:textId="77777777" w:rsidTr="000E7070">
        <w:trPr>
          <w:trHeight w:val="397"/>
        </w:trPr>
        <w:tc>
          <w:tcPr>
            <w:tcW w:w="3017" w:type="pct"/>
            <w:vAlign w:val="center"/>
          </w:tcPr>
          <w:p w14:paraId="53D9FBDE" w14:textId="1E6ED8F6" w:rsidR="00493200" w:rsidRPr="00240D64" w:rsidRDefault="00493200" w:rsidP="000E7070">
            <w:pPr>
              <w:spacing w:line="276" w:lineRule="auto"/>
              <w:rPr>
                <w:rFonts w:ascii="Corbel" w:hAnsi="Corbel"/>
                <w:b/>
                <w:bCs/>
                <w:color w:val="000000"/>
                <w:spacing w:val="0"/>
                <w:sz w:val="16"/>
                <w:szCs w:val="16"/>
              </w:rPr>
            </w:pPr>
            <w:r w:rsidRPr="00240D64">
              <w:rPr>
                <w:rFonts w:ascii="Corbel" w:hAnsi="Corbel"/>
                <w:color w:val="000000"/>
                <w:spacing w:val="0"/>
                <w:sz w:val="16"/>
                <w:szCs w:val="16"/>
              </w:rPr>
              <w:t>Uiterste datum voor het stellen van vragen, 2</w:t>
            </w:r>
            <w:r w:rsidRPr="00240D64">
              <w:rPr>
                <w:rFonts w:ascii="Corbel" w:hAnsi="Corbel"/>
                <w:color w:val="000000"/>
                <w:spacing w:val="0"/>
                <w:sz w:val="16"/>
                <w:szCs w:val="16"/>
                <w:vertAlign w:val="superscript"/>
              </w:rPr>
              <w:t>e</w:t>
            </w:r>
            <w:r w:rsidRPr="00240D64">
              <w:rPr>
                <w:rFonts w:ascii="Corbel" w:hAnsi="Corbel"/>
                <w:color w:val="000000"/>
                <w:spacing w:val="0"/>
                <w:sz w:val="16"/>
                <w:szCs w:val="16"/>
              </w:rPr>
              <w:t xml:space="preserve"> ronde</w:t>
            </w:r>
          </w:p>
        </w:tc>
        <w:tc>
          <w:tcPr>
            <w:tcW w:w="1240" w:type="pct"/>
            <w:vAlign w:val="center"/>
          </w:tcPr>
          <w:p w14:paraId="6CA04E29" w14:textId="5778393E" w:rsidR="00493200" w:rsidRPr="00240D64" w:rsidRDefault="004E388F" w:rsidP="000E7070">
            <w:pPr>
              <w:spacing w:line="276" w:lineRule="auto"/>
              <w:rPr>
                <w:rFonts w:ascii="Corbel" w:hAnsi="Corbel"/>
                <w:color w:val="000000"/>
                <w:spacing w:val="0"/>
                <w:sz w:val="16"/>
                <w:szCs w:val="16"/>
              </w:rPr>
            </w:pPr>
            <w:r>
              <w:rPr>
                <w:rFonts w:ascii="Corbel" w:hAnsi="Corbel"/>
                <w:color w:val="000000"/>
                <w:spacing w:val="0"/>
                <w:sz w:val="16"/>
                <w:szCs w:val="16"/>
              </w:rPr>
              <w:t>2 mei</w:t>
            </w:r>
            <w:r w:rsidR="00901F74" w:rsidRPr="00240D64">
              <w:rPr>
                <w:rFonts w:ascii="Corbel" w:hAnsi="Corbel"/>
                <w:color w:val="000000"/>
                <w:spacing w:val="0"/>
                <w:sz w:val="16"/>
                <w:szCs w:val="16"/>
              </w:rPr>
              <w:t xml:space="preserve"> </w:t>
            </w:r>
            <w:r w:rsidR="00493200" w:rsidRPr="00240D64">
              <w:rPr>
                <w:rFonts w:ascii="Corbel" w:hAnsi="Corbel"/>
                <w:color w:val="000000"/>
                <w:spacing w:val="0"/>
                <w:sz w:val="16"/>
                <w:szCs w:val="16"/>
              </w:rPr>
              <w:t>202</w:t>
            </w:r>
            <w:r w:rsidR="00337009" w:rsidRPr="00240D64">
              <w:rPr>
                <w:rFonts w:ascii="Corbel" w:hAnsi="Corbel"/>
                <w:color w:val="000000"/>
                <w:spacing w:val="0"/>
                <w:sz w:val="16"/>
                <w:szCs w:val="16"/>
              </w:rPr>
              <w:t>4</w:t>
            </w:r>
          </w:p>
        </w:tc>
        <w:tc>
          <w:tcPr>
            <w:tcW w:w="743" w:type="pct"/>
            <w:vAlign w:val="center"/>
            <w:hideMark/>
          </w:tcPr>
          <w:p w14:paraId="5CE364EB" w14:textId="77777777" w:rsidR="00493200" w:rsidRPr="00240D64" w:rsidRDefault="00493200" w:rsidP="000E7070">
            <w:pPr>
              <w:spacing w:line="276" w:lineRule="auto"/>
              <w:rPr>
                <w:rFonts w:ascii="Corbel" w:hAnsi="Corbel"/>
                <w:color w:val="000000"/>
                <w:spacing w:val="0"/>
                <w:sz w:val="16"/>
                <w:szCs w:val="16"/>
              </w:rPr>
            </w:pPr>
            <w:r w:rsidRPr="00240D64">
              <w:rPr>
                <w:rFonts w:ascii="Corbel" w:hAnsi="Corbel"/>
                <w:color w:val="000000"/>
                <w:spacing w:val="0"/>
                <w:sz w:val="16"/>
                <w:szCs w:val="16"/>
              </w:rPr>
              <w:t>12:00 uur</w:t>
            </w:r>
          </w:p>
        </w:tc>
      </w:tr>
      <w:tr w:rsidR="00C95A79" w:rsidRPr="00AA5873" w14:paraId="37F846DF" w14:textId="77777777" w:rsidTr="00C95A79">
        <w:trPr>
          <w:trHeight w:val="397"/>
        </w:trPr>
        <w:tc>
          <w:tcPr>
            <w:tcW w:w="3017" w:type="pct"/>
            <w:vAlign w:val="center"/>
          </w:tcPr>
          <w:p w14:paraId="34B0DF02" w14:textId="6A0ACC5F" w:rsidR="00C95A79" w:rsidRPr="00240D64" w:rsidRDefault="00C95A79" w:rsidP="00A11D8C">
            <w:pPr>
              <w:spacing w:line="276" w:lineRule="auto"/>
              <w:rPr>
                <w:rFonts w:ascii="Corbel" w:hAnsi="Corbel"/>
                <w:b/>
                <w:color w:val="000000"/>
                <w:spacing w:val="0"/>
                <w:sz w:val="16"/>
                <w:szCs w:val="16"/>
              </w:rPr>
            </w:pPr>
            <w:bookmarkStart w:id="18" w:name="_Hlk82786640"/>
            <w:r w:rsidRPr="00240D64">
              <w:rPr>
                <w:rFonts w:ascii="Corbel" w:hAnsi="Corbel"/>
                <w:color w:val="000000"/>
                <w:spacing w:val="0"/>
                <w:sz w:val="16"/>
                <w:szCs w:val="16"/>
              </w:rPr>
              <w:t xml:space="preserve">Publicatie </w:t>
            </w:r>
            <w:r w:rsidR="00140163" w:rsidRPr="00240D64">
              <w:rPr>
                <w:rFonts w:ascii="Corbel" w:hAnsi="Corbel"/>
                <w:color w:val="000000"/>
                <w:spacing w:val="0"/>
                <w:sz w:val="16"/>
                <w:szCs w:val="16"/>
              </w:rPr>
              <w:t>2</w:t>
            </w:r>
            <w:r w:rsidR="00140163" w:rsidRPr="00240D64">
              <w:rPr>
                <w:rFonts w:ascii="Corbel" w:hAnsi="Corbel"/>
                <w:color w:val="000000"/>
                <w:spacing w:val="0"/>
                <w:sz w:val="16"/>
                <w:szCs w:val="16"/>
                <w:vertAlign w:val="superscript"/>
              </w:rPr>
              <w:t>e</w:t>
            </w:r>
            <w:r w:rsidR="007F1269" w:rsidRPr="00240D64">
              <w:rPr>
                <w:rFonts w:ascii="Corbel" w:hAnsi="Corbel"/>
                <w:color w:val="000000"/>
                <w:spacing w:val="0"/>
                <w:sz w:val="16"/>
                <w:szCs w:val="16"/>
              </w:rPr>
              <w:t xml:space="preserve"> </w:t>
            </w:r>
            <w:r w:rsidRPr="00240D64">
              <w:rPr>
                <w:rFonts w:ascii="Corbel" w:hAnsi="Corbel"/>
                <w:color w:val="000000"/>
                <w:spacing w:val="0"/>
                <w:sz w:val="16"/>
                <w:szCs w:val="16"/>
              </w:rPr>
              <w:t>Nota van inlichtingen</w:t>
            </w:r>
          </w:p>
        </w:tc>
        <w:tc>
          <w:tcPr>
            <w:tcW w:w="1983" w:type="pct"/>
            <w:gridSpan w:val="2"/>
            <w:vAlign w:val="center"/>
          </w:tcPr>
          <w:p w14:paraId="00682FA4" w14:textId="11B0C2A4" w:rsidR="00C95A79" w:rsidRPr="00240D64" w:rsidRDefault="00DB2CFA" w:rsidP="00470DA1">
            <w:pPr>
              <w:spacing w:line="276" w:lineRule="auto"/>
              <w:rPr>
                <w:rFonts w:ascii="Corbel" w:hAnsi="Corbel"/>
                <w:color w:val="000000"/>
                <w:spacing w:val="0"/>
                <w:sz w:val="16"/>
                <w:szCs w:val="16"/>
              </w:rPr>
            </w:pPr>
            <w:r w:rsidRPr="00240D64">
              <w:rPr>
                <w:rFonts w:ascii="Corbel" w:hAnsi="Corbel"/>
                <w:color w:val="000000"/>
                <w:spacing w:val="0"/>
                <w:sz w:val="16"/>
                <w:szCs w:val="16"/>
              </w:rPr>
              <w:t>6</w:t>
            </w:r>
            <w:r w:rsidR="00312EF9" w:rsidRPr="00240D64">
              <w:rPr>
                <w:rFonts w:ascii="Corbel" w:hAnsi="Corbel"/>
                <w:color w:val="000000"/>
                <w:spacing w:val="0"/>
                <w:sz w:val="16"/>
                <w:szCs w:val="16"/>
              </w:rPr>
              <w:t xml:space="preserve"> </w:t>
            </w:r>
            <w:r w:rsidRPr="00240D64">
              <w:rPr>
                <w:rFonts w:ascii="Corbel" w:hAnsi="Corbel"/>
                <w:color w:val="000000"/>
                <w:spacing w:val="0"/>
                <w:sz w:val="16"/>
                <w:szCs w:val="16"/>
              </w:rPr>
              <w:t>mei</w:t>
            </w:r>
            <w:r w:rsidR="005B3E5F" w:rsidRPr="00240D64">
              <w:rPr>
                <w:rFonts w:ascii="Corbel" w:hAnsi="Corbel"/>
                <w:color w:val="000000"/>
                <w:spacing w:val="0"/>
                <w:sz w:val="16"/>
                <w:szCs w:val="16"/>
              </w:rPr>
              <w:t xml:space="preserve"> </w:t>
            </w:r>
            <w:r w:rsidR="00F22620" w:rsidRPr="00240D64">
              <w:rPr>
                <w:rFonts w:ascii="Corbel" w:hAnsi="Corbel"/>
                <w:color w:val="000000"/>
                <w:spacing w:val="0"/>
                <w:sz w:val="16"/>
                <w:szCs w:val="16"/>
              </w:rPr>
              <w:t>202</w:t>
            </w:r>
            <w:r w:rsidR="00337009" w:rsidRPr="00240D64">
              <w:rPr>
                <w:rFonts w:ascii="Corbel" w:hAnsi="Corbel"/>
                <w:color w:val="000000"/>
                <w:spacing w:val="0"/>
                <w:sz w:val="16"/>
                <w:szCs w:val="16"/>
              </w:rPr>
              <w:t>4</w:t>
            </w:r>
          </w:p>
        </w:tc>
      </w:tr>
      <w:tr w:rsidR="004E1E2E" w:rsidRPr="00AA5873" w14:paraId="28E08AEE" w14:textId="77777777" w:rsidTr="00010AF9">
        <w:trPr>
          <w:trHeight w:val="397"/>
        </w:trPr>
        <w:tc>
          <w:tcPr>
            <w:tcW w:w="3017" w:type="pct"/>
            <w:vAlign w:val="center"/>
          </w:tcPr>
          <w:p w14:paraId="1724E405" w14:textId="77777777" w:rsidR="004E1E2E" w:rsidRPr="00240D64" w:rsidRDefault="004E1E2E" w:rsidP="00470DA1">
            <w:pPr>
              <w:spacing w:line="276" w:lineRule="auto"/>
              <w:rPr>
                <w:rFonts w:ascii="Corbel" w:hAnsi="Corbel"/>
                <w:b/>
                <w:bCs/>
                <w:color w:val="000000"/>
                <w:spacing w:val="0"/>
                <w:sz w:val="16"/>
                <w:szCs w:val="16"/>
              </w:rPr>
            </w:pPr>
            <w:r w:rsidRPr="00240D64">
              <w:rPr>
                <w:rFonts w:ascii="Corbel" w:hAnsi="Corbel"/>
                <w:b/>
                <w:bCs/>
                <w:color w:val="000000"/>
                <w:spacing w:val="0"/>
                <w:sz w:val="16"/>
                <w:szCs w:val="16"/>
              </w:rPr>
              <w:t>Sluiting termijn voor het indienen van een Inschrijving</w:t>
            </w:r>
          </w:p>
        </w:tc>
        <w:tc>
          <w:tcPr>
            <w:tcW w:w="1240" w:type="pct"/>
            <w:vAlign w:val="center"/>
          </w:tcPr>
          <w:p w14:paraId="7D4C5C6B" w14:textId="14380362" w:rsidR="004E1E2E" w:rsidRPr="00240D64" w:rsidRDefault="005A1511" w:rsidP="00470DA1">
            <w:pPr>
              <w:spacing w:line="276" w:lineRule="auto"/>
              <w:rPr>
                <w:rFonts w:ascii="Corbel" w:hAnsi="Corbel"/>
                <w:b/>
                <w:bCs/>
                <w:color w:val="000000"/>
                <w:spacing w:val="0"/>
                <w:sz w:val="16"/>
                <w:szCs w:val="16"/>
              </w:rPr>
            </w:pPr>
            <w:r w:rsidRPr="00240D64">
              <w:rPr>
                <w:rFonts w:ascii="Corbel" w:hAnsi="Corbel"/>
                <w:b/>
                <w:bCs/>
                <w:color w:val="000000"/>
                <w:spacing w:val="0"/>
                <w:sz w:val="16"/>
                <w:szCs w:val="16"/>
              </w:rPr>
              <w:t xml:space="preserve"> </w:t>
            </w:r>
            <w:r w:rsidR="00773B90">
              <w:rPr>
                <w:rFonts w:ascii="Corbel" w:hAnsi="Corbel"/>
                <w:b/>
                <w:bCs/>
                <w:color w:val="000000"/>
                <w:spacing w:val="0"/>
                <w:sz w:val="16"/>
                <w:szCs w:val="16"/>
              </w:rPr>
              <w:t>2</w:t>
            </w:r>
            <w:r w:rsidR="00841413">
              <w:rPr>
                <w:rFonts w:ascii="Corbel" w:hAnsi="Corbel"/>
                <w:b/>
                <w:bCs/>
                <w:color w:val="000000"/>
                <w:spacing w:val="0"/>
                <w:sz w:val="16"/>
                <w:szCs w:val="16"/>
              </w:rPr>
              <w:t>3</w:t>
            </w:r>
            <w:r w:rsidR="007E5433" w:rsidRPr="00240D64">
              <w:rPr>
                <w:rFonts w:ascii="Corbel" w:hAnsi="Corbel"/>
                <w:b/>
                <w:bCs/>
                <w:color w:val="000000"/>
                <w:spacing w:val="0"/>
                <w:sz w:val="16"/>
                <w:szCs w:val="16"/>
              </w:rPr>
              <w:t xml:space="preserve"> </w:t>
            </w:r>
            <w:r w:rsidR="00DB2CFA" w:rsidRPr="00240D64">
              <w:rPr>
                <w:rFonts w:ascii="Corbel" w:hAnsi="Corbel"/>
                <w:b/>
                <w:bCs/>
                <w:color w:val="000000"/>
                <w:spacing w:val="0"/>
                <w:sz w:val="16"/>
                <w:szCs w:val="16"/>
              </w:rPr>
              <w:t>mei</w:t>
            </w:r>
            <w:r w:rsidR="00F22620" w:rsidRPr="00240D64">
              <w:rPr>
                <w:rFonts w:ascii="Corbel" w:hAnsi="Corbel"/>
                <w:b/>
                <w:bCs/>
                <w:color w:val="000000"/>
                <w:spacing w:val="0"/>
                <w:sz w:val="16"/>
                <w:szCs w:val="16"/>
              </w:rPr>
              <w:t xml:space="preserve"> 202</w:t>
            </w:r>
            <w:r w:rsidR="00337009" w:rsidRPr="00240D64">
              <w:rPr>
                <w:rFonts w:ascii="Corbel" w:hAnsi="Corbel"/>
                <w:b/>
                <w:bCs/>
                <w:color w:val="000000"/>
                <w:spacing w:val="0"/>
                <w:sz w:val="16"/>
                <w:szCs w:val="16"/>
              </w:rPr>
              <w:t>4</w:t>
            </w:r>
          </w:p>
        </w:tc>
        <w:tc>
          <w:tcPr>
            <w:tcW w:w="743" w:type="pct"/>
            <w:vAlign w:val="center"/>
            <w:hideMark/>
          </w:tcPr>
          <w:p w14:paraId="75827572" w14:textId="4073CAEF" w:rsidR="004E1E2E" w:rsidRPr="00240D64" w:rsidRDefault="004E1E2E" w:rsidP="00470DA1">
            <w:pPr>
              <w:spacing w:line="276" w:lineRule="auto"/>
              <w:rPr>
                <w:rFonts w:ascii="Corbel" w:hAnsi="Corbel"/>
                <w:b/>
                <w:bCs/>
                <w:color w:val="000000"/>
                <w:spacing w:val="0"/>
                <w:sz w:val="16"/>
                <w:szCs w:val="16"/>
              </w:rPr>
            </w:pPr>
            <w:r w:rsidRPr="00240D64">
              <w:rPr>
                <w:rFonts w:ascii="Corbel" w:hAnsi="Corbel"/>
                <w:b/>
                <w:bCs/>
                <w:color w:val="000000"/>
                <w:spacing w:val="0"/>
                <w:sz w:val="16"/>
                <w:szCs w:val="16"/>
              </w:rPr>
              <w:t>1</w:t>
            </w:r>
            <w:r w:rsidR="00F22620" w:rsidRPr="00240D64">
              <w:rPr>
                <w:rFonts w:ascii="Corbel" w:hAnsi="Corbel"/>
                <w:b/>
                <w:bCs/>
                <w:color w:val="000000"/>
                <w:spacing w:val="0"/>
                <w:sz w:val="16"/>
                <w:szCs w:val="16"/>
              </w:rPr>
              <w:t>2</w:t>
            </w:r>
            <w:r w:rsidRPr="00240D64">
              <w:rPr>
                <w:rFonts w:ascii="Corbel" w:hAnsi="Corbel"/>
                <w:b/>
                <w:bCs/>
                <w:color w:val="000000"/>
                <w:spacing w:val="0"/>
                <w:sz w:val="16"/>
                <w:szCs w:val="16"/>
              </w:rPr>
              <w:t>:00</w:t>
            </w:r>
            <w:r w:rsidR="00DD035A" w:rsidRPr="00240D64">
              <w:rPr>
                <w:rFonts w:ascii="Corbel" w:hAnsi="Corbel"/>
                <w:b/>
                <w:bCs/>
                <w:color w:val="000000"/>
                <w:spacing w:val="0"/>
                <w:sz w:val="16"/>
                <w:szCs w:val="16"/>
              </w:rPr>
              <w:t xml:space="preserve"> uur</w:t>
            </w:r>
          </w:p>
        </w:tc>
      </w:tr>
      <w:bookmarkEnd w:id="18"/>
      <w:tr w:rsidR="009A6A1B" w:rsidRPr="00AA5873" w14:paraId="56276124" w14:textId="77777777" w:rsidTr="00C95A79">
        <w:trPr>
          <w:trHeight w:val="397"/>
        </w:trPr>
        <w:tc>
          <w:tcPr>
            <w:tcW w:w="3017" w:type="pct"/>
            <w:vAlign w:val="center"/>
          </w:tcPr>
          <w:p w14:paraId="0A49AD15" w14:textId="773D9269" w:rsidR="009A6A1B" w:rsidRPr="00240D64" w:rsidRDefault="009A6A1B" w:rsidP="009A6A1B">
            <w:pPr>
              <w:spacing w:line="276" w:lineRule="auto"/>
              <w:rPr>
                <w:rFonts w:ascii="Corbel" w:hAnsi="Corbel"/>
                <w:color w:val="000000"/>
                <w:spacing w:val="0"/>
                <w:sz w:val="16"/>
                <w:szCs w:val="16"/>
              </w:rPr>
            </w:pPr>
            <w:r w:rsidRPr="00240D64">
              <w:rPr>
                <w:rFonts w:ascii="Corbel" w:hAnsi="Corbel"/>
                <w:color w:val="000000"/>
                <w:spacing w:val="0"/>
                <w:sz w:val="16"/>
                <w:szCs w:val="16"/>
              </w:rPr>
              <w:t>Mededeling uitnodiging</w:t>
            </w:r>
            <w:r w:rsidR="00841413">
              <w:rPr>
                <w:rFonts w:ascii="Corbel" w:hAnsi="Corbel"/>
                <w:color w:val="000000"/>
                <w:spacing w:val="0"/>
                <w:sz w:val="16"/>
                <w:szCs w:val="16"/>
              </w:rPr>
              <w:t xml:space="preserve"> </w:t>
            </w:r>
            <w:r w:rsidR="00C7590F">
              <w:rPr>
                <w:rFonts w:ascii="Corbel" w:hAnsi="Corbel"/>
                <w:color w:val="000000"/>
                <w:spacing w:val="0"/>
                <w:sz w:val="16"/>
                <w:szCs w:val="16"/>
              </w:rPr>
              <w:t xml:space="preserve">aan </w:t>
            </w:r>
            <w:r w:rsidR="00C7590F" w:rsidRPr="00240D64">
              <w:rPr>
                <w:rFonts w:ascii="Corbel" w:hAnsi="Corbel"/>
                <w:color w:val="000000"/>
                <w:spacing w:val="0"/>
                <w:sz w:val="16"/>
                <w:szCs w:val="16"/>
              </w:rPr>
              <w:t>inschrijvers</w:t>
            </w:r>
            <w:r w:rsidR="007E5433" w:rsidRPr="00240D64">
              <w:rPr>
                <w:rFonts w:ascii="Corbel" w:hAnsi="Corbel"/>
                <w:color w:val="000000"/>
                <w:spacing w:val="0"/>
                <w:sz w:val="16"/>
                <w:szCs w:val="16"/>
              </w:rPr>
              <w:t xml:space="preserve"> die </w:t>
            </w:r>
            <w:r w:rsidR="00841413">
              <w:rPr>
                <w:rFonts w:ascii="Corbel" w:hAnsi="Corbel"/>
                <w:color w:val="000000"/>
                <w:spacing w:val="0"/>
                <w:sz w:val="16"/>
                <w:szCs w:val="16"/>
              </w:rPr>
              <w:t>een geldige inschrijving hebben gedaan.</w:t>
            </w:r>
          </w:p>
        </w:tc>
        <w:tc>
          <w:tcPr>
            <w:tcW w:w="1983" w:type="pct"/>
            <w:gridSpan w:val="2"/>
            <w:vAlign w:val="center"/>
          </w:tcPr>
          <w:p w14:paraId="4781B5C7" w14:textId="45123C09" w:rsidR="009A6A1B" w:rsidRPr="00240D64" w:rsidRDefault="00DB2CFA" w:rsidP="009A6A1B">
            <w:pPr>
              <w:spacing w:line="276" w:lineRule="auto"/>
              <w:rPr>
                <w:rFonts w:ascii="Corbel" w:hAnsi="Corbel"/>
                <w:color w:val="000000"/>
                <w:spacing w:val="0"/>
                <w:sz w:val="16"/>
                <w:szCs w:val="16"/>
              </w:rPr>
            </w:pPr>
            <w:r w:rsidRPr="00240D64">
              <w:rPr>
                <w:rFonts w:ascii="Corbel" w:hAnsi="Corbel"/>
                <w:color w:val="000000"/>
                <w:spacing w:val="0"/>
                <w:sz w:val="16"/>
                <w:szCs w:val="16"/>
              </w:rPr>
              <w:t>2</w:t>
            </w:r>
            <w:r w:rsidR="00841413">
              <w:rPr>
                <w:rFonts w:ascii="Corbel" w:hAnsi="Corbel"/>
                <w:color w:val="000000"/>
                <w:spacing w:val="0"/>
                <w:sz w:val="16"/>
                <w:szCs w:val="16"/>
              </w:rPr>
              <w:t>4</w:t>
            </w:r>
            <w:r w:rsidR="00312EF9" w:rsidRPr="00240D64">
              <w:rPr>
                <w:rFonts w:ascii="Corbel" w:hAnsi="Corbel"/>
                <w:color w:val="000000"/>
                <w:spacing w:val="0"/>
                <w:sz w:val="16"/>
                <w:szCs w:val="16"/>
              </w:rPr>
              <w:t xml:space="preserve"> </w:t>
            </w:r>
            <w:r w:rsidRPr="00240D64">
              <w:rPr>
                <w:rFonts w:ascii="Corbel" w:hAnsi="Corbel"/>
                <w:color w:val="000000"/>
                <w:spacing w:val="0"/>
                <w:sz w:val="16"/>
                <w:szCs w:val="16"/>
              </w:rPr>
              <w:t>mei</w:t>
            </w:r>
            <w:r w:rsidR="00901F74" w:rsidRPr="00240D64">
              <w:rPr>
                <w:rFonts w:ascii="Corbel" w:hAnsi="Corbel"/>
                <w:color w:val="000000"/>
                <w:spacing w:val="0"/>
                <w:sz w:val="16"/>
                <w:szCs w:val="16"/>
              </w:rPr>
              <w:t xml:space="preserve"> </w:t>
            </w:r>
            <w:r w:rsidR="009A6A1B" w:rsidRPr="00240D64">
              <w:rPr>
                <w:rFonts w:ascii="Corbel" w:hAnsi="Corbel"/>
                <w:color w:val="000000"/>
                <w:spacing w:val="0"/>
                <w:sz w:val="16"/>
                <w:szCs w:val="16"/>
              </w:rPr>
              <w:t>202</w:t>
            </w:r>
            <w:r w:rsidR="00337009" w:rsidRPr="00240D64">
              <w:rPr>
                <w:rFonts w:ascii="Corbel" w:hAnsi="Corbel"/>
                <w:color w:val="000000"/>
                <w:spacing w:val="0"/>
                <w:sz w:val="16"/>
                <w:szCs w:val="16"/>
              </w:rPr>
              <w:t>4</w:t>
            </w:r>
          </w:p>
        </w:tc>
      </w:tr>
      <w:tr w:rsidR="009A6A1B" w:rsidRPr="00AA5873" w14:paraId="63EA4DBE" w14:textId="77777777" w:rsidTr="00C95A79">
        <w:trPr>
          <w:trHeight w:val="397"/>
        </w:trPr>
        <w:tc>
          <w:tcPr>
            <w:tcW w:w="3017" w:type="pct"/>
            <w:vAlign w:val="center"/>
          </w:tcPr>
          <w:p w14:paraId="0520182A" w14:textId="70262ADF" w:rsidR="009A6A1B" w:rsidRPr="00240D64" w:rsidRDefault="004773B2" w:rsidP="009A6A1B">
            <w:pPr>
              <w:spacing w:line="276" w:lineRule="auto"/>
              <w:rPr>
                <w:rFonts w:ascii="Corbel" w:hAnsi="Corbel"/>
                <w:color w:val="000000"/>
                <w:spacing w:val="0"/>
                <w:sz w:val="16"/>
                <w:szCs w:val="16"/>
              </w:rPr>
            </w:pPr>
            <w:r>
              <w:rPr>
                <w:rFonts w:ascii="Corbel" w:hAnsi="Corbel"/>
                <w:color w:val="000000"/>
                <w:spacing w:val="0"/>
                <w:sz w:val="16"/>
                <w:szCs w:val="16"/>
              </w:rPr>
              <w:t>P</w:t>
            </w:r>
            <w:r w:rsidR="009A6A1B" w:rsidRPr="00240D64">
              <w:rPr>
                <w:rFonts w:ascii="Corbel" w:hAnsi="Corbel"/>
                <w:color w:val="000000"/>
                <w:spacing w:val="0"/>
                <w:sz w:val="16"/>
                <w:szCs w:val="16"/>
              </w:rPr>
              <w:t xml:space="preserve">resentatie v/d </w:t>
            </w:r>
            <w:r w:rsidR="00337009" w:rsidRPr="00240D64">
              <w:rPr>
                <w:rFonts w:ascii="Corbel" w:hAnsi="Corbel"/>
                <w:color w:val="000000"/>
                <w:spacing w:val="0"/>
                <w:sz w:val="16"/>
                <w:szCs w:val="16"/>
              </w:rPr>
              <w:t xml:space="preserve">inschrijvers </w:t>
            </w:r>
          </w:p>
        </w:tc>
        <w:tc>
          <w:tcPr>
            <w:tcW w:w="1983" w:type="pct"/>
            <w:gridSpan w:val="2"/>
            <w:vAlign w:val="center"/>
          </w:tcPr>
          <w:p w14:paraId="3B4BBEFA" w14:textId="10BEAD4C" w:rsidR="009A6A1B" w:rsidRPr="00240D64" w:rsidRDefault="004773B2" w:rsidP="009A6A1B">
            <w:pPr>
              <w:spacing w:line="276" w:lineRule="auto"/>
              <w:rPr>
                <w:rFonts w:ascii="Corbel" w:hAnsi="Corbel"/>
                <w:color w:val="000000"/>
                <w:spacing w:val="0"/>
                <w:sz w:val="16"/>
                <w:szCs w:val="16"/>
              </w:rPr>
            </w:pPr>
            <w:r>
              <w:rPr>
                <w:rFonts w:ascii="Corbel" w:hAnsi="Corbel"/>
                <w:color w:val="000000"/>
                <w:spacing w:val="0"/>
                <w:sz w:val="16"/>
                <w:szCs w:val="16"/>
              </w:rPr>
              <w:t>3</w:t>
            </w:r>
            <w:r w:rsidR="00841413">
              <w:rPr>
                <w:rFonts w:ascii="Corbel" w:hAnsi="Corbel"/>
                <w:color w:val="000000"/>
                <w:spacing w:val="0"/>
                <w:sz w:val="16"/>
                <w:szCs w:val="16"/>
              </w:rPr>
              <w:t xml:space="preserve"> t/m </w:t>
            </w:r>
            <w:r>
              <w:rPr>
                <w:rFonts w:ascii="Corbel" w:hAnsi="Corbel"/>
                <w:color w:val="000000"/>
                <w:spacing w:val="0"/>
                <w:sz w:val="16"/>
                <w:szCs w:val="16"/>
              </w:rPr>
              <w:t>5 juni</w:t>
            </w:r>
            <w:r w:rsidR="009A6A1B" w:rsidRPr="00240D64">
              <w:rPr>
                <w:rFonts w:ascii="Corbel" w:hAnsi="Corbel"/>
                <w:color w:val="000000"/>
                <w:spacing w:val="0"/>
                <w:sz w:val="16"/>
                <w:szCs w:val="16"/>
              </w:rPr>
              <w:t xml:space="preserve"> 202</w:t>
            </w:r>
            <w:r w:rsidR="00337009" w:rsidRPr="00240D64">
              <w:rPr>
                <w:rFonts w:ascii="Corbel" w:hAnsi="Corbel"/>
                <w:color w:val="000000"/>
                <w:spacing w:val="0"/>
                <w:sz w:val="16"/>
                <w:szCs w:val="16"/>
              </w:rPr>
              <w:t>4</w:t>
            </w:r>
          </w:p>
        </w:tc>
      </w:tr>
      <w:tr w:rsidR="009A6A1B" w:rsidRPr="00AA5873" w14:paraId="103B26F3" w14:textId="77777777" w:rsidTr="00C95A79">
        <w:trPr>
          <w:trHeight w:val="397"/>
        </w:trPr>
        <w:tc>
          <w:tcPr>
            <w:tcW w:w="3017" w:type="pct"/>
            <w:vAlign w:val="center"/>
          </w:tcPr>
          <w:p w14:paraId="493E9152" w14:textId="6A299A76" w:rsidR="009A6A1B" w:rsidRPr="00240D64" w:rsidRDefault="009A6A1B" w:rsidP="009A6A1B">
            <w:pPr>
              <w:spacing w:line="276" w:lineRule="auto"/>
              <w:rPr>
                <w:rFonts w:ascii="Corbel" w:hAnsi="Corbel"/>
                <w:color w:val="000000"/>
                <w:spacing w:val="0"/>
                <w:sz w:val="16"/>
                <w:szCs w:val="16"/>
              </w:rPr>
            </w:pPr>
            <w:r w:rsidRPr="00240D64">
              <w:rPr>
                <w:rFonts w:ascii="Corbel" w:hAnsi="Corbel"/>
                <w:color w:val="000000"/>
                <w:spacing w:val="0"/>
                <w:sz w:val="16"/>
                <w:szCs w:val="16"/>
              </w:rPr>
              <w:t>Mededeling Gunningsbeslissing, start bezwaartermijn</w:t>
            </w:r>
          </w:p>
        </w:tc>
        <w:tc>
          <w:tcPr>
            <w:tcW w:w="1983" w:type="pct"/>
            <w:gridSpan w:val="2"/>
            <w:vAlign w:val="center"/>
          </w:tcPr>
          <w:p w14:paraId="0059CDDC" w14:textId="76F1CAD3" w:rsidR="009A6A1B" w:rsidRPr="00240D64" w:rsidRDefault="004773B2" w:rsidP="009A6A1B">
            <w:pPr>
              <w:spacing w:line="276" w:lineRule="auto"/>
              <w:rPr>
                <w:rFonts w:ascii="Corbel" w:hAnsi="Corbel"/>
                <w:color w:val="000000"/>
                <w:spacing w:val="0"/>
                <w:sz w:val="16"/>
                <w:szCs w:val="16"/>
              </w:rPr>
            </w:pPr>
            <w:r>
              <w:rPr>
                <w:rFonts w:ascii="Corbel" w:hAnsi="Corbel"/>
                <w:color w:val="000000"/>
                <w:spacing w:val="0"/>
                <w:sz w:val="16"/>
                <w:szCs w:val="16"/>
              </w:rPr>
              <w:t>11 juni</w:t>
            </w:r>
            <w:r w:rsidR="00841413">
              <w:rPr>
                <w:rFonts w:ascii="Corbel" w:hAnsi="Corbel"/>
                <w:color w:val="000000"/>
                <w:spacing w:val="0"/>
                <w:sz w:val="16"/>
                <w:szCs w:val="16"/>
              </w:rPr>
              <w:t xml:space="preserve"> </w:t>
            </w:r>
            <w:r w:rsidR="009A6A1B" w:rsidRPr="00240D64">
              <w:rPr>
                <w:rFonts w:ascii="Corbel" w:hAnsi="Corbel"/>
                <w:color w:val="000000"/>
                <w:spacing w:val="0"/>
                <w:sz w:val="16"/>
                <w:szCs w:val="16"/>
              </w:rPr>
              <w:t>202</w:t>
            </w:r>
            <w:r w:rsidR="00337009" w:rsidRPr="00240D64">
              <w:rPr>
                <w:rFonts w:ascii="Corbel" w:hAnsi="Corbel"/>
                <w:color w:val="000000"/>
                <w:spacing w:val="0"/>
                <w:sz w:val="16"/>
                <w:szCs w:val="16"/>
              </w:rPr>
              <w:t>4</w:t>
            </w:r>
          </w:p>
        </w:tc>
      </w:tr>
      <w:tr w:rsidR="009A6A1B" w:rsidRPr="00AA5873" w14:paraId="162077B6" w14:textId="77777777" w:rsidTr="00010AF9">
        <w:trPr>
          <w:trHeight w:val="397"/>
        </w:trPr>
        <w:tc>
          <w:tcPr>
            <w:tcW w:w="3017" w:type="pct"/>
            <w:vAlign w:val="center"/>
          </w:tcPr>
          <w:p w14:paraId="4851EA55" w14:textId="7ABC5BAF" w:rsidR="009A6A1B" w:rsidRPr="00240D64" w:rsidRDefault="009A6A1B" w:rsidP="009A6A1B">
            <w:pPr>
              <w:spacing w:line="276" w:lineRule="auto"/>
              <w:rPr>
                <w:rFonts w:ascii="Corbel" w:hAnsi="Corbel"/>
                <w:color w:val="000000"/>
                <w:spacing w:val="0"/>
                <w:sz w:val="16"/>
                <w:szCs w:val="16"/>
              </w:rPr>
            </w:pPr>
            <w:r w:rsidRPr="00240D64">
              <w:rPr>
                <w:rFonts w:ascii="Corbel" w:hAnsi="Corbel"/>
                <w:color w:val="000000"/>
                <w:spacing w:val="0"/>
                <w:sz w:val="16"/>
                <w:szCs w:val="16"/>
              </w:rPr>
              <w:t>Definitieve gunning</w:t>
            </w:r>
            <w:r w:rsidR="00312EF9" w:rsidRPr="00240D64">
              <w:rPr>
                <w:rFonts w:ascii="Corbel" w:hAnsi="Corbel"/>
                <w:color w:val="000000"/>
                <w:spacing w:val="0"/>
                <w:sz w:val="16"/>
                <w:szCs w:val="16"/>
              </w:rPr>
              <w:t>, einde bezwaartermijn</w:t>
            </w:r>
            <w:r w:rsidRPr="00240D64">
              <w:rPr>
                <w:rFonts w:ascii="Corbel" w:hAnsi="Corbel"/>
                <w:color w:val="000000"/>
                <w:spacing w:val="0"/>
                <w:sz w:val="16"/>
                <w:szCs w:val="16"/>
              </w:rPr>
              <w:t xml:space="preserve"> </w:t>
            </w:r>
          </w:p>
        </w:tc>
        <w:tc>
          <w:tcPr>
            <w:tcW w:w="1983" w:type="pct"/>
            <w:gridSpan w:val="2"/>
            <w:vAlign w:val="center"/>
          </w:tcPr>
          <w:p w14:paraId="09978D9D" w14:textId="4ABD42A7" w:rsidR="009A6A1B" w:rsidRPr="00240D64" w:rsidRDefault="006D0597" w:rsidP="009A6A1B">
            <w:pPr>
              <w:spacing w:line="276" w:lineRule="auto"/>
              <w:rPr>
                <w:rFonts w:ascii="Corbel" w:hAnsi="Corbel"/>
                <w:color w:val="000000"/>
                <w:spacing w:val="0"/>
                <w:sz w:val="16"/>
                <w:szCs w:val="16"/>
              </w:rPr>
            </w:pPr>
            <w:r>
              <w:rPr>
                <w:rFonts w:ascii="Corbel" w:hAnsi="Corbel"/>
                <w:color w:val="000000"/>
                <w:spacing w:val="0"/>
                <w:sz w:val="16"/>
                <w:szCs w:val="16"/>
              </w:rPr>
              <w:t>2</w:t>
            </w:r>
            <w:r w:rsidR="00841413">
              <w:rPr>
                <w:rFonts w:ascii="Corbel" w:hAnsi="Corbel"/>
                <w:color w:val="000000"/>
                <w:spacing w:val="0"/>
                <w:sz w:val="16"/>
                <w:szCs w:val="16"/>
              </w:rPr>
              <w:t xml:space="preserve"> ju</w:t>
            </w:r>
            <w:r w:rsidR="004773B2">
              <w:rPr>
                <w:rFonts w:ascii="Corbel" w:hAnsi="Corbel"/>
                <w:color w:val="000000"/>
                <w:spacing w:val="0"/>
                <w:sz w:val="16"/>
                <w:szCs w:val="16"/>
              </w:rPr>
              <w:t>l</w:t>
            </w:r>
            <w:r w:rsidR="00841413">
              <w:rPr>
                <w:rFonts w:ascii="Corbel" w:hAnsi="Corbel"/>
                <w:color w:val="000000"/>
                <w:spacing w:val="0"/>
                <w:sz w:val="16"/>
                <w:szCs w:val="16"/>
              </w:rPr>
              <w:t xml:space="preserve">i </w:t>
            </w:r>
            <w:r w:rsidR="009A6A1B" w:rsidRPr="00240D64">
              <w:rPr>
                <w:rFonts w:ascii="Corbel" w:hAnsi="Corbel"/>
                <w:color w:val="000000"/>
                <w:spacing w:val="0"/>
                <w:sz w:val="16"/>
                <w:szCs w:val="16"/>
              </w:rPr>
              <w:t>202</w:t>
            </w:r>
            <w:r w:rsidR="00337009" w:rsidRPr="00240D64">
              <w:rPr>
                <w:rFonts w:ascii="Corbel" w:hAnsi="Corbel"/>
                <w:color w:val="000000"/>
                <w:spacing w:val="0"/>
                <w:sz w:val="16"/>
                <w:szCs w:val="16"/>
              </w:rPr>
              <w:t>4</w:t>
            </w:r>
          </w:p>
        </w:tc>
      </w:tr>
      <w:tr w:rsidR="009A6A1B" w:rsidRPr="00AA5873" w14:paraId="30B86097" w14:textId="77777777" w:rsidTr="00FB6A2F">
        <w:trPr>
          <w:trHeight w:val="397"/>
        </w:trPr>
        <w:tc>
          <w:tcPr>
            <w:tcW w:w="3017" w:type="pct"/>
            <w:vAlign w:val="center"/>
          </w:tcPr>
          <w:p w14:paraId="769D3304" w14:textId="77777777" w:rsidR="009A6A1B" w:rsidRPr="00240D64" w:rsidRDefault="009A6A1B" w:rsidP="009A6A1B">
            <w:pPr>
              <w:spacing w:line="276" w:lineRule="auto"/>
              <w:rPr>
                <w:rFonts w:ascii="Corbel" w:hAnsi="Corbel"/>
                <w:b/>
                <w:bCs/>
                <w:color w:val="000000"/>
                <w:spacing w:val="0"/>
                <w:sz w:val="16"/>
                <w:szCs w:val="16"/>
              </w:rPr>
            </w:pPr>
            <w:r w:rsidRPr="00240D64">
              <w:rPr>
                <w:rFonts w:ascii="Corbel" w:hAnsi="Corbel"/>
                <w:b/>
                <w:bCs/>
                <w:color w:val="000000"/>
                <w:spacing w:val="0"/>
                <w:sz w:val="16"/>
                <w:szCs w:val="16"/>
              </w:rPr>
              <w:t>Ingangsdatum Overeenkomst</w:t>
            </w:r>
          </w:p>
        </w:tc>
        <w:tc>
          <w:tcPr>
            <w:tcW w:w="1983" w:type="pct"/>
            <w:gridSpan w:val="2"/>
            <w:vAlign w:val="center"/>
          </w:tcPr>
          <w:p w14:paraId="07BB1F9C" w14:textId="3CB207B1" w:rsidR="009A6A1B" w:rsidRPr="00240D64" w:rsidRDefault="006D0597" w:rsidP="009A6A1B">
            <w:pPr>
              <w:spacing w:line="276" w:lineRule="auto"/>
              <w:rPr>
                <w:rFonts w:ascii="Corbel" w:hAnsi="Corbel"/>
                <w:b/>
                <w:color w:val="000000"/>
                <w:spacing w:val="0"/>
                <w:sz w:val="16"/>
                <w:szCs w:val="16"/>
              </w:rPr>
            </w:pPr>
            <w:r>
              <w:rPr>
                <w:rFonts w:ascii="Corbel" w:hAnsi="Corbel"/>
                <w:b/>
                <w:color w:val="000000"/>
                <w:spacing w:val="0"/>
                <w:sz w:val="16"/>
                <w:szCs w:val="16"/>
              </w:rPr>
              <w:t>3</w:t>
            </w:r>
            <w:r w:rsidR="00841413">
              <w:rPr>
                <w:rFonts w:ascii="Corbel" w:hAnsi="Corbel"/>
                <w:b/>
                <w:color w:val="000000"/>
                <w:spacing w:val="0"/>
                <w:sz w:val="16"/>
                <w:szCs w:val="16"/>
              </w:rPr>
              <w:t xml:space="preserve"> ju</w:t>
            </w:r>
            <w:r w:rsidR="004773B2">
              <w:rPr>
                <w:rFonts w:ascii="Corbel" w:hAnsi="Corbel"/>
                <w:b/>
                <w:color w:val="000000"/>
                <w:spacing w:val="0"/>
                <w:sz w:val="16"/>
                <w:szCs w:val="16"/>
              </w:rPr>
              <w:t>l</w:t>
            </w:r>
            <w:r w:rsidR="00841413">
              <w:rPr>
                <w:rFonts w:ascii="Corbel" w:hAnsi="Corbel"/>
                <w:b/>
                <w:color w:val="000000"/>
                <w:spacing w:val="0"/>
                <w:sz w:val="16"/>
                <w:szCs w:val="16"/>
              </w:rPr>
              <w:t>i</w:t>
            </w:r>
            <w:r w:rsidR="00FE668D" w:rsidRPr="00240D64">
              <w:rPr>
                <w:rFonts w:ascii="Corbel" w:hAnsi="Corbel"/>
                <w:b/>
                <w:color w:val="000000"/>
                <w:spacing w:val="0"/>
                <w:sz w:val="16"/>
                <w:szCs w:val="16"/>
              </w:rPr>
              <w:t xml:space="preserve"> </w:t>
            </w:r>
            <w:r w:rsidR="009A6A1B" w:rsidRPr="00240D64">
              <w:rPr>
                <w:rFonts w:ascii="Corbel" w:hAnsi="Corbel"/>
                <w:b/>
                <w:color w:val="000000"/>
                <w:spacing w:val="0"/>
                <w:sz w:val="16"/>
                <w:szCs w:val="16"/>
              </w:rPr>
              <w:t>202</w:t>
            </w:r>
            <w:r w:rsidR="00337009" w:rsidRPr="00240D64">
              <w:rPr>
                <w:rFonts w:ascii="Corbel" w:hAnsi="Corbel"/>
                <w:b/>
                <w:color w:val="000000"/>
                <w:spacing w:val="0"/>
                <w:sz w:val="16"/>
                <w:szCs w:val="16"/>
              </w:rPr>
              <w:t>4</w:t>
            </w:r>
          </w:p>
        </w:tc>
      </w:tr>
    </w:tbl>
    <w:p w14:paraId="0F359757" w14:textId="77777777" w:rsidR="00FE668D" w:rsidRPr="00AA5873" w:rsidRDefault="00FE668D" w:rsidP="00FE668D">
      <w:pPr>
        <w:ind w:firstLine="709"/>
        <w:rPr>
          <w:szCs w:val="18"/>
        </w:rPr>
      </w:pPr>
      <w:bookmarkStart w:id="19" w:name="_Toc250730204"/>
      <w:r w:rsidRPr="00AA5873">
        <w:rPr>
          <w:rFonts w:ascii="Corbel" w:eastAsia="Corbel" w:hAnsi="Corbel" w:cs="Corbel"/>
          <w:i/>
          <w:iCs/>
          <w:szCs w:val="18"/>
        </w:rPr>
        <w:t xml:space="preserve">Aan bovenstaande planning kunnen geen rechten worden ontleend. </w:t>
      </w:r>
    </w:p>
    <w:bookmarkEnd w:id="16"/>
    <w:p w14:paraId="15FB94F0" w14:textId="77777777" w:rsidR="00FE668D" w:rsidRPr="00AA5873" w:rsidRDefault="00FE668D" w:rsidP="00FE668D">
      <w:pPr>
        <w:spacing w:line="276" w:lineRule="auto"/>
        <w:rPr>
          <w:rFonts w:ascii="Corbel" w:eastAsia="Calibri" w:hAnsi="Corbel"/>
          <w:spacing w:val="0"/>
          <w:szCs w:val="18"/>
          <w:lang w:eastAsia="en-US"/>
        </w:rPr>
      </w:pPr>
    </w:p>
    <w:p w14:paraId="1DB17392" w14:textId="3AD0734A" w:rsidR="00FE668D" w:rsidRPr="00AA5873" w:rsidRDefault="00FE668D" w:rsidP="00FE668D">
      <w:pPr>
        <w:spacing w:line="276" w:lineRule="auto"/>
        <w:rPr>
          <w:rFonts w:ascii="Corbel" w:eastAsia="Calibri" w:hAnsi="Corbel"/>
          <w:spacing w:val="0"/>
          <w:lang w:eastAsia="en-US"/>
        </w:rPr>
      </w:pPr>
      <w:r w:rsidRPr="00AA5873">
        <w:rPr>
          <w:rFonts w:ascii="Corbel" w:eastAsia="Calibri" w:hAnsi="Corbel"/>
          <w:spacing w:val="0"/>
          <w:lang w:eastAsia="en-US"/>
        </w:rPr>
        <w:t>De inschrijvers</w:t>
      </w:r>
      <w:r w:rsidR="006367B0" w:rsidRPr="00AA5873">
        <w:rPr>
          <w:rFonts w:ascii="Corbel" w:eastAsia="Calibri" w:hAnsi="Corbel"/>
          <w:spacing w:val="0"/>
          <w:lang w:eastAsia="en-US"/>
        </w:rPr>
        <w:t xml:space="preserve"> die </w:t>
      </w:r>
      <w:r w:rsidR="00841413">
        <w:rPr>
          <w:rFonts w:ascii="Corbel" w:eastAsia="Calibri" w:hAnsi="Corbel"/>
          <w:spacing w:val="0"/>
          <w:lang w:eastAsia="en-US"/>
        </w:rPr>
        <w:t xml:space="preserve">een geldige inschrijving hebben gedaan </w:t>
      </w:r>
      <w:r w:rsidRPr="00AA5873">
        <w:rPr>
          <w:rFonts w:ascii="Corbel" w:eastAsia="Calibri" w:hAnsi="Corbel"/>
          <w:spacing w:val="0"/>
          <w:lang w:eastAsia="en-US"/>
        </w:rPr>
        <w:t xml:space="preserve">worden uitgenodigd voor een </w:t>
      </w:r>
      <w:r w:rsidR="004773B2">
        <w:rPr>
          <w:rFonts w:ascii="Corbel" w:eastAsia="Calibri" w:hAnsi="Corbel"/>
          <w:spacing w:val="0"/>
          <w:lang w:eastAsia="en-US"/>
        </w:rPr>
        <w:t>presentatie</w:t>
      </w:r>
      <w:r w:rsidRPr="00AA5873">
        <w:rPr>
          <w:rFonts w:ascii="Corbel" w:eastAsia="Calibri" w:hAnsi="Corbel"/>
          <w:spacing w:val="0"/>
          <w:lang w:eastAsia="en-US"/>
        </w:rPr>
        <w:t xml:space="preserve">, waarin inschrijvers aanvullende uitleg kunnen geven in de vorm van een presentatie </w:t>
      </w:r>
      <w:r w:rsidR="00C7590F">
        <w:rPr>
          <w:rFonts w:ascii="Corbel" w:eastAsia="Calibri" w:hAnsi="Corbel"/>
          <w:spacing w:val="0"/>
          <w:lang w:eastAsia="en-US"/>
        </w:rPr>
        <w:t>(zie</w:t>
      </w:r>
      <w:r w:rsidR="00B7226B">
        <w:rPr>
          <w:rFonts w:ascii="Corbel" w:eastAsia="Calibri" w:hAnsi="Corbel"/>
          <w:spacing w:val="0"/>
          <w:lang w:eastAsia="en-US"/>
        </w:rPr>
        <w:t xml:space="preserve"> gunningscriterium G1.3) </w:t>
      </w:r>
      <w:r w:rsidRPr="00AA5873">
        <w:rPr>
          <w:rFonts w:ascii="Corbel" w:eastAsia="Calibri" w:hAnsi="Corbel"/>
          <w:spacing w:val="0"/>
          <w:lang w:eastAsia="en-US"/>
        </w:rPr>
        <w:t xml:space="preserve">en </w:t>
      </w:r>
      <w:r w:rsidR="00D70A11" w:rsidRPr="00AA5873">
        <w:rPr>
          <w:rFonts w:ascii="Corbel" w:eastAsia="Calibri" w:hAnsi="Corbel"/>
          <w:spacing w:val="0"/>
          <w:lang w:eastAsia="en-US"/>
        </w:rPr>
        <w:t>O</w:t>
      </w:r>
      <w:r w:rsidRPr="00AA5873">
        <w:rPr>
          <w:rFonts w:ascii="Corbel" w:eastAsia="Calibri" w:hAnsi="Corbel"/>
          <w:spacing w:val="0"/>
          <w:lang w:eastAsia="en-US"/>
        </w:rPr>
        <w:t xml:space="preserve">pdrachtgever </w:t>
      </w:r>
      <w:r w:rsidR="00B7226B">
        <w:rPr>
          <w:rFonts w:ascii="Corbel" w:eastAsia="Calibri" w:hAnsi="Corbel"/>
          <w:spacing w:val="0"/>
          <w:lang w:eastAsia="en-US"/>
        </w:rPr>
        <w:t xml:space="preserve">eventueel </w:t>
      </w:r>
      <w:r w:rsidRPr="00AA5873">
        <w:rPr>
          <w:rFonts w:ascii="Corbel" w:eastAsia="Calibri" w:hAnsi="Corbel"/>
          <w:spacing w:val="0"/>
          <w:lang w:eastAsia="en-US"/>
        </w:rPr>
        <w:t>verduidelijkende vragen over de aanpak k</w:t>
      </w:r>
      <w:r w:rsidR="00D70A11" w:rsidRPr="00AA5873">
        <w:rPr>
          <w:rFonts w:ascii="Corbel" w:eastAsia="Calibri" w:hAnsi="Corbel"/>
          <w:spacing w:val="0"/>
          <w:lang w:eastAsia="en-US"/>
        </w:rPr>
        <w:t>an</w:t>
      </w:r>
      <w:r w:rsidRPr="00AA5873">
        <w:rPr>
          <w:rFonts w:ascii="Corbel" w:eastAsia="Calibri" w:hAnsi="Corbel"/>
          <w:spacing w:val="0"/>
          <w:lang w:eastAsia="en-US"/>
        </w:rPr>
        <w:t xml:space="preserve"> stellen. Dit vindt plaats op</w:t>
      </w:r>
      <w:r w:rsidR="00841413">
        <w:rPr>
          <w:rFonts w:ascii="Corbel" w:eastAsia="Calibri" w:hAnsi="Corbel"/>
          <w:spacing w:val="0"/>
          <w:lang w:eastAsia="en-US"/>
        </w:rPr>
        <w:t xml:space="preserve"> </w:t>
      </w:r>
      <w:r w:rsidR="004773B2">
        <w:rPr>
          <w:rFonts w:ascii="Corbel" w:eastAsia="Calibri" w:hAnsi="Corbel"/>
          <w:spacing w:val="0"/>
          <w:lang w:eastAsia="en-US"/>
        </w:rPr>
        <w:t>3</w:t>
      </w:r>
      <w:r w:rsidR="00841413">
        <w:rPr>
          <w:rFonts w:ascii="Corbel" w:eastAsia="Calibri" w:hAnsi="Corbel"/>
          <w:spacing w:val="0"/>
          <w:lang w:eastAsia="en-US"/>
        </w:rPr>
        <w:t xml:space="preserve">, </w:t>
      </w:r>
      <w:r w:rsidR="004773B2">
        <w:rPr>
          <w:rFonts w:ascii="Corbel" w:eastAsia="Calibri" w:hAnsi="Corbel"/>
          <w:spacing w:val="0"/>
          <w:lang w:eastAsia="en-US"/>
        </w:rPr>
        <w:t>4</w:t>
      </w:r>
      <w:r w:rsidR="00841413">
        <w:rPr>
          <w:rFonts w:ascii="Corbel" w:eastAsia="Calibri" w:hAnsi="Corbel"/>
          <w:spacing w:val="0"/>
          <w:lang w:eastAsia="en-US"/>
        </w:rPr>
        <w:t xml:space="preserve"> en </w:t>
      </w:r>
      <w:r w:rsidR="004773B2">
        <w:rPr>
          <w:rFonts w:ascii="Corbel" w:eastAsia="Calibri" w:hAnsi="Corbel"/>
          <w:spacing w:val="0"/>
          <w:lang w:eastAsia="en-US"/>
        </w:rPr>
        <w:t>5</w:t>
      </w:r>
      <w:r w:rsidR="00841413">
        <w:rPr>
          <w:rFonts w:ascii="Corbel" w:eastAsia="Calibri" w:hAnsi="Corbel"/>
          <w:spacing w:val="0"/>
          <w:lang w:eastAsia="en-US"/>
        </w:rPr>
        <w:t xml:space="preserve"> </w:t>
      </w:r>
      <w:r w:rsidR="004773B2">
        <w:rPr>
          <w:rFonts w:ascii="Corbel" w:eastAsia="Calibri" w:hAnsi="Corbel"/>
          <w:spacing w:val="0"/>
          <w:lang w:eastAsia="en-US"/>
        </w:rPr>
        <w:t>juni</w:t>
      </w:r>
      <w:r w:rsidRPr="00AA5873">
        <w:rPr>
          <w:rFonts w:ascii="Corbel" w:eastAsia="Calibri" w:hAnsi="Corbel"/>
          <w:spacing w:val="0"/>
          <w:lang w:eastAsia="en-US"/>
        </w:rPr>
        <w:t xml:space="preserve"> </w:t>
      </w:r>
      <w:r w:rsidR="00D70A11" w:rsidRPr="00AA5873">
        <w:rPr>
          <w:rFonts w:ascii="Corbel" w:eastAsia="Calibri" w:hAnsi="Corbel"/>
          <w:b/>
          <w:bCs/>
          <w:spacing w:val="0"/>
          <w:lang w:eastAsia="en-US"/>
        </w:rPr>
        <w:t>202</w:t>
      </w:r>
      <w:r w:rsidR="00C91080" w:rsidRPr="00AA5873">
        <w:rPr>
          <w:rFonts w:ascii="Corbel" w:eastAsia="Calibri" w:hAnsi="Corbel"/>
          <w:b/>
          <w:bCs/>
          <w:spacing w:val="0"/>
          <w:lang w:eastAsia="en-US"/>
        </w:rPr>
        <w:t>4</w:t>
      </w:r>
      <w:r w:rsidR="006367B0" w:rsidRPr="00AA5873">
        <w:rPr>
          <w:rFonts w:ascii="Corbel" w:eastAsia="Calibri" w:hAnsi="Corbel"/>
          <w:b/>
          <w:bCs/>
          <w:spacing w:val="0"/>
          <w:lang w:eastAsia="en-US"/>
        </w:rPr>
        <w:t xml:space="preserve"> op het provinciehuis te Utrecht (exacte tijdstip en kamernummer ontvangt u nog)</w:t>
      </w:r>
      <w:r w:rsidRPr="00AA5873">
        <w:rPr>
          <w:rFonts w:ascii="Corbel" w:eastAsia="Calibri" w:hAnsi="Corbel"/>
          <w:spacing w:val="0"/>
          <w:lang w:eastAsia="en-US"/>
        </w:rPr>
        <w:t xml:space="preserve">. Bij de </w:t>
      </w:r>
      <w:r w:rsidR="00900749">
        <w:rPr>
          <w:rFonts w:ascii="Corbel" w:eastAsia="Calibri" w:hAnsi="Corbel"/>
          <w:spacing w:val="0"/>
          <w:lang w:eastAsia="en-US"/>
        </w:rPr>
        <w:t>presentatie</w:t>
      </w:r>
      <w:r w:rsidRPr="00AA5873">
        <w:rPr>
          <w:rFonts w:ascii="Corbel" w:eastAsia="Calibri" w:hAnsi="Corbel"/>
          <w:spacing w:val="0"/>
          <w:lang w:eastAsia="en-US"/>
        </w:rPr>
        <w:t xml:space="preserve"> worden de aan deze Opdracht toegewezen teamleden</w:t>
      </w:r>
      <w:r w:rsidR="002D1537" w:rsidRPr="00240D64">
        <w:rPr>
          <w:rFonts w:ascii="Corbel" w:eastAsia="Calibri" w:hAnsi="Corbel"/>
          <w:b/>
          <w:bCs/>
          <w:spacing w:val="0"/>
          <w:lang w:eastAsia="en-US"/>
        </w:rPr>
        <w:t>, maximaal 3 personen</w:t>
      </w:r>
      <w:r w:rsidR="002D1537" w:rsidRPr="00AA5873">
        <w:rPr>
          <w:rFonts w:ascii="Corbel" w:eastAsia="Calibri" w:hAnsi="Corbel"/>
          <w:spacing w:val="0"/>
          <w:lang w:eastAsia="en-US"/>
        </w:rPr>
        <w:t>,</w:t>
      </w:r>
      <w:r w:rsidRPr="00AA5873">
        <w:rPr>
          <w:rFonts w:ascii="Corbel" w:eastAsia="Calibri" w:hAnsi="Corbel"/>
          <w:spacing w:val="0"/>
          <w:lang w:eastAsia="en-US"/>
        </w:rPr>
        <w:t xml:space="preserve"> van de Inschrijver geacht aanwezig te zijn.</w:t>
      </w:r>
      <w:r w:rsidR="00A707BC" w:rsidRPr="00AA5873">
        <w:rPr>
          <w:rFonts w:ascii="Corbel" w:eastAsia="Calibri" w:hAnsi="Corbel"/>
          <w:spacing w:val="0"/>
          <w:lang w:eastAsia="en-US"/>
        </w:rPr>
        <w:t xml:space="preserve"> De duur van de </w:t>
      </w:r>
      <w:r w:rsidR="004773B2">
        <w:rPr>
          <w:rFonts w:ascii="Corbel" w:eastAsia="Calibri" w:hAnsi="Corbel"/>
          <w:spacing w:val="0"/>
          <w:lang w:eastAsia="en-US"/>
        </w:rPr>
        <w:t>presentatie</w:t>
      </w:r>
      <w:r w:rsidR="00A707BC" w:rsidRPr="00AA5873">
        <w:rPr>
          <w:rFonts w:ascii="Corbel" w:eastAsia="Calibri" w:hAnsi="Corbel"/>
          <w:spacing w:val="0"/>
          <w:lang w:eastAsia="en-US"/>
        </w:rPr>
        <w:t xml:space="preserve"> is vastgesteld op </w:t>
      </w:r>
      <w:r w:rsidR="00A707BC" w:rsidRPr="00240D64">
        <w:rPr>
          <w:rFonts w:ascii="Corbel" w:eastAsia="Calibri" w:hAnsi="Corbel"/>
          <w:b/>
          <w:bCs/>
          <w:spacing w:val="0"/>
          <w:lang w:eastAsia="en-US"/>
        </w:rPr>
        <w:t>maximaal 1 uur</w:t>
      </w:r>
      <w:r w:rsidR="006367B0" w:rsidRPr="00240D64">
        <w:rPr>
          <w:rFonts w:ascii="Corbel" w:eastAsia="Calibri" w:hAnsi="Corbel"/>
          <w:b/>
          <w:bCs/>
          <w:spacing w:val="0"/>
          <w:lang w:eastAsia="en-US"/>
        </w:rPr>
        <w:t xml:space="preserve"> per inschrijver</w:t>
      </w:r>
      <w:r w:rsidR="00A707BC" w:rsidRPr="00AA5873">
        <w:rPr>
          <w:rFonts w:ascii="Corbel" w:eastAsia="Calibri" w:hAnsi="Corbel"/>
          <w:spacing w:val="0"/>
          <w:lang w:eastAsia="en-US"/>
        </w:rPr>
        <w:t>.</w:t>
      </w:r>
    </w:p>
    <w:p w14:paraId="7F70BDD8" w14:textId="127C44BB" w:rsidR="00470DA1" w:rsidRPr="00AA5873" w:rsidRDefault="00470DA1" w:rsidP="00470DA1">
      <w:pPr>
        <w:spacing w:line="276" w:lineRule="auto"/>
        <w:rPr>
          <w:rFonts w:ascii="Corbel" w:hAnsi="Corbel"/>
          <w:szCs w:val="18"/>
        </w:rPr>
      </w:pPr>
    </w:p>
    <w:p w14:paraId="057E3C68" w14:textId="77777777" w:rsidR="00470DA1" w:rsidRPr="00AA5873" w:rsidRDefault="00470DA1" w:rsidP="002A0096">
      <w:pPr>
        <w:pStyle w:val="Kop1"/>
        <w:numPr>
          <w:ilvl w:val="0"/>
          <w:numId w:val="15"/>
        </w:numPr>
        <w:ind w:left="1701" w:hanging="1701"/>
        <w:rPr>
          <w:rFonts w:ascii="Corbel" w:hAnsi="Corbel"/>
          <w:szCs w:val="24"/>
        </w:rPr>
      </w:pPr>
      <w:bookmarkStart w:id="20" w:name="_Toc163837958"/>
      <w:bookmarkEnd w:id="19"/>
      <w:r w:rsidRPr="00AA5873">
        <w:rPr>
          <w:rFonts w:ascii="Corbel" w:hAnsi="Corbel"/>
          <w:szCs w:val="24"/>
        </w:rPr>
        <w:lastRenderedPageBreak/>
        <w:t>Over de Opdracht</w:t>
      </w:r>
      <w:bookmarkEnd w:id="20"/>
    </w:p>
    <w:p w14:paraId="56E021FE" w14:textId="43E9D830" w:rsidR="00470DA1" w:rsidRPr="00AA5873" w:rsidRDefault="00470DA1" w:rsidP="00470DA1">
      <w:pPr>
        <w:spacing w:line="276" w:lineRule="auto"/>
        <w:rPr>
          <w:rFonts w:ascii="Corbel" w:hAnsi="Corbel"/>
          <w:szCs w:val="18"/>
        </w:rPr>
      </w:pPr>
      <w:r w:rsidRPr="00AA5873">
        <w:rPr>
          <w:rFonts w:ascii="Corbel" w:hAnsi="Corbel"/>
          <w:szCs w:val="18"/>
        </w:rPr>
        <w:t>Dit ho</w:t>
      </w:r>
      <w:r w:rsidR="00F71B98" w:rsidRPr="00AA5873">
        <w:rPr>
          <w:rFonts w:ascii="Corbel" w:hAnsi="Corbel"/>
          <w:szCs w:val="18"/>
        </w:rPr>
        <w:t xml:space="preserve">ofdstuk omschrijft de Opdracht, de </w:t>
      </w:r>
      <w:r w:rsidRPr="00AA5873">
        <w:rPr>
          <w:rFonts w:ascii="Corbel" w:hAnsi="Corbel"/>
          <w:szCs w:val="18"/>
        </w:rPr>
        <w:t>achtergrond van de aanbesteding, de doelstellingen die de Aanbestedende dienst</w:t>
      </w:r>
      <w:r w:rsidR="00316598" w:rsidRPr="00AA5873">
        <w:rPr>
          <w:rFonts w:ascii="Corbel" w:hAnsi="Corbel"/>
          <w:szCs w:val="18"/>
        </w:rPr>
        <w:t>(-en)</w:t>
      </w:r>
      <w:r w:rsidRPr="00AA5873">
        <w:rPr>
          <w:rFonts w:ascii="Corbel" w:hAnsi="Corbel"/>
          <w:szCs w:val="18"/>
        </w:rPr>
        <w:t xml:space="preserve"> nastreeft, de aard en omvang van de werkzaamheden en de belangrijkste</w:t>
      </w:r>
      <w:r w:rsidR="00813C9E" w:rsidRPr="00AA5873">
        <w:rPr>
          <w:rFonts w:ascii="Corbel" w:hAnsi="Corbel"/>
          <w:szCs w:val="18"/>
        </w:rPr>
        <w:t xml:space="preserve"> kenmerken van de Overeenkomst op basis waarvan de Opdracht zal worden uitgevoerd.</w:t>
      </w:r>
    </w:p>
    <w:p w14:paraId="38832AE6" w14:textId="77777777" w:rsidR="00470DA1" w:rsidRPr="00AA5873" w:rsidRDefault="00470DA1" w:rsidP="00470DA1">
      <w:pPr>
        <w:pStyle w:val="Kop2"/>
        <w:tabs>
          <w:tab w:val="left" w:pos="6379"/>
        </w:tabs>
        <w:spacing w:before="240" w:after="120"/>
        <w:rPr>
          <w:rFonts w:ascii="Corbel" w:hAnsi="Corbel"/>
          <w:sz w:val="18"/>
          <w:szCs w:val="18"/>
        </w:rPr>
      </w:pPr>
      <w:bookmarkStart w:id="21" w:name="_Toc163837959"/>
      <w:r w:rsidRPr="00AA5873">
        <w:rPr>
          <w:rFonts w:ascii="Corbel" w:hAnsi="Corbel"/>
          <w:sz w:val="18"/>
          <w:szCs w:val="18"/>
        </w:rPr>
        <w:t>Samenvoegen van Opdrachten en verdeling in percelen</w:t>
      </w:r>
      <w:bookmarkEnd w:id="21"/>
    </w:p>
    <w:p w14:paraId="1B117BDE" w14:textId="129BB5E8" w:rsidR="00470DA1" w:rsidRPr="00AA5873" w:rsidRDefault="00470DA1" w:rsidP="00470DA1">
      <w:pPr>
        <w:spacing w:line="276" w:lineRule="auto"/>
        <w:rPr>
          <w:rFonts w:ascii="Corbel" w:hAnsi="Corbel"/>
          <w:szCs w:val="18"/>
        </w:rPr>
      </w:pPr>
      <w:r w:rsidRPr="00AA5873">
        <w:rPr>
          <w:rFonts w:ascii="Corbel" w:hAnsi="Corbel"/>
          <w:szCs w:val="18"/>
        </w:rPr>
        <w:t xml:space="preserve">Naar het oordeel van de Aanbestedende dienst is bij deze Opdracht </w:t>
      </w:r>
      <w:r w:rsidR="000422A5" w:rsidRPr="00AA5873">
        <w:rPr>
          <w:rFonts w:ascii="Corbel" w:hAnsi="Corbel"/>
          <w:szCs w:val="18"/>
        </w:rPr>
        <w:t>geen</w:t>
      </w:r>
      <w:r w:rsidRPr="00AA5873">
        <w:rPr>
          <w:rFonts w:ascii="Corbel" w:hAnsi="Corbel"/>
          <w:szCs w:val="18"/>
        </w:rPr>
        <w:t xml:space="preserve"> sprake van het samenvoegen van Opdrachten.</w:t>
      </w:r>
    </w:p>
    <w:p w14:paraId="7A9E3E86" w14:textId="23D19231" w:rsidR="00D70A11" w:rsidRPr="00AA5873" w:rsidRDefault="00D70A11" w:rsidP="00470DA1">
      <w:pPr>
        <w:spacing w:line="276" w:lineRule="auto"/>
        <w:rPr>
          <w:rFonts w:ascii="Corbel" w:hAnsi="Corbel"/>
          <w:szCs w:val="18"/>
        </w:rPr>
      </w:pPr>
    </w:p>
    <w:p w14:paraId="39E230DA" w14:textId="75D025F4" w:rsidR="00D70A11" w:rsidRPr="00AA5873" w:rsidRDefault="00D70A11" w:rsidP="00470DA1">
      <w:pPr>
        <w:spacing w:line="276" w:lineRule="auto"/>
        <w:rPr>
          <w:rFonts w:ascii="Corbel" w:hAnsi="Corbel"/>
          <w:szCs w:val="18"/>
        </w:rPr>
      </w:pPr>
      <w:r w:rsidRPr="00AA5873">
        <w:rPr>
          <w:rFonts w:ascii="Corbel" w:hAnsi="Corbel"/>
          <w:szCs w:val="18"/>
        </w:rPr>
        <w:t xml:space="preserve">Binnen de Opdracht is geen onderscheid gemaakt in percelen. De opdracht omvat </w:t>
      </w:r>
      <w:r w:rsidR="003074AA" w:rsidRPr="00AA5873">
        <w:rPr>
          <w:rFonts w:ascii="Corbel" w:hAnsi="Corbel"/>
          <w:szCs w:val="18"/>
        </w:rPr>
        <w:t>een Raamovereenkomst waarbinnen via mini-competities de Nadere Overeenkomsten worden gegund aan de winnaar of winnaars.</w:t>
      </w:r>
    </w:p>
    <w:p w14:paraId="6CE529B9" w14:textId="5B40DD4E" w:rsidR="00470DA1" w:rsidRPr="00AA5873" w:rsidRDefault="00470DA1" w:rsidP="00470DA1">
      <w:pPr>
        <w:pStyle w:val="Kop2"/>
        <w:tabs>
          <w:tab w:val="left" w:pos="6379"/>
        </w:tabs>
        <w:spacing w:before="240" w:after="120"/>
        <w:rPr>
          <w:rFonts w:ascii="Corbel" w:hAnsi="Corbel"/>
          <w:sz w:val="18"/>
          <w:szCs w:val="18"/>
        </w:rPr>
      </w:pPr>
      <w:bookmarkStart w:id="22" w:name="_Hlk97815250"/>
      <w:bookmarkStart w:id="23" w:name="_Toc163837960"/>
      <w:r w:rsidRPr="00AA5873">
        <w:rPr>
          <w:rFonts w:ascii="Corbel" w:hAnsi="Corbel"/>
          <w:sz w:val="18"/>
          <w:szCs w:val="18"/>
        </w:rPr>
        <w:t>Aa</w:t>
      </w:r>
      <w:r w:rsidR="00D70A11" w:rsidRPr="00AA5873">
        <w:rPr>
          <w:rFonts w:ascii="Corbel" w:hAnsi="Corbel"/>
          <w:sz w:val="18"/>
          <w:szCs w:val="18"/>
        </w:rPr>
        <w:t>nleiding voor de aanbesteding</w:t>
      </w:r>
      <w:bookmarkEnd w:id="23"/>
    </w:p>
    <w:p w14:paraId="311D27F5" w14:textId="33F1B78B" w:rsidR="00A53DF0" w:rsidRPr="00AA5873" w:rsidRDefault="00A53DF0" w:rsidP="00D70A11">
      <w:pPr>
        <w:spacing w:line="276" w:lineRule="auto"/>
        <w:rPr>
          <w:rFonts w:ascii="Corbel" w:eastAsia="Calibri" w:hAnsi="Corbel"/>
          <w:spacing w:val="0"/>
          <w:szCs w:val="18"/>
          <w:lang w:eastAsia="en-US"/>
        </w:rPr>
      </w:pPr>
      <w:r w:rsidRPr="00AA5873">
        <w:rPr>
          <w:rFonts w:ascii="Corbel" w:eastAsia="Calibri" w:hAnsi="Corbel"/>
          <w:spacing w:val="0"/>
          <w:szCs w:val="18"/>
          <w:lang w:eastAsia="en-US"/>
        </w:rPr>
        <w:t xml:space="preserve">In het voorjaar van 2023 heeft Rebel een evaluatie en handelingsperspectief opgeleverd van de MaaS pilot in Utrecht, deze is bijgevoegd in </w:t>
      </w:r>
      <w:r w:rsidR="006367B0" w:rsidRPr="00AA5873">
        <w:rPr>
          <w:rFonts w:ascii="Corbel" w:eastAsia="Calibri" w:hAnsi="Corbel"/>
          <w:b/>
          <w:bCs/>
          <w:spacing w:val="0"/>
          <w:szCs w:val="18"/>
          <w:lang w:eastAsia="en-US"/>
        </w:rPr>
        <w:t>B</w:t>
      </w:r>
      <w:r w:rsidRPr="00AA5873">
        <w:rPr>
          <w:rFonts w:ascii="Corbel" w:eastAsia="Calibri" w:hAnsi="Corbel"/>
          <w:b/>
          <w:bCs/>
          <w:spacing w:val="0"/>
          <w:szCs w:val="18"/>
          <w:lang w:eastAsia="en-US"/>
        </w:rPr>
        <w:t xml:space="preserve">ijlage </w:t>
      </w:r>
      <w:r w:rsidR="006367B0" w:rsidRPr="00AA5873">
        <w:rPr>
          <w:rFonts w:ascii="Corbel" w:eastAsia="Calibri" w:hAnsi="Corbel"/>
          <w:b/>
          <w:bCs/>
          <w:spacing w:val="0"/>
          <w:szCs w:val="18"/>
          <w:lang w:eastAsia="en-US"/>
        </w:rPr>
        <w:t>2</w:t>
      </w:r>
      <w:r w:rsidRPr="00AA5873">
        <w:rPr>
          <w:rFonts w:ascii="Corbel" w:eastAsia="Calibri" w:hAnsi="Corbel"/>
          <w:spacing w:val="0"/>
          <w:szCs w:val="18"/>
          <w:lang w:eastAsia="en-US"/>
        </w:rPr>
        <w:t xml:space="preserve">. De essentie van de uitkomst is dat er een vervolguitwerking komt via </w:t>
      </w:r>
      <w:r w:rsidR="00417A18" w:rsidRPr="00AA5873">
        <w:rPr>
          <w:rFonts w:ascii="Corbel" w:eastAsia="Calibri" w:hAnsi="Corbel"/>
          <w:spacing w:val="0"/>
          <w:szCs w:val="18"/>
          <w:lang w:eastAsia="en-US"/>
        </w:rPr>
        <w:t>twee sporen</w:t>
      </w:r>
      <w:r w:rsidRPr="00AA5873">
        <w:rPr>
          <w:rFonts w:ascii="Corbel" w:eastAsia="Calibri" w:hAnsi="Corbel"/>
          <w:spacing w:val="0"/>
          <w:szCs w:val="18"/>
          <w:lang w:eastAsia="en-US"/>
        </w:rPr>
        <w:t>: één voor de korte termijn (deze aanbesteding) en één voor de langere termijn via regionale samenwerking overheden via Living Lab MaaS (geen onderdeel van deze aanbesteding).</w:t>
      </w:r>
    </w:p>
    <w:p w14:paraId="11A2FBD0" w14:textId="659DE6CB" w:rsidR="0098513E" w:rsidRPr="00AA5873" w:rsidRDefault="0098513E" w:rsidP="0098513E">
      <w:pPr>
        <w:pStyle w:val="Kop2"/>
        <w:rPr>
          <w:rFonts w:ascii="Corbel" w:hAnsi="Corbel"/>
          <w:sz w:val="18"/>
          <w:szCs w:val="18"/>
        </w:rPr>
      </w:pPr>
      <w:bookmarkStart w:id="24" w:name="_Hlk97815365"/>
      <w:bookmarkStart w:id="25" w:name="_Toc163837961"/>
      <w:bookmarkEnd w:id="22"/>
      <w:r w:rsidRPr="00AA5873">
        <w:rPr>
          <w:rFonts w:ascii="Corbel" w:hAnsi="Corbel"/>
          <w:sz w:val="18"/>
          <w:szCs w:val="18"/>
        </w:rPr>
        <w:t>Doelstelling van de aanbesteding</w:t>
      </w:r>
      <w:bookmarkEnd w:id="25"/>
    </w:p>
    <w:bookmarkEnd w:id="24"/>
    <w:p w14:paraId="391541AF" w14:textId="2C0BF10A" w:rsidR="0098513E" w:rsidRPr="00AA5873" w:rsidRDefault="0098513E" w:rsidP="0098513E">
      <w:pPr>
        <w:spacing w:line="276" w:lineRule="auto"/>
        <w:rPr>
          <w:rFonts w:ascii="Corbel" w:eastAsia="Calibri" w:hAnsi="Corbel"/>
          <w:spacing w:val="0"/>
          <w:szCs w:val="18"/>
          <w:lang w:eastAsia="en-US"/>
        </w:rPr>
      </w:pPr>
      <w:r w:rsidRPr="00AA5873">
        <w:rPr>
          <w:rFonts w:ascii="Corbel" w:eastAsia="Calibri" w:hAnsi="Corbel"/>
          <w:spacing w:val="0"/>
          <w:szCs w:val="18"/>
          <w:lang w:eastAsia="en-US"/>
        </w:rPr>
        <w:t xml:space="preserve">Met deze aanbesteding beoogt de Aanbestedende dienst verschillende doelstellingen te bereiken. Deze doelstellingen zijn uitgewerkt in de </w:t>
      </w:r>
      <w:r w:rsidRPr="00AA5873">
        <w:rPr>
          <w:rFonts w:ascii="Corbel" w:eastAsia="Calibri" w:hAnsi="Corbel"/>
          <w:b/>
          <w:bCs/>
          <w:spacing w:val="0"/>
          <w:szCs w:val="18"/>
          <w:lang w:eastAsia="en-US"/>
        </w:rPr>
        <w:t>Bijlage 1 Programma van eisen</w:t>
      </w:r>
      <w:r w:rsidRPr="00AA5873">
        <w:rPr>
          <w:rFonts w:ascii="Corbel" w:eastAsia="Calibri" w:hAnsi="Corbel"/>
          <w:spacing w:val="0"/>
          <w:szCs w:val="18"/>
          <w:lang w:eastAsia="en-US"/>
        </w:rPr>
        <w:t>.</w:t>
      </w:r>
    </w:p>
    <w:p w14:paraId="612ADC81" w14:textId="77777777" w:rsidR="0098513E" w:rsidRPr="00AA5873" w:rsidRDefault="0098513E" w:rsidP="0098513E">
      <w:pPr>
        <w:spacing w:line="276" w:lineRule="auto"/>
        <w:rPr>
          <w:rFonts w:ascii="Corbel" w:eastAsia="Calibri" w:hAnsi="Corbel"/>
          <w:spacing w:val="0"/>
          <w:szCs w:val="18"/>
          <w:lang w:eastAsia="en-US"/>
        </w:rPr>
      </w:pPr>
    </w:p>
    <w:p w14:paraId="2E6DCEA8" w14:textId="127EC9AD" w:rsidR="0098513E" w:rsidRPr="00AA5873" w:rsidRDefault="0098513E" w:rsidP="0098513E">
      <w:pPr>
        <w:spacing w:line="276" w:lineRule="auto"/>
        <w:rPr>
          <w:rFonts w:ascii="Corbel" w:eastAsia="Calibri" w:hAnsi="Corbel"/>
          <w:spacing w:val="0"/>
          <w:szCs w:val="18"/>
          <w:lang w:eastAsia="en-US"/>
        </w:rPr>
      </w:pPr>
      <w:r w:rsidRPr="00AA5873">
        <w:rPr>
          <w:rFonts w:ascii="Corbel" w:eastAsia="Calibri" w:hAnsi="Corbel"/>
          <w:spacing w:val="0"/>
          <w:szCs w:val="18"/>
          <w:lang w:eastAsia="en-US"/>
        </w:rPr>
        <w:t xml:space="preserve">Deze doelstellingen zijn door de Aanbestedende dienst vertaald naar de afbakening van de Opdracht, de eisen die aan de uitvoering ervan gesteld worden, de eisen die aan Ondernemers worden gesteld om voor de Opdracht in aanmerking te komen en de wijze waarop de inschrijver wordt geselecteerd met de </w:t>
      </w:r>
      <w:r w:rsidRPr="00AA5873">
        <w:rPr>
          <w:rFonts w:ascii="Corbel" w:eastAsia="Calibri" w:hAnsi="Corbel"/>
          <w:b/>
          <w:bCs/>
          <w:spacing w:val="0"/>
          <w:szCs w:val="18"/>
          <w:lang w:eastAsia="en-US"/>
        </w:rPr>
        <w:t>Beste Kwaliteit</w:t>
      </w:r>
      <w:r w:rsidR="00C91080" w:rsidRPr="00AA5873">
        <w:rPr>
          <w:rFonts w:ascii="Corbel" w:eastAsia="Calibri" w:hAnsi="Corbel"/>
          <w:b/>
          <w:bCs/>
          <w:spacing w:val="0"/>
          <w:szCs w:val="18"/>
          <w:lang w:eastAsia="en-US"/>
        </w:rPr>
        <w:t xml:space="preserve">. </w:t>
      </w:r>
      <w:r w:rsidR="00C91080" w:rsidRPr="00AA5873">
        <w:rPr>
          <w:rFonts w:ascii="Corbel" w:eastAsia="Calibri" w:hAnsi="Corbel"/>
          <w:spacing w:val="0"/>
          <w:szCs w:val="18"/>
          <w:lang w:eastAsia="en-US"/>
        </w:rPr>
        <w:t>D</w:t>
      </w:r>
      <w:r w:rsidR="00AA7237">
        <w:rPr>
          <w:rFonts w:ascii="Corbel" w:eastAsia="Calibri" w:hAnsi="Corbel"/>
          <w:spacing w:val="0"/>
          <w:szCs w:val="18"/>
          <w:lang w:eastAsia="en-US"/>
        </w:rPr>
        <w:t>aarnaast is er</w:t>
      </w:r>
      <w:r w:rsidR="00C91080" w:rsidRPr="00AA5873">
        <w:rPr>
          <w:rFonts w:ascii="Corbel" w:eastAsia="Calibri" w:hAnsi="Corbel"/>
          <w:spacing w:val="0"/>
          <w:szCs w:val="18"/>
          <w:lang w:eastAsia="en-US"/>
        </w:rPr>
        <w:t xml:space="preserve"> in deze aanbesteding sprake</w:t>
      </w:r>
      <w:r w:rsidR="0008154E">
        <w:rPr>
          <w:rFonts w:ascii="Corbel" w:eastAsia="Calibri" w:hAnsi="Corbel"/>
          <w:spacing w:val="0"/>
          <w:szCs w:val="18"/>
          <w:lang w:eastAsia="en-US"/>
        </w:rPr>
        <w:t xml:space="preserve"> </w:t>
      </w:r>
      <w:r w:rsidR="00C91080" w:rsidRPr="00AA5873">
        <w:rPr>
          <w:rFonts w:ascii="Corbel" w:eastAsia="Calibri" w:hAnsi="Corbel"/>
          <w:spacing w:val="0"/>
          <w:szCs w:val="18"/>
          <w:lang w:eastAsia="en-US"/>
        </w:rPr>
        <w:t>van een samenwerking tussen markt en overheid ten behoeve van het stimuleren van MaaS diensten,</w:t>
      </w:r>
      <w:r w:rsidR="00900454">
        <w:rPr>
          <w:rFonts w:ascii="Corbel" w:eastAsia="Calibri" w:hAnsi="Corbel"/>
          <w:spacing w:val="0"/>
          <w:szCs w:val="18"/>
          <w:lang w:eastAsia="en-US"/>
        </w:rPr>
        <w:t xml:space="preserve"> derhalve</w:t>
      </w:r>
      <w:r w:rsidR="00C91080" w:rsidRPr="00AA5873">
        <w:rPr>
          <w:rFonts w:ascii="Corbel" w:eastAsia="Calibri" w:hAnsi="Corbel"/>
          <w:spacing w:val="0"/>
          <w:szCs w:val="18"/>
          <w:lang w:eastAsia="en-US"/>
        </w:rPr>
        <w:t xml:space="preserve"> nemen de aanbestedende diensten geen producten en/of diensten af</w:t>
      </w:r>
      <w:r w:rsidR="00FE49E8" w:rsidRPr="00AA5873">
        <w:rPr>
          <w:rFonts w:ascii="Corbel" w:eastAsia="Calibri" w:hAnsi="Corbel"/>
          <w:spacing w:val="0"/>
          <w:szCs w:val="18"/>
          <w:lang w:eastAsia="en-US"/>
        </w:rPr>
        <w:t xml:space="preserve"> </w:t>
      </w:r>
      <w:r w:rsidR="00C91080" w:rsidRPr="00AA5873">
        <w:rPr>
          <w:rFonts w:ascii="Corbel" w:eastAsia="Calibri" w:hAnsi="Corbel"/>
          <w:spacing w:val="0"/>
          <w:szCs w:val="18"/>
          <w:lang w:eastAsia="en-US"/>
        </w:rPr>
        <w:t>waardoor het uitvragen naar prijzen niet relevant is.</w:t>
      </w:r>
    </w:p>
    <w:p w14:paraId="592091C0" w14:textId="72EA820E" w:rsidR="0098513E" w:rsidRPr="00AA5873" w:rsidRDefault="0098513E" w:rsidP="0098513E">
      <w:pPr>
        <w:pStyle w:val="Kop2"/>
        <w:rPr>
          <w:rFonts w:ascii="Corbel" w:hAnsi="Corbel"/>
          <w:sz w:val="18"/>
          <w:szCs w:val="18"/>
        </w:rPr>
      </w:pPr>
      <w:bookmarkStart w:id="26" w:name="_Toc163837962"/>
      <w:r w:rsidRPr="00AA5873">
        <w:rPr>
          <w:rFonts w:ascii="Corbel" w:hAnsi="Corbel"/>
          <w:sz w:val="18"/>
          <w:szCs w:val="18"/>
        </w:rPr>
        <w:t>Aard van de Opdracht</w:t>
      </w:r>
      <w:bookmarkEnd w:id="26"/>
    </w:p>
    <w:p w14:paraId="6BEFFF65" w14:textId="584E1EB5" w:rsidR="00A53DF0" w:rsidRPr="00AA5873" w:rsidRDefault="00A53DF0" w:rsidP="00A53DF0">
      <w:pPr>
        <w:rPr>
          <w:rFonts w:ascii="Corbel" w:hAnsi="Corbel"/>
          <w:szCs w:val="18"/>
        </w:rPr>
      </w:pPr>
      <w:r w:rsidRPr="00AA5873">
        <w:rPr>
          <w:rFonts w:ascii="Corbel" w:hAnsi="Corbel"/>
          <w:szCs w:val="18"/>
        </w:rPr>
        <w:t xml:space="preserve">De Opdracht </w:t>
      </w:r>
      <w:r w:rsidR="003074AA" w:rsidRPr="00AA5873">
        <w:rPr>
          <w:rFonts w:ascii="Corbel" w:hAnsi="Corbel"/>
          <w:szCs w:val="18"/>
        </w:rPr>
        <w:t>behelst met name het uitvoeren van een publiek-private samenwerking tussen</w:t>
      </w:r>
      <w:r w:rsidR="00BD3038">
        <w:rPr>
          <w:rFonts w:ascii="Corbel" w:hAnsi="Corbel"/>
          <w:szCs w:val="18"/>
        </w:rPr>
        <w:t xml:space="preserve"> maximaal 3</w:t>
      </w:r>
      <w:r w:rsidR="003074AA" w:rsidRPr="00AA5873">
        <w:rPr>
          <w:rFonts w:ascii="Corbel" w:hAnsi="Corbel"/>
          <w:szCs w:val="18"/>
        </w:rPr>
        <w:t xml:space="preserve"> MaaS-dienstverleners met de Opdrachtgever</w:t>
      </w:r>
      <w:r w:rsidR="00BD3038">
        <w:rPr>
          <w:rFonts w:ascii="Corbel" w:hAnsi="Corbel"/>
          <w:szCs w:val="18"/>
        </w:rPr>
        <w:t>s</w:t>
      </w:r>
      <w:r w:rsidR="00F86783">
        <w:rPr>
          <w:rFonts w:ascii="Corbel" w:hAnsi="Corbel"/>
          <w:szCs w:val="18"/>
        </w:rPr>
        <w:t xml:space="preserve">, </w:t>
      </w:r>
      <w:r w:rsidR="00A30585">
        <w:rPr>
          <w:rFonts w:ascii="Corbel" w:hAnsi="Corbel"/>
          <w:szCs w:val="18"/>
        </w:rPr>
        <w:t>waartoe een raamovereenkomst zal worden afgesloten</w:t>
      </w:r>
      <w:r w:rsidR="00922CAD" w:rsidRPr="00AA5873">
        <w:rPr>
          <w:rFonts w:ascii="Corbel" w:hAnsi="Corbel"/>
          <w:szCs w:val="18"/>
        </w:rPr>
        <w:t>.</w:t>
      </w:r>
    </w:p>
    <w:p w14:paraId="0DBC4202" w14:textId="77777777" w:rsidR="003074AA" w:rsidRPr="00AA5873" w:rsidRDefault="003074AA" w:rsidP="00A53DF0">
      <w:pPr>
        <w:rPr>
          <w:rFonts w:ascii="Corbel" w:hAnsi="Corbel"/>
          <w:szCs w:val="18"/>
        </w:rPr>
      </w:pPr>
    </w:p>
    <w:p w14:paraId="3B9F536F" w14:textId="24BEA699" w:rsidR="00A53DF0" w:rsidRPr="00AA5873" w:rsidRDefault="00A53DF0" w:rsidP="00A53DF0">
      <w:pPr>
        <w:rPr>
          <w:rFonts w:ascii="Corbel" w:hAnsi="Corbel"/>
          <w:szCs w:val="18"/>
        </w:rPr>
      </w:pPr>
      <w:r w:rsidRPr="00AA5873">
        <w:rPr>
          <w:rFonts w:ascii="Corbel" w:hAnsi="Corbel"/>
          <w:szCs w:val="18"/>
        </w:rPr>
        <w:t>Voor de</w:t>
      </w:r>
      <w:r w:rsidR="003074AA" w:rsidRPr="00AA5873">
        <w:rPr>
          <w:rFonts w:ascii="Corbel" w:hAnsi="Corbel"/>
          <w:szCs w:val="18"/>
        </w:rPr>
        <w:t>ze</w:t>
      </w:r>
      <w:r w:rsidRPr="00AA5873">
        <w:rPr>
          <w:rFonts w:ascii="Corbel" w:hAnsi="Corbel"/>
          <w:szCs w:val="18"/>
        </w:rPr>
        <w:t xml:space="preserve"> samenwerking focus</w:t>
      </w:r>
      <w:r w:rsidR="00BD3038">
        <w:rPr>
          <w:rFonts w:ascii="Corbel" w:hAnsi="Corbel"/>
          <w:szCs w:val="18"/>
        </w:rPr>
        <w:t>sen de Opdrachtgevers</w:t>
      </w:r>
      <w:r w:rsidRPr="00AA5873">
        <w:rPr>
          <w:rFonts w:ascii="Corbel" w:hAnsi="Corbel"/>
          <w:szCs w:val="18"/>
        </w:rPr>
        <w:t xml:space="preserve"> zich primair op het inzetten van dienstverlening gericht op het bieden van meer gebruiksgemak en keuzevrijheid voor de </w:t>
      </w:r>
      <w:r w:rsidRPr="00AA5873">
        <w:rPr>
          <w:rFonts w:ascii="Corbel" w:hAnsi="Corbel"/>
          <w:b/>
          <w:bCs/>
          <w:szCs w:val="18"/>
        </w:rPr>
        <w:t>‘incidentele keuze-reiziger'</w:t>
      </w:r>
      <w:r w:rsidRPr="00AA5873">
        <w:rPr>
          <w:rFonts w:ascii="Corbel" w:hAnsi="Corbel"/>
          <w:szCs w:val="18"/>
        </w:rPr>
        <w:t xml:space="preserve"> die het profiel kan hebben van een bewoner of een bezoeker (werk of recreatief) in de regio Utrecht. De samenwerking heeft minder betrekking op de markt van ‘MaaS voor werkgevers’ te ondersteunen</w:t>
      </w:r>
      <w:r w:rsidR="006367B0" w:rsidRPr="00AA5873">
        <w:rPr>
          <w:rFonts w:ascii="Corbel" w:hAnsi="Corbel"/>
          <w:szCs w:val="18"/>
        </w:rPr>
        <w:t>, alhoewel hier mogelijk wel nadere opdrachten voor worden uitgeschreven</w:t>
      </w:r>
      <w:r w:rsidRPr="00AA5873">
        <w:rPr>
          <w:rFonts w:ascii="Corbel" w:hAnsi="Corbel"/>
          <w:szCs w:val="18"/>
        </w:rPr>
        <w:t>. De samenwerking</w:t>
      </w:r>
      <w:r w:rsidR="00971277" w:rsidRPr="00AA5873">
        <w:rPr>
          <w:rFonts w:ascii="Corbel" w:hAnsi="Corbel"/>
          <w:szCs w:val="18"/>
        </w:rPr>
        <w:t xml:space="preserve"> bestaat onder meer uit:</w:t>
      </w:r>
    </w:p>
    <w:p w14:paraId="6A509141" w14:textId="77777777" w:rsidR="00A53DF0" w:rsidRPr="00AA5873" w:rsidRDefault="00A53DF0" w:rsidP="00A53DF0">
      <w:pPr>
        <w:rPr>
          <w:rFonts w:ascii="Corbel" w:hAnsi="Corbel"/>
          <w:szCs w:val="18"/>
        </w:rPr>
      </w:pPr>
    </w:p>
    <w:p w14:paraId="2FE152D7" w14:textId="77777777" w:rsidR="00A53DF0" w:rsidRPr="00AA5873" w:rsidRDefault="00A53DF0" w:rsidP="002A0096">
      <w:pPr>
        <w:pStyle w:val="Lijstalinea"/>
        <w:numPr>
          <w:ilvl w:val="0"/>
          <w:numId w:val="31"/>
        </w:numPr>
        <w:rPr>
          <w:rFonts w:ascii="Corbel" w:hAnsi="Corbel"/>
          <w:sz w:val="18"/>
          <w:szCs w:val="18"/>
          <w:lang w:val="nl-NL"/>
        </w:rPr>
      </w:pPr>
      <w:r w:rsidRPr="00AA5873">
        <w:rPr>
          <w:rFonts w:ascii="Corbel" w:hAnsi="Corbel"/>
          <w:sz w:val="18"/>
          <w:szCs w:val="18"/>
          <w:lang w:val="nl-NL"/>
        </w:rPr>
        <w:t>MaaS-dienstverleners communicatief intern en extern door overheden worden gepositioneerd als ‘trustworthy partners’, in gedragscampagnes, projecten, etc. Dit leidt tot extra bekendheid en gebruik;</w:t>
      </w:r>
    </w:p>
    <w:p w14:paraId="7233CEFB" w14:textId="6D29F907" w:rsidR="00A53DF0" w:rsidRPr="00AA5873" w:rsidRDefault="00A53DF0" w:rsidP="002A0096">
      <w:pPr>
        <w:pStyle w:val="Lijstalinea"/>
        <w:numPr>
          <w:ilvl w:val="0"/>
          <w:numId w:val="31"/>
        </w:numPr>
        <w:rPr>
          <w:rFonts w:ascii="Corbel" w:hAnsi="Corbel"/>
          <w:sz w:val="18"/>
          <w:szCs w:val="18"/>
          <w:lang w:val="nl-NL"/>
        </w:rPr>
      </w:pPr>
      <w:r w:rsidRPr="00AA5873">
        <w:rPr>
          <w:rFonts w:ascii="Corbel" w:hAnsi="Corbel"/>
          <w:sz w:val="18"/>
          <w:szCs w:val="18"/>
          <w:lang w:val="nl-NL"/>
        </w:rPr>
        <w:t xml:space="preserve">MaaS-dienstverleners worden gepositioneerd als ‘doorgeefluik’ voor </w:t>
      </w:r>
      <w:r w:rsidR="00F6227A" w:rsidRPr="00AA5873">
        <w:rPr>
          <w:rFonts w:ascii="Corbel" w:hAnsi="Corbel"/>
          <w:sz w:val="18"/>
          <w:szCs w:val="18"/>
          <w:lang w:val="nl-NL"/>
        </w:rPr>
        <w:t>mobiliteitsbudget/</w:t>
      </w:r>
      <w:r w:rsidRPr="00AA5873">
        <w:rPr>
          <w:rFonts w:ascii="Corbel" w:hAnsi="Corbel"/>
          <w:sz w:val="18"/>
          <w:szCs w:val="18"/>
          <w:lang w:val="nl-NL"/>
        </w:rPr>
        <w:t xml:space="preserve"> probeertegoeden richting doelgroepen. Dit leidt tot extra bekendheid en gebruik;</w:t>
      </w:r>
    </w:p>
    <w:p w14:paraId="48985AF6" w14:textId="77777777" w:rsidR="00A53DF0" w:rsidRPr="00AA5873" w:rsidRDefault="00A53DF0" w:rsidP="002A0096">
      <w:pPr>
        <w:pStyle w:val="Lijstalinea"/>
        <w:numPr>
          <w:ilvl w:val="0"/>
          <w:numId w:val="31"/>
        </w:numPr>
        <w:rPr>
          <w:rFonts w:ascii="Corbel" w:hAnsi="Corbel"/>
          <w:sz w:val="18"/>
          <w:szCs w:val="18"/>
          <w:lang w:val="nl-NL"/>
        </w:rPr>
      </w:pPr>
      <w:r w:rsidRPr="00AA5873">
        <w:rPr>
          <w:rFonts w:ascii="Corbel" w:hAnsi="Corbel"/>
          <w:sz w:val="18"/>
          <w:szCs w:val="18"/>
          <w:lang w:val="nl-NL"/>
        </w:rPr>
        <w:t>Samenwerking voor MaaS-dienstverleners betekent dat er meer kans is op integratie met (deel)vervoerders;</w:t>
      </w:r>
    </w:p>
    <w:p w14:paraId="17E658E0" w14:textId="42BD1692" w:rsidR="00A53DF0" w:rsidRPr="00AA5873" w:rsidRDefault="00A53DF0" w:rsidP="002A0096">
      <w:pPr>
        <w:pStyle w:val="Lijstalinea"/>
        <w:numPr>
          <w:ilvl w:val="0"/>
          <w:numId w:val="31"/>
        </w:numPr>
        <w:rPr>
          <w:rFonts w:ascii="Corbel" w:hAnsi="Corbel"/>
          <w:sz w:val="18"/>
          <w:szCs w:val="18"/>
          <w:lang w:val="nl-NL"/>
        </w:rPr>
      </w:pPr>
      <w:r w:rsidRPr="00AA5873">
        <w:rPr>
          <w:rFonts w:ascii="Corbel" w:hAnsi="Corbel"/>
          <w:sz w:val="18"/>
          <w:szCs w:val="18"/>
          <w:lang w:val="nl-NL"/>
        </w:rPr>
        <w:t xml:space="preserve">Er </w:t>
      </w:r>
      <w:r w:rsidR="00971277" w:rsidRPr="00AA5873">
        <w:rPr>
          <w:rFonts w:ascii="Corbel" w:hAnsi="Corbel"/>
          <w:sz w:val="18"/>
          <w:szCs w:val="18"/>
          <w:lang w:val="nl-NL"/>
        </w:rPr>
        <w:t xml:space="preserve">door de Opdrachtgever </w:t>
      </w:r>
      <w:r w:rsidRPr="00AA5873">
        <w:rPr>
          <w:rFonts w:ascii="Corbel" w:hAnsi="Corbel"/>
          <w:sz w:val="18"/>
          <w:szCs w:val="18"/>
          <w:lang w:val="nl-NL"/>
        </w:rPr>
        <w:t xml:space="preserve">ontwikkelgeld beschikbaar wordt gesteld om voor technische features in MaaS-dienstverlening die direct gekoppeld zijn aan publieke doelstellingen (mits deze openbaar beschikbaar zijn naderhand). </w:t>
      </w:r>
    </w:p>
    <w:p w14:paraId="7AEC441E" w14:textId="77777777" w:rsidR="00A53DF0" w:rsidRPr="00AA5873" w:rsidRDefault="00A53DF0" w:rsidP="00A53DF0">
      <w:pPr>
        <w:rPr>
          <w:rFonts w:ascii="Corbel" w:hAnsi="Corbel"/>
          <w:szCs w:val="18"/>
        </w:rPr>
      </w:pPr>
    </w:p>
    <w:p w14:paraId="73ED351F" w14:textId="418B8B79" w:rsidR="00A53DF0" w:rsidRPr="00AA5873" w:rsidRDefault="00A53DF0" w:rsidP="00A53DF0">
      <w:pPr>
        <w:spacing w:line="276" w:lineRule="auto"/>
        <w:rPr>
          <w:rFonts w:ascii="Corbel" w:hAnsi="Corbel"/>
          <w:szCs w:val="18"/>
        </w:rPr>
      </w:pPr>
      <w:r w:rsidRPr="00AA5873">
        <w:rPr>
          <w:rFonts w:ascii="Corbel" w:hAnsi="Corbel"/>
          <w:szCs w:val="18"/>
        </w:rPr>
        <w:t xml:space="preserve">De samenwerkingspartners hebben reeds gebruiksvriendelijke MaaS-dienstverlening beschikbaar die voldoende waarde toevoegt (hoeveelheid geïntegreerde diensten, mate van integraties, diversiteit aanbod </w:t>
      </w:r>
      <w:r w:rsidRPr="00AA5873">
        <w:rPr>
          <w:rFonts w:ascii="Corbel" w:hAnsi="Corbel"/>
          <w:szCs w:val="18"/>
        </w:rPr>
        <w:lastRenderedPageBreak/>
        <w:t xml:space="preserve">diensten, doelgroep specifieke services, etc.) voor de beoogde doelgroepen in de verkozen projecten c.q. </w:t>
      </w:r>
      <w:r w:rsidR="00971277" w:rsidRPr="00AA5873">
        <w:rPr>
          <w:rFonts w:ascii="Corbel" w:hAnsi="Corbel"/>
          <w:szCs w:val="18"/>
        </w:rPr>
        <w:t>U</w:t>
      </w:r>
      <w:r w:rsidRPr="00AA5873">
        <w:rPr>
          <w:rFonts w:ascii="Corbel" w:hAnsi="Corbel"/>
          <w:szCs w:val="18"/>
        </w:rPr>
        <w:t xml:space="preserve">se </w:t>
      </w:r>
      <w:r w:rsidR="00971277" w:rsidRPr="00AA5873">
        <w:rPr>
          <w:rFonts w:ascii="Corbel" w:hAnsi="Corbel"/>
          <w:szCs w:val="18"/>
        </w:rPr>
        <w:t>C</w:t>
      </w:r>
      <w:r w:rsidRPr="00AA5873">
        <w:rPr>
          <w:rFonts w:ascii="Corbel" w:hAnsi="Corbel"/>
          <w:szCs w:val="18"/>
        </w:rPr>
        <w:t>ases. Of kan aantonen dat deze op zeer afzienbare tijd gerealiseerd wordt. Bij de start zijn</w:t>
      </w:r>
      <w:r w:rsidR="00347362">
        <w:rPr>
          <w:rFonts w:ascii="Corbel" w:hAnsi="Corbel"/>
          <w:szCs w:val="18"/>
        </w:rPr>
        <w:t xml:space="preserve"> door opdrachtgever</w:t>
      </w:r>
      <w:r w:rsidRPr="00AA5873">
        <w:rPr>
          <w:rFonts w:ascii="Corbel" w:hAnsi="Corbel"/>
          <w:szCs w:val="18"/>
        </w:rPr>
        <w:t xml:space="preserve"> tenminste een drietal concrete samenwerkingsprojecten in beeld die ter hand genomen kunnen worden. Gedurende de samenwerking worden nieuwe projecten ingebracht in de samenwerking en doorontwikkeld met de markt. Inbreng is op basis van concrete verzoeken vanuit moederorganisaties of blijkende uit de praktijk.</w:t>
      </w:r>
    </w:p>
    <w:p w14:paraId="5A0C97EC" w14:textId="77777777" w:rsidR="00A53DF0" w:rsidRPr="00AA5873" w:rsidRDefault="00A53DF0" w:rsidP="00A53DF0">
      <w:pPr>
        <w:spacing w:line="276" w:lineRule="auto"/>
        <w:rPr>
          <w:rFonts w:ascii="Corbel" w:hAnsi="Corbel"/>
          <w:szCs w:val="18"/>
        </w:rPr>
      </w:pPr>
    </w:p>
    <w:p w14:paraId="623D6A9E" w14:textId="268BBE34" w:rsidR="00A53DF0" w:rsidRPr="00AA5873" w:rsidRDefault="00A53DF0" w:rsidP="00A53DF0">
      <w:pPr>
        <w:spacing w:line="276" w:lineRule="auto"/>
        <w:rPr>
          <w:rFonts w:ascii="Corbel" w:hAnsi="Corbel"/>
          <w:szCs w:val="18"/>
        </w:rPr>
      </w:pPr>
      <w:r w:rsidRPr="00AA5873">
        <w:rPr>
          <w:rFonts w:ascii="Corbel" w:hAnsi="Corbel"/>
          <w:szCs w:val="18"/>
        </w:rPr>
        <w:t xml:space="preserve">Er is bijvoorbeeld al behoefte aan MaaS-dienstverlening in de volgende publieke doelen en Use Cases: </w:t>
      </w:r>
    </w:p>
    <w:p w14:paraId="12DD4DFA" w14:textId="77777777" w:rsidR="006367B0" w:rsidRPr="00AA5873" w:rsidRDefault="00A53DF0" w:rsidP="002A0096">
      <w:pPr>
        <w:pStyle w:val="Lijstalinea"/>
        <w:numPr>
          <w:ilvl w:val="0"/>
          <w:numId w:val="32"/>
        </w:numPr>
        <w:spacing w:line="276" w:lineRule="auto"/>
        <w:rPr>
          <w:rFonts w:ascii="Corbel" w:hAnsi="Corbel"/>
          <w:sz w:val="18"/>
          <w:szCs w:val="18"/>
          <w:lang w:val="nl-NL"/>
        </w:rPr>
      </w:pPr>
      <w:r w:rsidRPr="00AA5873">
        <w:rPr>
          <w:rFonts w:ascii="Corbel" w:hAnsi="Corbel"/>
          <w:sz w:val="18"/>
          <w:szCs w:val="18"/>
          <w:lang w:val="nl-NL"/>
        </w:rPr>
        <w:t>Doel: Verminderen onnodig autogebruik,</w:t>
      </w:r>
      <w:r w:rsidR="006367B0" w:rsidRPr="00AA5873">
        <w:rPr>
          <w:rFonts w:ascii="Corbel" w:hAnsi="Corbel"/>
          <w:sz w:val="18"/>
          <w:szCs w:val="18"/>
          <w:lang w:val="nl-NL"/>
        </w:rPr>
        <w:t xml:space="preserve"> </w:t>
      </w:r>
      <w:r w:rsidRPr="00AA5873">
        <w:rPr>
          <w:rFonts w:ascii="Corbel" w:hAnsi="Corbel"/>
          <w:sz w:val="18"/>
          <w:szCs w:val="18"/>
          <w:lang w:val="nl-NL"/>
        </w:rPr>
        <w:t>Gebruiksgemak reiziger verbeteren door eenvoudiger maken van op –en overstap via hubs door dienstverlening over de modaliteiten heen te organiseren (single sign-on, registratie, validatie, etc.)</w:t>
      </w:r>
      <w:r w:rsidR="006367B0" w:rsidRPr="00AA5873">
        <w:rPr>
          <w:rFonts w:ascii="Corbel" w:hAnsi="Corbel"/>
          <w:sz w:val="18"/>
          <w:szCs w:val="18"/>
          <w:lang w:val="nl-NL"/>
        </w:rPr>
        <w:t>;</w:t>
      </w:r>
    </w:p>
    <w:p w14:paraId="61248913" w14:textId="26933B25" w:rsidR="00A53DF0" w:rsidRPr="00AA5873" w:rsidRDefault="00A53DF0" w:rsidP="002A0096">
      <w:pPr>
        <w:pStyle w:val="Lijstalinea"/>
        <w:numPr>
          <w:ilvl w:val="0"/>
          <w:numId w:val="32"/>
        </w:numPr>
        <w:spacing w:line="276" w:lineRule="auto"/>
        <w:rPr>
          <w:rFonts w:ascii="Corbel" w:hAnsi="Corbel"/>
          <w:sz w:val="18"/>
          <w:szCs w:val="18"/>
          <w:lang w:val="nl-NL"/>
        </w:rPr>
      </w:pPr>
      <w:r w:rsidRPr="00AA5873">
        <w:rPr>
          <w:rFonts w:ascii="Corbel" w:hAnsi="Corbel"/>
          <w:sz w:val="18"/>
          <w:szCs w:val="18"/>
          <w:lang w:val="nl-NL"/>
        </w:rPr>
        <w:t>Doel: aanbod toegankelijk en betaalbaar voor iedereen. Ontwikkelen van toegankelijk aanbod met digitale ‘wallet’ voor doelgroepen (evt. met koppeling U-pas) om betaalbaarheid diensten te borgen (via extern budget);</w:t>
      </w:r>
    </w:p>
    <w:p w14:paraId="3BB89334" w14:textId="7A885F96" w:rsidR="00A53DF0" w:rsidRPr="00AA5873" w:rsidRDefault="00A53DF0" w:rsidP="002A0096">
      <w:pPr>
        <w:pStyle w:val="Lijstalinea"/>
        <w:numPr>
          <w:ilvl w:val="0"/>
          <w:numId w:val="32"/>
        </w:numPr>
        <w:spacing w:line="276" w:lineRule="auto"/>
        <w:rPr>
          <w:rFonts w:ascii="Corbel" w:hAnsi="Corbel"/>
          <w:sz w:val="18"/>
          <w:szCs w:val="18"/>
          <w:lang w:val="nl-NL"/>
        </w:rPr>
      </w:pPr>
      <w:r w:rsidRPr="00AA5873">
        <w:rPr>
          <w:rFonts w:ascii="Corbel" w:hAnsi="Corbel"/>
          <w:sz w:val="18"/>
          <w:szCs w:val="18"/>
          <w:lang w:val="nl-NL"/>
        </w:rPr>
        <w:t>Doel: activeren gebruik slimmere en duurzamere mobiliteitsopties doelgroepen</w:t>
      </w:r>
      <w:r w:rsidR="00BC4B0A" w:rsidRPr="00AA5873">
        <w:rPr>
          <w:rFonts w:ascii="Corbel" w:hAnsi="Corbel"/>
          <w:sz w:val="18"/>
          <w:szCs w:val="18"/>
          <w:lang w:val="nl-NL"/>
        </w:rPr>
        <w:t xml:space="preserve">. </w:t>
      </w:r>
      <w:r w:rsidRPr="00AA5873">
        <w:rPr>
          <w:rFonts w:ascii="Corbel" w:hAnsi="Corbel"/>
          <w:sz w:val="18"/>
          <w:szCs w:val="18"/>
          <w:lang w:val="nl-NL"/>
        </w:rPr>
        <w:t xml:space="preserve">Als onderdeel van gedragscampagnes, verandermomenten (verhuizing, rijbewijs) of mobiliteitsmanagementopgaven (zoals herinrichting, grote werkzaamheden met flinke hinder of invoeren van betaald parkeren). Hierbij gaat het om de inzet van MaaS-dienstverlening als instrument voor activatie voor (1e) gebruik, bijvoorbeeld door de inzet van </w:t>
      </w:r>
      <w:r w:rsidR="00F6227A" w:rsidRPr="00AA5873">
        <w:rPr>
          <w:rFonts w:ascii="Corbel" w:hAnsi="Corbel"/>
          <w:sz w:val="18"/>
          <w:szCs w:val="18"/>
          <w:lang w:val="nl-NL"/>
        </w:rPr>
        <w:t>probeertegoeden/</w:t>
      </w:r>
      <w:r w:rsidRPr="00AA5873">
        <w:rPr>
          <w:rFonts w:ascii="Corbel" w:hAnsi="Corbel"/>
          <w:sz w:val="18"/>
          <w:szCs w:val="18"/>
          <w:lang w:val="nl-NL"/>
        </w:rPr>
        <w:t xml:space="preserve"> reisbudget</w:t>
      </w:r>
      <w:r w:rsidR="00BC4B0A" w:rsidRPr="00AA5873">
        <w:rPr>
          <w:rFonts w:ascii="Corbel" w:hAnsi="Corbel"/>
          <w:sz w:val="18"/>
          <w:szCs w:val="18"/>
          <w:lang w:val="nl-NL"/>
        </w:rPr>
        <w:t>;</w:t>
      </w:r>
    </w:p>
    <w:p w14:paraId="32F3FD6B" w14:textId="64E48CFB" w:rsidR="00A53DF0" w:rsidRPr="00AA5873" w:rsidRDefault="00A53DF0" w:rsidP="002A0096">
      <w:pPr>
        <w:pStyle w:val="Lijstalinea"/>
        <w:numPr>
          <w:ilvl w:val="0"/>
          <w:numId w:val="32"/>
        </w:numPr>
        <w:spacing w:line="276" w:lineRule="auto"/>
        <w:rPr>
          <w:rFonts w:ascii="Corbel" w:hAnsi="Corbel"/>
          <w:sz w:val="18"/>
          <w:szCs w:val="18"/>
          <w:lang w:val="nl-NL"/>
        </w:rPr>
      </w:pPr>
      <w:r w:rsidRPr="00AA5873">
        <w:rPr>
          <w:rFonts w:ascii="Corbel" w:hAnsi="Corbel"/>
          <w:sz w:val="18"/>
          <w:szCs w:val="18"/>
          <w:lang w:val="nl-NL"/>
        </w:rPr>
        <w:t>Doel: verbeteren gebruiksgemak openbaar vervoer in de ketenreis. Flexibeler reisproduct door het bieden van mobiliteitsbudget voor studenten (OV en deelmobiliteit)</w:t>
      </w:r>
      <w:r w:rsidR="00BC4B0A" w:rsidRPr="00AA5873">
        <w:rPr>
          <w:rFonts w:ascii="Corbel" w:hAnsi="Corbel"/>
          <w:sz w:val="18"/>
          <w:szCs w:val="18"/>
          <w:lang w:val="nl-NL"/>
        </w:rPr>
        <w:t>;</w:t>
      </w:r>
    </w:p>
    <w:p w14:paraId="554DCF4E" w14:textId="766074A0" w:rsidR="00A53DF0" w:rsidRPr="00AA5873" w:rsidRDefault="00A53DF0" w:rsidP="002A0096">
      <w:pPr>
        <w:pStyle w:val="Lijstalinea"/>
        <w:numPr>
          <w:ilvl w:val="0"/>
          <w:numId w:val="32"/>
        </w:numPr>
        <w:spacing w:line="276" w:lineRule="auto"/>
        <w:rPr>
          <w:rFonts w:ascii="Corbel" w:hAnsi="Corbel"/>
          <w:sz w:val="18"/>
          <w:szCs w:val="18"/>
          <w:lang w:val="nl-NL"/>
        </w:rPr>
      </w:pPr>
      <w:r w:rsidRPr="00AA5873">
        <w:rPr>
          <w:rFonts w:ascii="Corbel" w:hAnsi="Corbel"/>
          <w:sz w:val="18"/>
          <w:szCs w:val="18"/>
          <w:lang w:val="nl-NL"/>
        </w:rPr>
        <w:t xml:space="preserve">Doel: Verminderen autogebruik in de stad door bezoekers. Ontwikkelen van een (digitaal) aantrekkelijke en veelzijdige P+R propositie voor bezoekers van de stad.  </w:t>
      </w:r>
    </w:p>
    <w:p w14:paraId="2516D095" w14:textId="77777777" w:rsidR="00A53DF0" w:rsidRPr="00AA5873" w:rsidRDefault="00A53DF0" w:rsidP="00A53DF0">
      <w:pPr>
        <w:spacing w:line="276" w:lineRule="auto"/>
        <w:rPr>
          <w:rFonts w:ascii="Corbel" w:hAnsi="Corbel"/>
          <w:szCs w:val="18"/>
        </w:rPr>
      </w:pPr>
      <w:r w:rsidRPr="00AA5873">
        <w:rPr>
          <w:rFonts w:ascii="Corbel" w:hAnsi="Corbel"/>
          <w:szCs w:val="18"/>
        </w:rPr>
        <w:t xml:space="preserve"> </w:t>
      </w:r>
    </w:p>
    <w:p w14:paraId="774CB785" w14:textId="5F2EE9E7" w:rsidR="00A53DF0" w:rsidRPr="00AA5873" w:rsidRDefault="00A53DF0" w:rsidP="00A53DF0">
      <w:pPr>
        <w:spacing w:line="276" w:lineRule="auto"/>
        <w:rPr>
          <w:rFonts w:ascii="Corbel" w:hAnsi="Corbel"/>
          <w:szCs w:val="18"/>
        </w:rPr>
      </w:pPr>
      <w:r w:rsidRPr="00AA5873">
        <w:rPr>
          <w:rFonts w:ascii="Corbel" w:hAnsi="Corbel"/>
          <w:szCs w:val="18"/>
        </w:rPr>
        <w:t>Uit alle MaaS-evaluaties komt duidelijk naar voren dat de overheid een belangrijke rol speelt op het gebied van MaaS. De MaaS-partijen hebben de overheid nodig voor o.a. het vereisen van digitale samenwerking over de modaliteiten heen alsook de communicatieve ondersteuning. En de overheid heeft de MaaS partijen nodig om o.a. tot gebruiksvriendelijke dienstverlening te komen voor de reiziger. Het volledig aan de markt overlaten van MaaS – gezien de grote mate van benodigde samenwerkingsrelaties (technisch, commercieel, juridisch) - lijkt niet tot dienstverlening te komen dat voldoende waarde toevoegt voor de reiziger.  Door het grote belang van overheden in het beheersen van de mobiliteitsvraagstukken alsook de toenemende afhankelijkheid van alternatieven op de privé auto door autoluw-beleid - is het zinvol om opnieuw een samenwerkingstitel met de markt op MaaS te gaan organiseren. Publiek-private samenwerking is noodzakelijk op dit moment om tot relevantie proposities voor de reiziger te kunnen komen zeker waar dit raakt aan publieke doelen (zie Use Cases) en naar verwachting niet alleen door de markt ingevuld gaat worden. Maar tegelijkertijd is het ook nodig dat samenwerkende overheden de juiste condities voor succes aan de kant organiseren aan hun zijde. Inzicht in effectbereik van MaaS-diensten alsook de condities voor de reiziger om van meerwaarde te zijn, is nog een lopend vraagstuk</w:t>
      </w:r>
      <w:r w:rsidR="00BC4B0A" w:rsidRPr="00AA5873">
        <w:rPr>
          <w:rFonts w:ascii="Corbel" w:hAnsi="Corbel"/>
          <w:szCs w:val="18"/>
        </w:rPr>
        <w:t>.</w:t>
      </w:r>
      <w:r w:rsidRPr="00AA5873">
        <w:rPr>
          <w:rFonts w:ascii="Corbel" w:hAnsi="Corbel"/>
          <w:szCs w:val="18"/>
        </w:rPr>
        <w:t xml:space="preserve"> Hiervoor zullen we meer ervaring moeten opdoen en die ervaringen monitoren en evalueren.</w:t>
      </w:r>
    </w:p>
    <w:p w14:paraId="55296FE3" w14:textId="77777777" w:rsidR="00A53DF0" w:rsidRPr="00AA5873" w:rsidRDefault="00A53DF0" w:rsidP="00A53DF0">
      <w:pPr>
        <w:spacing w:line="276" w:lineRule="auto"/>
        <w:rPr>
          <w:rFonts w:ascii="Corbel" w:hAnsi="Corbel"/>
          <w:szCs w:val="18"/>
        </w:rPr>
      </w:pPr>
      <w:r w:rsidRPr="00AA5873">
        <w:rPr>
          <w:rFonts w:ascii="Corbel" w:hAnsi="Corbel"/>
          <w:szCs w:val="18"/>
        </w:rPr>
        <w:t xml:space="preserve"> </w:t>
      </w:r>
    </w:p>
    <w:p w14:paraId="31B639FF" w14:textId="77777777" w:rsidR="00A53DF0" w:rsidRPr="00AA5873" w:rsidRDefault="00A53DF0" w:rsidP="00A53DF0">
      <w:pPr>
        <w:spacing w:line="276" w:lineRule="auto"/>
        <w:rPr>
          <w:rFonts w:ascii="Corbel" w:hAnsi="Corbel"/>
          <w:szCs w:val="18"/>
        </w:rPr>
      </w:pPr>
      <w:r w:rsidRPr="00AA5873">
        <w:rPr>
          <w:rFonts w:ascii="Corbel" w:hAnsi="Corbel"/>
          <w:szCs w:val="18"/>
        </w:rPr>
        <w:t>Belangrijke disclaimer is dat commerciële MaaS-oplossingen zich nog niet in een volwassen stadium bevinden van de markt, zowel op het gebied van techniek als op gebruik. Het is derhalve complex om nu vooraf een gedetailleerd Programma van Eisen te formuleren voor elke Use Case die we in de markt willen gaan zetten bij geselecteerde contractanten. Dit vraagt dus om een wendbare samenwerking die een stevige minimale basiskwaliteit verzorgt met geselecteerde marktpartijen, maar die gedurende de contractperiode voldoende flexibiliteit biedt om (nu nog onbekende) casuïstiek in te brengen als opdracht.</w:t>
      </w:r>
    </w:p>
    <w:p w14:paraId="034EE0E6" w14:textId="77777777" w:rsidR="00A53DF0" w:rsidRPr="00AA5873" w:rsidRDefault="00A53DF0" w:rsidP="0098513E">
      <w:pPr>
        <w:spacing w:line="276" w:lineRule="auto"/>
        <w:rPr>
          <w:rFonts w:ascii="Corbel" w:hAnsi="Corbel"/>
          <w:szCs w:val="18"/>
        </w:rPr>
      </w:pPr>
    </w:p>
    <w:p w14:paraId="47D06CCF" w14:textId="77777777" w:rsidR="0053550E" w:rsidRPr="00C3143E" w:rsidRDefault="0053550E" w:rsidP="0053550E">
      <w:pPr>
        <w:spacing w:line="276" w:lineRule="auto"/>
        <w:rPr>
          <w:rFonts w:ascii="Corbel" w:hAnsi="Corbel"/>
          <w:szCs w:val="18"/>
        </w:rPr>
      </w:pPr>
      <w:r w:rsidRPr="00C3143E">
        <w:rPr>
          <w:rFonts w:ascii="Corbel" w:hAnsi="Corbel"/>
          <w:szCs w:val="18"/>
        </w:rPr>
        <w:t>Op grond van de Raamovereenkomst zullen minicompetities worden uitgeschreven door de Opdrachtgever. In het dossier van een minicompetitie zal een PvE worden opgenomen, waarin nadere eisen worden gesteld, in aanvulling op het PvE bij de Raamovereenkomst. In een PvE kunnen voorts nadere eisen worden gesteld op het punt van kwaliteitsmanagement en de samenwerking binnen een inschrijvende Opdrachtnemer/consortium.</w:t>
      </w:r>
    </w:p>
    <w:p w14:paraId="79644819" w14:textId="77777777" w:rsidR="0053550E" w:rsidRDefault="0053550E" w:rsidP="0053550E">
      <w:pPr>
        <w:spacing w:line="276" w:lineRule="auto"/>
        <w:rPr>
          <w:rFonts w:ascii="Corbel" w:hAnsi="Corbel"/>
          <w:szCs w:val="18"/>
          <w:highlight w:val="yellow"/>
        </w:rPr>
      </w:pPr>
    </w:p>
    <w:p w14:paraId="3CA4D99D" w14:textId="77777777" w:rsidR="00A158FF" w:rsidRDefault="00A158FF">
      <w:pPr>
        <w:spacing w:line="240" w:lineRule="auto"/>
        <w:rPr>
          <w:rFonts w:ascii="Corbel" w:hAnsi="Corbel"/>
          <w:szCs w:val="18"/>
        </w:rPr>
      </w:pPr>
      <w:r>
        <w:rPr>
          <w:rFonts w:ascii="Corbel" w:hAnsi="Corbel"/>
          <w:szCs w:val="18"/>
        </w:rPr>
        <w:br w:type="page"/>
      </w:r>
    </w:p>
    <w:p w14:paraId="19D29DA5" w14:textId="442AE520" w:rsidR="00C410F1" w:rsidRDefault="00C410F1" w:rsidP="0053550E">
      <w:pPr>
        <w:spacing w:line="276" w:lineRule="auto"/>
        <w:rPr>
          <w:rFonts w:ascii="Corbel" w:hAnsi="Corbel"/>
          <w:szCs w:val="18"/>
          <w:highlight w:val="yellow"/>
        </w:rPr>
      </w:pPr>
      <w:r w:rsidRPr="00C3143E">
        <w:rPr>
          <w:rFonts w:ascii="Corbel" w:hAnsi="Corbel"/>
          <w:szCs w:val="18"/>
        </w:rPr>
        <w:lastRenderedPageBreak/>
        <w:t>De procedure voor de Nadere Overeenkomsten is als volgt:</w:t>
      </w:r>
    </w:p>
    <w:p w14:paraId="0D4E1E3B" w14:textId="77777777" w:rsidR="00C410F1" w:rsidRDefault="00C410F1" w:rsidP="0053550E">
      <w:pPr>
        <w:spacing w:line="276" w:lineRule="auto"/>
        <w:rPr>
          <w:rFonts w:ascii="Corbel" w:hAnsi="Corbel"/>
          <w:szCs w:val="18"/>
          <w:highlight w:val="yellow"/>
        </w:rPr>
      </w:pPr>
    </w:p>
    <w:p w14:paraId="7BDF025D" w14:textId="77777777" w:rsidR="00A905CE" w:rsidRPr="0010164B" w:rsidRDefault="00A905CE" w:rsidP="00A905CE">
      <w:pPr>
        <w:spacing w:line="240" w:lineRule="auto"/>
        <w:rPr>
          <w:rFonts w:ascii="Corbel" w:hAnsi="Corbel"/>
          <w:b/>
          <w:bCs/>
          <w:szCs w:val="18"/>
        </w:rPr>
      </w:pPr>
      <w:r w:rsidRPr="0010164B">
        <w:rPr>
          <w:rFonts w:ascii="Corbel" w:hAnsi="Corbel"/>
          <w:b/>
          <w:bCs/>
          <w:szCs w:val="18"/>
        </w:rPr>
        <w:t>Directe één op één gunning:</w:t>
      </w:r>
    </w:p>
    <w:p w14:paraId="356A93BC" w14:textId="61AC2811" w:rsidR="00A905CE" w:rsidRDefault="00A905CE" w:rsidP="00A905CE">
      <w:pPr>
        <w:spacing w:line="240" w:lineRule="auto"/>
        <w:rPr>
          <w:rFonts w:ascii="Corbel" w:hAnsi="Corbel"/>
          <w:szCs w:val="18"/>
        </w:rPr>
      </w:pPr>
      <w:r w:rsidRPr="00415037">
        <w:rPr>
          <w:rFonts w:ascii="Corbel" w:hAnsi="Corbel"/>
          <w:szCs w:val="18"/>
        </w:rPr>
        <w:t xml:space="preserve">Bij Nadere opdrachten tot € </w:t>
      </w:r>
      <w:r w:rsidR="00F6227A" w:rsidRPr="00415037">
        <w:rPr>
          <w:rFonts w:ascii="Corbel" w:hAnsi="Corbel"/>
          <w:szCs w:val="18"/>
        </w:rPr>
        <w:t>50.000, --</w:t>
      </w:r>
      <w:r w:rsidRPr="00415037">
        <w:rPr>
          <w:rFonts w:ascii="Corbel" w:hAnsi="Corbel"/>
          <w:szCs w:val="18"/>
        </w:rPr>
        <w:t xml:space="preserve"> of in het geval er sprake is van spoed of de geraamde opdrachtwaarde een offerteaanvraag in concurrentiestelling, gelet op de daarmee gemoeide (administratieve) lasten, niet rechtvaardigt. In die gevallen zal bij toerbeurt worden uitgevraagd en wordt aan minimaal één (1) Raamcontractpartner een offerteaanvraag toegestuurd, conform de rangorde/ranking van het aanbestedingsresultaat van deze EU-aanbesteding.</w:t>
      </w:r>
      <w:r w:rsidR="008A4EEF">
        <w:rPr>
          <w:rFonts w:ascii="Corbel" w:hAnsi="Corbel"/>
          <w:szCs w:val="18"/>
        </w:rPr>
        <w:t xml:space="preserve"> </w:t>
      </w:r>
    </w:p>
    <w:p w14:paraId="54B26724" w14:textId="77777777" w:rsidR="00A905CE" w:rsidRDefault="00A905CE" w:rsidP="00A905CE">
      <w:pPr>
        <w:spacing w:line="240" w:lineRule="auto"/>
        <w:rPr>
          <w:rFonts w:ascii="Corbel" w:hAnsi="Corbel"/>
          <w:szCs w:val="18"/>
        </w:rPr>
      </w:pPr>
    </w:p>
    <w:p w14:paraId="5B2BB3BB" w14:textId="77777777" w:rsidR="00A905CE" w:rsidRPr="0010164B" w:rsidRDefault="00A905CE" w:rsidP="00A905CE">
      <w:pPr>
        <w:spacing w:line="240" w:lineRule="auto"/>
        <w:rPr>
          <w:rFonts w:ascii="Corbel" w:hAnsi="Corbel"/>
          <w:b/>
          <w:bCs/>
          <w:szCs w:val="18"/>
        </w:rPr>
      </w:pPr>
      <w:r w:rsidRPr="0010164B">
        <w:rPr>
          <w:rFonts w:ascii="Corbel" w:hAnsi="Corbel"/>
          <w:b/>
          <w:bCs/>
          <w:szCs w:val="18"/>
        </w:rPr>
        <w:t>Minicompetitie</w:t>
      </w:r>
    </w:p>
    <w:p w14:paraId="369AFD1A" w14:textId="0DAE270C" w:rsidR="00A905CE" w:rsidRDefault="00A905CE" w:rsidP="00A905CE">
      <w:pPr>
        <w:spacing w:line="240" w:lineRule="auto"/>
        <w:rPr>
          <w:rFonts w:ascii="Corbel" w:hAnsi="Corbel"/>
          <w:szCs w:val="18"/>
        </w:rPr>
      </w:pPr>
      <w:r w:rsidRPr="00415037">
        <w:rPr>
          <w:rFonts w:ascii="Corbel" w:hAnsi="Corbel"/>
          <w:szCs w:val="18"/>
        </w:rPr>
        <w:t xml:space="preserve">Bij Nadere opdrachten groter dan € </w:t>
      </w:r>
      <w:r w:rsidR="00F6227A">
        <w:rPr>
          <w:rFonts w:ascii="Corbel" w:hAnsi="Corbel"/>
          <w:szCs w:val="18"/>
        </w:rPr>
        <w:t>50</w:t>
      </w:r>
      <w:r w:rsidR="00F6227A" w:rsidRPr="00415037">
        <w:rPr>
          <w:rFonts w:ascii="Corbel" w:hAnsi="Corbel"/>
          <w:szCs w:val="18"/>
        </w:rPr>
        <w:t>.000, --</w:t>
      </w:r>
      <w:r w:rsidRPr="00415037">
        <w:rPr>
          <w:rFonts w:ascii="Corbel" w:hAnsi="Corbel"/>
          <w:szCs w:val="18"/>
        </w:rPr>
        <w:t xml:space="preserve"> wordt telkens aan de </w:t>
      </w:r>
      <w:r>
        <w:rPr>
          <w:rFonts w:ascii="Corbel" w:hAnsi="Corbel"/>
          <w:szCs w:val="18"/>
        </w:rPr>
        <w:t xml:space="preserve">maximaal </w:t>
      </w:r>
      <w:r w:rsidRPr="00415037">
        <w:rPr>
          <w:rFonts w:ascii="Corbel" w:hAnsi="Corbel"/>
          <w:szCs w:val="18"/>
        </w:rPr>
        <w:t>drie (3) Raamcontractpartners een</w:t>
      </w:r>
      <w:r>
        <w:rPr>
          <w:rFonts w:ascii="Corbel" w:hAnsi="Corbel"/>
          <w:szCs w:val="18"/>
        </w:rPr>
        <w:t xml:space="preserve"> </w:t>
      </w:r>
      <w:r w:rsidRPr="00415037">
        <w:rPr>
          <w:rFonts w:ascii="Corbel" w:hAnsi="Corbel"/>
          <w:szCs w:val="18"/>
        </w:rPr>
        <w:t>offerteaanvraag toegestuurd (mini-competitie).</w:t>
      </w:r>
      <w:r>
        <w:rPr>
          <w:rFonts w:ascii="Corbel" w:hAnsi="Corbel"/>
          <w:szCs w:val="18"/>
        </w:rPr>
        <w:t xml:space="preserve"> In deze procedure kan 1 winnaar voortkomen, maar ook meerdere winnaars.</w:t>
      </w:r>
    </w:p>
    <w:p w14:paraId="72ECA50F" w14:textId="77777777" w:rsidR="00A905CE" w:rsidRDefault="00A905CE" w:rsidP="00A905CE">
      <w:pPr>
        <w:spacing w:line="240" w:lineRule="auto"/>
        <w:rPr>
          <w:rFonts w:ascii="Corbel" w:hAnsi="Corbel"/>
          <w:szCs w:val="18"/>
        </w:rPr>
      </w:pPr>
    </w:p>
    <w:p w14:paraId="7B852FC0" w14:textId="77777777" w:rsidR="00A905CE" w:rsidRPr="0010164B" w:rsidRDefault="00A905CE" w:rsidP="00A905CE">
      <w:pPr>
        <w:spacing w:line="240" w:lineRule="auto"/>
        <w:rPr>
          <w:rFonts w:ascii="Corbel" w:hAnsi="Corbel"/>
          <w:b/>
          <w:bCs/>
          <w:szCs w:val="18"/>
        </w:rPr>
      </w:pPr>
      <w:r w:rsidRPr="0010164B">
        <w:rPr>
          <w:rFonts w:ascii="Corbel" w:hAnsi="Corbel"/>
          <w:b/>
          <w:bCs/>
          <w:szCs w:val="18"/>
        </w:rPr>
        <w:t>Innovatie opdrachten</w:t>
      </w:r>
    </w:p>
    <w:p w14:paraId="50EA90A6" w14:textId="3F85C9F8" w:rsidR="00A905CE" w:rsidRDefault="00A905CE" w:rsidP="00A905CE">
      <w:pPr>
        <w:spacing w:line="276" w:lineRule="auto"/>
        <w:rPr>
          <w:rFonts w:ascii="Corbel" w:hAnsi="Corbel"/>
          <w:szCs w:val="18"/>
          <w:highlight w:val="yellow"/>
        </w:rPr>
      </w:pPr>
      <w:r w:rsidRPr="00BF0B92">
        <w:rPr>
          <w:rFonts w:ascii="Corbel" w:hAnsi="Corbel"/>
          <w:szCs w:val="18"/>
        </w:rPr>
        <w:t>Bij nadere opdracht met een innovatief karakter óf in het kader van de ontwikkeling en verdergaande kennisdeling</w:t>
      </w:r>
      <w:r>
        <w:rPr>
          <w:rFonts w:ascii="Corbel" w:hAnsi="Corbel"/>
          <w:szCs w:val="18"/>
        </w:rPr>
        <w:t xml:space="preserve"> </w:t>
      </w:r>
      <w:r w:rsidRPr="00BF0B92">
        <w:rPr>
          <w:rFonts w:ascii="Corbel" w:hAnsi="Corbel"/>
          <w:szCs w:val="18"/>
        </w:rPr>
        <w:t>tussen de Opdrachtgever en een Raamcontractpartner óf specifieke kennis van eerdere fase(n) c.q. best practice(s)</w:t>
      </w:r>
      <w:r>
        <w:rPr>
          <w:rFonts w:ascii="Corbel" w:hAnsi="Corbel"/>
          <w:szCs w:val="18"/>
        </w:rPr>
        <w:t xml:space="preserve"> </w:t>
      </w:r>
      <w:r w:rsidRPr="00BF0B92">
        <w:rPr>
          <w:rFonts w:ascii="Corbel" w:hAnsi="Corbel"/>
          <w:szCs w:val="18"/>
        </w:rPr>
        <w:t>kan eveneens worden gekozen conform het gestelde</w:t>
      </w:r>
      <w:r>
        <w:rPr>
          <w:rFonts w:ascii="Corbel" w:hAnsi="Corbel"/>
          <w:szCs w:val="18"/>
        </w:rPr>
        <w:t xml:space="preserve"> bij directe één op één gunning</w:t>
      </w:r>
      <w:r w:rsidRPr="00BF0B92">
        <w:rPr>
          <w:rFonts w:ascii="Corbel" w:hAnsi="Corbel"/>
          <w:szCs w:val="18"/>
        </w:rPr>
        <w:t>, waarbij aangetekend dat de gestelde drempelwaarde</w:t>
      </w:r>
      <w:r>
        <w:rPr>
          <w:rFonts w:ascii="Corbel" w:hAnsi="Corbel"/>
          <w:szCs w:val="18"/>
        </w:rPr>
        <w:t xml:space="preserve"> </w:t>
      </w:r>
      <w:r w:rsidRPr="00BF0B92">
        <w:rPr>
          <w:rFonts w:ascii="Corbel" w:hAnsi="Corbel"/>
          <w:szCs w:val="18"/>
        </w:rPr>
        <w:t>ongelimiteerd is.</w:t>
      </w:r>
    </w:p>
    <w:p w14:paraId="0216B27F" w14:textId="77777777" w:rsidR="00A905CE" w:rsidRPr="0053550E" w:rsidRDefault="00A905CE" w:rsidP="0053550E">
      <w:pPr>
        <w:spacing w:line="276" w:lineRule="auto"/>
        <w:rPr>
          <w:rFonts w:ascii="Corbel" w:hAnsi="Corbel"/>
          <w:szCs w:val="18"/>
          <w:highlight w:val="yellow"/>
        </w:rPr>
      </w:pPr>
    </w:p>
    <w:p w14:paraId="7F20999B" w14:textId="05F6C6C3" w:rsidR="0053550E" w:rsidRPr="00BB3EE5" w:rsidRDefault="0053550E" w:rsidP="0053550E">
      <w:pPr>
        <w:spacing w:line="276" w:lineRule="auto"/>
        <w:rPr>
          <w:rFonts w:ascii="Corbel" w:hAnsi="Corbel"/>
          <w:szCs w:val="18"/>
        </w:rPr>
      </w:pPr>
      <w:r w:rsidRPr="00BB3EE5">
        <w:rPr>
          <w:rFonts w:ascii="Corbel" w:hAnsi="Corbel"/>
          <w:szCs w:val="18"/>
        </w:rPr>
        <w:t>In alle gevallen zal sprake zijn van een eerlijke, transparante en competitieve procedure. Het staat de Inschrijvers vrij om zich in hun Inschrijving voor een minicompetitie te doen versterken door onderaannemers.</w:t>
      </w:r>
      <w:r w:rsidR="00BB3EE5">
        <w:rPr>
          <w:rFonts w:ascii="Corbel" w:hAnsi="Corbel"/>
          <w:szCs w:val="18"/>
        </w:rPr>
        <w:t xml:space="preserve"> </w:t>
      </w:r>
      <w:r w:rsidRPr="00BB3EE5">
        <w:rPr>
          <w:rFonts w:ascii="Corbel" w:hAnsi="Corbel"/>
          <w:szCs w:val="18"/>
        </w:rPr>
        <w:t>Het is toegestaan dat Inschrijvers gezamenlijk inschrijven voor een minicompetitie.</w:t>
      </w:r>
    </w:p>
    <w:p w14:paraId="5C87D19F" w14:textId="2A29F223" w:rsidR="00415037" w:rsidRDefault="0053550E">
      <w:pPr>
        <w:spacing w:line="240" w:lineRule="auto"/>
        <w:rPr>
          <w:rFonts w:ascii="Corbel" w:hAnsi="Corbel"/>
          <w:szCs w:val="18"/>
        </w:rPr>
      </w:pPr>
      <w:r w:rsidRPr="00BB3EE5">
        <w:rPr>
          <w:rFonts w:ascii="Corbel" w:hAnsi="Corbel"/>
          <w:szCs w:val="18"/>
        </w:rPr>
        <w:t>Het gunningscriterium in de minicompetities zal steeds zijn: de beste prijs/kwaliteitsverhouding (BPKV). Deze zal worden uitgewerkt in de aanbestedingsdocumenten van de betreffende minicompetitie.</w:t>
      </w:r>
    </w:p>
    <w:p w14:paraId="6E3EB6A6" w14:textId="2F10C38B" w:rsidR="00BC4B0A" w:rsidRPr="00853B66" w:rsidRDefault="00BC4B0A" w:rsidP="00BF0B92">
      <w:pPr>
        <w:spacing w:line="240" w:lineRule="auto"/>
        <w:rPr>
          <w:rFonts w:ascii="Corbel" w:hAnsi="Corbel"/>
          <w:szCs w:val="18"/>
        </w:rPr>
      </w:pPr>
      <w:r w:rsidRPr="00415037">
        <w:rPr>
          <w:rFonts w:ascii="Corbel" w:hAnsi="Corbel"/>
          <w:szCs w:val="18"/>
        </w:rPr>
        <w:br w:type="page"/>
      </w:r>
    </w:p>
    <w:p w14:paraId="105EA059" w14:textId="5307D337" w:rsidR="00470DA1" w:rsidRPr="00AA5873" w:rsidRDefault="00470DA1" w:rsidP="00470DA1">
      <w:pPr>
        <w:pStyle w:val="Kop2"/>
        <w:tabs>
          <w:tab w:val="left" w:pos="6379"/>
        </w:tabs>
        <w:spacing w:before="240" w:after="120"/>
        <w:rPr>
          <w:rFonts w:ascii="Corbel" w:hAnsi="Corbel"/>
          <w:sz w:val="18"/>
          <w:szCs w:val="18"/>
        </w:rPr>
      </w:pPr>
      <w:bookmarkStart w:id="27" w:name="_Toc163837963"/>
      <w:r w:rsidRPr="00AA5873">
        <w:rPr>
          <w:rFonts w:ascii="Corbel" w:hAnsi="Corbel"/>
          <w:sz w:val="18"/>
          <w:szCs w:val="18"/>
        </w:rPr>
        <w:lastRenderedPageBreak/>
        <w:t xml:space="preserve">Omvang van de </w:t>
      </w:r>
      <w:r w:rsidR="004C6742" w:rsidRPr="00AA5873">
        <w:rPr>
          <w:rFonts w:ascii="Corbel" w:hAnsi="Corbel"/>
          <w:sz w:val="18"/>
          <w:szCs w:val="18"/>
        </w:rPr>
        <w:t>Opdracht</w:t>
      </w:r>
      <w:bookmarkEnd w:id="27"/>
    </w:p>
    <w:p w14:paraId="742D331D" w14:textId="5FA9E47F" w:rsidR="00AC43BF" w:rsidRDefault="00FB3BC6" w:rsidP="00FB3BC6">
      <w:pPr>
        <w:shd w:val="clear" w:color="auto" w:fill="FFFFFF" w:themeFill="background1"/>
        <w:spacing w:line="276" w:lineRule="auto"/>
        <w:rPr>
          <w:rFonts w:ascii="Corbel" w:hAnsi="Corbel"/>
          <w:szCs w:val="18"/>
        </w:rPr>
      </w:pPr>
      <w:r w:rsidRPr="00AA5873">
        <w:rPr>
          <w:rFonts w:ascii="Corbel" w:hAnsi="Corbel"/>
          <w:szCs w:val="18"/>
        </w:rPr>
        <w:t>De omvang van de Opdracht, gedurende de gehele</w:t>
      </w:r>
      <w:r w:rsidR="006364FF" w:rsidRPr="00AA5873">
        <w:rPr>
          <w:rFonts w:ascii="Corbel" w:hAnsi="Corbel"/>
          <w:szCs w:val="18"/>
        </w:rPr>
        <w:t xml:space="preserve"> initiële</w:t>
      </w:r>
      <w:r w:rsidRPr="00AA5873">
        <w:rPr>
          <w:rFonts w:ascii="Corbel" w:hAnsi="Corbel"/>
          <w:szCs w:val="18"/>
        </w:rPr>
        <w:t xml:space="preserve"> looptijd van </w:t>
      </w:r>
      <w:r w:rsidRPr="00AA5873">
        <w:rPr>
          <w:rFonts w:ascii="Corbel" w:hAnsi="Corbel"/>
          <w:b/>
          <w:bCs/>
          <w:szCs w:val="18"/>
        </w:rPr>
        <w:t>24 maanden</w:t>
      </w:r>
      <w:r w:rsidRPr="00AA5873">
        <w:rPr>
          <w:rFonts w:ascii="Corbel" w:hAnsi="Corbel"/>
          <w:szCs w:val="18"/>
        </w:rPr>
        <w:t xml:space="preserve">, is geraamd op </w:t>
      </w:r>
      <w:r w:rsidRPr="00AA5873">
        <w:rPr>
          <w:rFonts w:ascii="Corbel" w:hAnsi="Corbel"/>
          <w:b/>
          <w:bCs/>
          <w:szCs w:val="18"/>
        </w:rPr>
        <w:t xml:space="preserve">maximaal </w:t>
      </w:r>
      <w:bookmarkStart w:id="28" w:name="_Hlk150774553"/>
      <w:bookmarkStart w:id="29" w:name="_Hlk163481156"/>
      <w:bookmarkStart w:id="30" w:name="_Hlk99703083"/>
      <w:r w:rsidRPr="00AA5873">
        <w:rPr>
          <w:rFonts w:ascii="Corbel" w:hAnsi="Corbel"/>
          <w:b/>
          <w:bCs/>
          <w:szCs w:val="18"/>
        </w:rPr>
        <w:t>€</w:t>
      </w:r>
      <w:bookmarkEnd w:id="28"/>
      <w:r w:rsidRPr="00AA5873">
        <w:rPr>
          <w:rFonts w:ascii="Corbel" w:hAnsi="Corbel"/>
          <w:b/>
          <w:bCs/>
          <w:szCs w:val="18"/>
        </w:rPr>
        <w:t xml:space="preserve"> </w:t>
      </w:r>
      <w:r w:rsidR="000016B0" w:rsidRPr="00AA5873">
        <w:rPr>
          <w:rFonts w:ascii="Corbel" w:hAnsi="Corbel"/>
          <w:b/>
          <w:bCs/>
          <w:szCs w:val="18"/>
        </w:rPr>
        <w:t>1.650.000, -</w:t>
      </w:r>
      <w:r w:rsidRPr="00AA5873">
        <w:rPr>
          <w:rFonts w:ascii="Corbel" w:hAnsi="Corbel"/>
          <w:b/>
          <w:bCs/>
          <w:szCs w:val="18"/>
        </w:rPr>
        <w:t xml:space="preserve"> </w:t>
      </w:r>
      <w:r w:rsidRPr="00AA5873">
        <w:rPr>
          <w:rFonts w:ascii="Corbel" w:hAnsi="Corbel"/>
          <w:szCs w:val="18"/>
        </w:rPr>
        <w:t xml:space="preserve">(ex. </w:t>
      </w:r>
      <w:r w:rsidR="00692A8A" w:rsidRPr="00AA5873">
        <w:rPr>
          <w:rFonts w:ascii="Corbel" w:hAnsi="Corbel"/>
          <w:szCs w:val="18"/>
        </w:rPr>
        <w:t>B</w:t>
      </w:r>
      <w:r w:rsidRPr="00AA5873">
        <w:rPr>
          <w:rFonts w:ascii="Corbel" w:hAnsi="Corbel"/>
          <w:szCs w:val="18"/>
        </w:rPr>
        <w:t>tw</w:t>
      </w:r>
      <w:bookmarkEnd w:id="29"/>
      <w:r w:rsidR="00692A8A" w:rsidRPr="00AA5873">
        <w:rPr>
          <w:rFonts w:ascii="Corbel" w:hAnsi="Corbel"/>
          <w:szCs w:val="18"/>
        </w:rPr>
        <w:t>, dit is gemiddeld € 825.00,00 per 12 maanden c.q. 1 jaar</w:t>
      </w:r>
      <w:r w:rsidRPr="00AA5873">
        <w:rPr>
          <w:rFonts w:ascii="Corbel" w:hAnsi="Corbel"/>
          <w:szCs w:val="18"/>
        </w:rPr>
        <w:t>)</w:t>
      </w:r>
      <w:bookmarkEnd w:id="30"/>
      <w:r w:rsidR="006364FF" w:rsidRPr="00AA5873">
        <w:rPr>
          <w:rFonts w:ascii="Corbel" w:hAnsi="Corbel"/>
          <w:b/>
          <w:bCs/>
          <w:szCs w:val="18"/>
        </w:rPr>
        <w:t xml:space="preserve">, </w:t>
      </w:r>
      <w:r w:rsidR="006364FF" w:rsidRPr="00AA5873">
        <w:rPr>
          <w:rFonts w:ascii="Corbel" w:hAnsi="Corbel"/>
          <w:szCs w:val="18"/>
        </w:rPr>
        <w:t xml:space="preserve">dit maximale bedrag is opgebouwd uit de maximale waarde voor </w:t>
      </w:r>
      <w:r w:rsidR="00692A8A" w:rsidRPr="00AA5873">
        <w:rPr>
          <w:rFonts w:ascii="Corbel" w:hAnsi="Corbel"/>
          <w:szCs w:val="18"/>
        </w:rPr>
        <w:t xml:space="preserve">stimulering van MaaS </w:t>
      </w:r>
      <w:r w:rsidR="006364FF" w:rsidRPr="00AA5873">
        <w:rPr>
          <w:rFonts w:ascii="Corbel" w:hAnsi="Corbel"/>
          <w:szCs w:val="18"/>
        </w:rPr>
        <w:t xml:space="preserve">van </w:t>
      </w:r>
      <w:bookmarkStart w:id="31" w:name="_Hlk99703154"/>
      <w:r w:rsidR="006364FF" w:rsidRPr="00AA5873">
        <w:rPr>
          <w:rFonts w:ascii="Corbel" w:hAnsi="Corbel"/>
          <w:szCs w:val="18"/>
        </w:rPr>
        <w:t xml:space="preserve">€ </w:t>
      </w:r>
      <w:r w:rsidR="000016B0" w:rsidRPr="00AA5873">
        <w:rPr>
          <w:rFonts w:ascii="Corbel" w:hAnsi="Corbel"/>
          <w:szCs w:val="18"/>
        </w:rPr>
        <w:t>1.500.000, --</w:t>
      </w:r>
      <w:r w:rsidR="006364FF" w:rsidRPr="00AA5873">
        <w:rPr>
          <w:rFonts w:ascii="Corbel" w:hAnsi="Corbel"/>
          <w:szCs w:val="18"/>
        </w:rPr>
        <w:t xml:space="preserve"> (ex. btw) </w:t>
      </w:r>
      <w:bookmarkEnd w:id="31"/>
      <w:r w:rsidR="006364FF" w:rsidRPr="00AA5873">
        <w:rPr>
          <w:rFonts w:ascii="Corbel" w:hAnsi="Corbel"/>
          <w:szCs w:val="18"/>
        </w:rPr>
        <w:t xml:space="preserve">en maximaal </w:t>
      </w:r>
      <w:bookmarkStart w:id="32" w:name="_Hlk99703216"/>
      <w:r w:rsidR="006364FF" w:rsidRPr="00AA5873">
        <w:rPr>
          <w:rFonts w:ascii="Corbel" w:hAnsi="Corbel"/>
          <w:szCs w:val="18"/>
        </w:rPr>
        <w:t xml:space="preserve">€ </w:t>
      </w:r>
      <w:r w:rsidR="000016B0" w:rsidRPr="00AA5873">
        <w:rPr>
          <w:rFonts w:ascii="Corbel" w:hAnsi="Corbel"/>
          <w:szCs w:val="18"/>
        </w:rPr>
        <w:t>150.000, --</w:t>
      </w:r>
      <w:r w:rsidR="006364FF" w:rsidRPr="00AA5873">
        <w:rPr>
          <w:rFonts w:ascii="Corbel" w:hAnsi="Corbel"/>
          <w:szCs w:val="18"/>
        </w:rPr>
        <w:t xml:space="preserve"> (ex. btw) </w:t>
      </w:r>
      <w:bookmarkEnd w:id="32"/>
      <w:r w:rsidR="006364FF" w:rsidRPr="00AA5873">
        <w:rPr>
          <w:rFonts w:ascii="Corbel" w:hAnsi="Corbel"/>
          <w:szCs w:val="18"/>
        </w:rPr>
        <w:t xml:space="preserve">voor </w:t>
      </w:r>
      <w:r w:rsidR="00692A8A" w:rsidRPr="00AA5873">
        <w:rPr>
          <w:rFonts w:ascii="Corbel" w:hAnsi="Corbel"/>
          <w:szCs w:val="18"/>
        </w:rPr>
        <w:t>investeringen in de benodigde techniek.</w:t>
      </w:r>
    </w:p>
    <w:p w14:paraId="22488427" w14:textId="77777777" w:rsidR="00BF0B92" w:rsidRDefault="00BF0B92" w:rsidP="00FB3BC6">
      <w:pPr>
        <w:shd w:val="clear" w:color="auto" w:fill="FFFFFF" w:themeFill="background1"/>
        <w:spacing w:line="276" w:lineRule="auto"/>
        <w:rPr>
          <w:rFonts w:ascii="Corbel" w:hAnsi="Corbel"/>
          <w:szCs w:val="18"/>
        </w:rPr>
      </w:pPr>
    </w:p>
    <w:p w14:paraId="5504E73B" w14:textId="2F1B66D8" w:rsidR="00BF0B92" w:rsidRDefault="00BF0B92" w:rsidP="00FB3BC6">
      <w:pPr>
        <w:shd w:val="clear" w:color="auto" w:fill="FFFFFF" w:themeFill="background1"/>
        <w:spacing w:line="276" w:lineRule="auto"/>
        <w:rPr>
          <w:rFonts w:ascii="Corbel" w:hAnsi="Corbel"/>
          <w:szCs w:val="18"/>
        </w:rPr>
      </w:pPr>
      <w:r w:rsidRPr="00BF0B92">
        <w:rPr>
          <w:rFonts w:ascii="Corbel" w:hAnsi="Corbel"/>
          <w:szCs w:val="18"/>
        </w:rPr>
        <w:t>Mede gelet op de HvJ EU uitspraak van 19 december 2018 (zaak C 216/17) is de Aanbestedende dienst gehouden een totale maximale hoeveelheid aan te geven die onder de raamovereenkomsten kan worden afgenomen. De totale maximale hoeveelheid (over de gehele looptijd inclusief verlengingsopties) van de raamovereenkomst bedraagt</w:t>
      </w:r>
      <w:r>
        <w:rPr>
          <w:rFonts w:ascii="Corbel" w:hAnsi="Corbel"/>
          <w:szCs w:val="18"/>
        </w:rPr>
        <w:t xml:space="preserve"> </w:t>
      </w:r>
      <w:r w:rsidRPr="00AA5873">
        <w:rPr>
          <w:rFonts w:ascii="Corbel" w:hAnsi="Corbel"/>
          <w:b/>
          <w:bCs/>
          <w:szCs w:val="18"/>
        </w:rPr>
        <w:t xml:space="preserve">€ </w:t>
      </w:r>
      <w:r w:rsidR="000016B0">
        <w:rPr>
          <w:rFonts w:ascii="Corbel" w:hAnsi="Corbel"/>
          <w:b/>
          <w:bCs/>
          <w:szCs w:val="18"/>
        </w:rPr>
        <w:t>3</w:t>
      </w:r>
      <w:r w:rsidR="000016B0" w:rsidRPr="00AA5873">
        <w:rPr>
          <w:rFonts w:ascii="Corbel" w:hAnsi="Corbel"/>
          <w:b/>
          <w:bCs/>
          <w:szCs w:val="18"/>
        </w:rPr>
        <w:t>.</w:t>
      </w:r>
      <w:r w:rsidR="000016B0">
        <w:rPr>
          <w:rFonts w:ascii="Corbel" w:hAnsi="Corbel"/>
          <w:b/>
          <w:bCs/>
          <w:szCs w:val="18"/>
        </w:rPr>
        <w:t>300</w:t>
      </w:r>
      <w:r w:rsidR="000016B0" w:rsidRPr="00AA5873">
        <w:rPr>
          <w:rFonts w:ascii="Corbel" w:hAnsi="Corbel"/>
          <w:b/>
          <w:bCs/>
          <w:szCs w:val="18"/>
        </w:rPr>
        <w:t>.000, --</w:t>
      </w:r>
      <w:r w:rsidRPr="00AA5873">
        <w:rPr>
          <w:rFonts w:ascii="Corbel" w:hAnsi="Corbel"/>
          <w:b/>
          <w:bCs/>
          <w:szCs w:val="18"/>
        </w:rPr>
        <w:t xml:space="preserve"> </w:t>
      </w:r>
      <w:r w:rsidRPr="00AA5873">
        <w:rPr>
          <w:rFonts w:ascii="Corbel" w:hAnsi="Corbel"/>
          <w:szCs w:val="18"/>
        </w:rPr>
        <w:t>(ex. Btw</w:t>
      </w:r>
      <w:r>
        <w:rPr>
          <w:rFonts w:ascii="Corbel" w:hAnsi="Corbel"/>
          <w:szCs w:val="18"/>
        </w:rPr>
        <w:t>).</w:t>
      </w:r>
    </w:p>
    <w:p w14:paraId="583CCC29" w14:textId="77777777" w:rsidR="00BF0B92" w:rsidRDefault="00BF0B92" w:rsidP="00FB3BC6">
      <w:pPr>
        <w:shd w:val="clear" w:color="auto" w:fill="FFFFFF" w:themeFill="background1"/>
        <w:spacing w:line="276" w:lineRule="auto"/>
        <w:rPr>
          <w:rFonts w:ascii="Corbel" w:hAnsi="Corbel"/>
          <w:szCs w:val="18"/>
        </w:rPr>
      </w:pPr>
    </w:p>
    <w:p w14:paraId="15FF3A84" w14:textId="5D5D8DFF" w:rsidR="00BF0B92" w:rsidRPr="00AA5873" w:rsidRDefault="00BF0B92" w:rsidP="00FB3BC6">
      <w:pPr>
        <w:shd w:val="clear" w:color="auto" w:fill="FFFFFF" w:themeFill="background1"/>
        <w:spacing w:line="276" w:lineRule="auto"/>
        <w:rPr>
          <w:rFonts w:ascii="Corbel" w:hAnsi="Corbel"/>
          <w:szCs w:val="18"/>
        </w:rPr>
      </w:pPr>
      <w:r w:rsidRPr="00BF0B92">
        <w:rPr>
          <w:rFonts w:ascii="Corbel" w:hAnsi="Corbel"/>
          <w:szCs w:val="18"/>
        </w:rPr>
        <w:t>Ter voorkoming van misverstanden: deze hoeveelheid is enkel bedoeld om een totale maximale hoeveelheid vast te stellen, en zal niet zonder meer worden afgenomen. Zoals hiervoor aangegeven, op de Aanbestedende dienst rust immers geen (minimale) afnameverplichting onder de te sluiten raamovereenkomst. De genoemde maximale hoeveelheid dient enkel om een plafond in te bouwen.</w:t>
      </w:r>
    </w:p>
    <w:p w14:paraId="3AB29206" w14:textId="77777777" w:rsidR="00FB3BC6" w:rsidRPr="00AA5873" w:rsidRDefault="00FB3BC6" w:rsidP="00FB3BC6">
      <w:pPr>
        <w:shd w:val="clear" w:color="auto" w:fill="FFFFFF" w:themeFill="background1"/>
        <w:spacing w:line="276" w:lineRule="auto"/>
        <w:rPr>
          <w:rFonts w:ascii="Corbel" w:hAnsi="Corbel"/>
          <w:szCs w:val="18"/>
        </w:rPr>
      </w:pPr>
    </w:p>
    <w:p w14:paraId="2E1CCCF8" w14:textId="47CC04ED" w:rsidR="00D27197" w:rsidRPr="00AA5873" w:rsidRDefault="00FB3BC6" w:rsidP="00FB3BC6">
      <w:pPr>
        <w:shd w:val="clear" w:color="auto" w:fill="FFFFFF" w:themeFill="background1"/>
        <w:spacing w:line="276" w:lineRule="auto"/>
        <w:rPr>
          <w:rFonts w:ascii="Corbel" w:hAnsi="Corbel"/>
          <w:szCs w:val="18"/>
        </w:rPr>
      </w:pPr>
      <w:r w:rsidRPr="00AA5873">
        <w:rPr>
          <w:rFonts w:ascii="Corbel" w:hAnsi="Corbel"/>
          <w:szCs w:val="18"/>
        </w:rPr>
        <w:t>Alle genoemde bedragen zijn exclusief BTW. De Opdrachtgever heeft geen afnameverplichting en geeft geen omzetgarantie.</w:t>
      </w:r>
    </w:p>
    <w:p w14:paraId="21F01F69" w14:textId="056CC81F" w:rsidR="00470DA1" w:rsidRPr="00AA5873" w:rsidRDefault="00470DA1" w:rsidP="00470DA1">
      <w:pPr>
        <w:pStyle w:val="Kop2"/>
        <w:tabs>
          <w:tab w:val="left" w:pos="6379"/>
        </w:tabs>
        <w:spacing w:before="240" w:after="120"/>
        <w:rPr>
          <w:rFonts w:ascii="Corbel" w:hAnsi="Corbel"/>
          <w:sz w:val="18"/>
          <w:szCs w:val="18"/>
        </w:rPr>
      </w:pPr>
      <w:bookmarkStart w:id="33" w:name="_Toc163837964"/>
      <w:r w:rsidRPr="00AA5873">
        <w:rPr>
          <w:rFonts w:ascii="Corbel" w:hAnsi="Corbel"/>
          <w:sz w:val="18"/>
          <w:szCs w:val="18"/>
        </w:rPr>
        <w:t>Vorm en duur Overeenkomst</w:t>
      </w:r>
      <w:bookmarkEnd w:id="33"/>
    </w:p>
    <w:p w14:paraId="0C29E7A9" w14:textId="7119BAB1" w:rsidR="00FB3BC6" w:rsidRPr="00AA5873" w:rsidRDefault="00FB3BC6" w:rsidP="00FB3BC6">
      <w:pPr>
        <w:rPr>
          <w:rFonts w:ascii="Corbel" w:hAnsi="Corbel"/>
          <w:szCs w:val="18"/>
        </w:rPr>
      </w:pPr>
      <w:r w:rsidRPr="00AA5873">
        <w:rPr>
          <w:rFonts w:ascii="Corbel" w:hAnsi="Corbel"/>
        </w:rPr>
        <w:t xml:space="preserve">Er is sprake van een </w:t>
      </w:r>
      <w:r w:rsidR="00692A8A" w:rsidRPr="00AA5873">
        <w:rPr>
          <w:rFonts w:ascii="Corbel" w:hAnsi="Corbel"/>
        </w:rPr>
        <w:t>Raam</w:t>
      </w:r>
      <w:r w:rsidRPr="00AA5873">
        <w:rPr>
          <w:rFonts w:ascii="Corbel" w:hAnsi="Corbel"/>
        </w:rPr>
        <w:t xml:space="preserve">overeenkomst met een </w:t>
      </w:r>
      <w:r w:rsidRPr="00AA5873">
        <w:rPr>
          <w:rFonts w:ascii="Corbel" w:hAnsi="Corbel"/>
          <w:b/>
          <w:bCs/>
        </w:rPr>
        <w:t>initiële looptijd van 24 maanden</w:t>
      </w:r>
      <w:r w:rsidRPr="00AA5873">
        <w:rPr>
          <w:rFonts w:ascii="Corbel" w:hAnsi="Corbel"/>
        </w:rPr>
        <w:t xml:space="preserve">. Na het verstrijken van deze periode heeft de Aanbestedende dienst eenzijdig de mogelijkheid de Opdracht </w:t>
      </w:r>
      <w:r w:rsidR="00AC43BF" w:rsidRPr="00AA5873">
        <w:rPr>
          <w:rFonts w:ascii="Corbel" w:hAnsi="Corbel"/>
        </w:rPr>
        <w:t xml:space="preserve">maximaal </w:t>
      </w:r>
      <w:r w:rsidR="00692A8A" w:rsidRPr="00AA5873">
        <w:rPr>
          <w:rFonts w:ascii="Corbel" w:hAnsi="Corbel"/>
          <w:b/>
          <w:bCs/>
          <w:szCs w:val="18"/>
        </w:rPr>
        <w:t>twee</w:t>
      </w:r>
      <w:r w:rsidRPr="00AA5873">
        <w:rPr>
          <w:rFonts w:ascii="Corbel" w:hAnsi="Corbel"/>
          <w:b/>
          <w:bCs/>
          <w:szCs w:val="18"/>
        </w:rPr>
        <w:t>maal (</w:t>
      </w:r>
      <w:r w:rsidR="00692A8A" w:rsidRPr="00AA5873">
        <w:rPr>
          <w:rFonts w:ascii="Corbel" w:hAnsi="Corbel"/>
          <w:b/>
          <w:bCs/>
          <w:szCs w:val="18"/>
        </w:rPr>
        <w:t>2</w:t>
      </w:r>
      <w:r w:rsidRPr="00AA5873">
        <w:rPr>
          <w:rFonts w:ascii="Corbel" w:hAnsi="Corbel"/>
          <w:b/>
          <w:bCs/>
          <w:szCs w:val="18"/>
        </w:rPr>
        <w:t>x</w:t>
      </w:r>
      <w:r w:rsidR="00F6227A" w:rsidRPr="00AA5873">
        <w:rPr>
          <w:rFonts w:ascii="Corbel" w:hAnsi="Corbel"/>
          <w:b/>
          <w:bCs/>
          <w:szCs w:val="18"/>
        </w:rPr>
        <w:t>)</w:t>
      </w:r>
      <w:r w:rsidR="00F6227A" w:rsidRPr="00AA5873">
        <w:rPr>
          <w:rFonts w:ascii="Corbel" w:hAnsi="Corbel"/>
          <w:szCs w:val="18"/>
        </w:rPr>
        <w:t xml:space="preserve"> te</w:t>
      </w:r>
      <w:r w:rsidRPr="00AA5873">
        <w:rPr>
          <w:rFonts w:ascii="Corbel" w:hAnsi="Corbel"/>
          <w:szCs w:val="18"/>
        </w:rPr>
        <w:t xml:space="preserve"> verlengen voor een periode van telkens </w:t>
      </w:r>
      <w:r w:rsidRPr="00AA5873">
        <w:rPr>
          <w:rFonts w:ascii="Corbel" w:hAnsi="Corbel"/>
          <w:b/>
          <w:bCs/>
          <w:szCs w:val="18"/>
        </w:rPr>
        <w:t>12 maanden</w:t>
      </w:r>
      <w:r w:rsidRPr="00AA5873">
        <w:rPr>
          <w:rFonts w:ascii="Corbel" w:hAnsi="Corbel"/>
          <w:szCs w:val="18"/>
        </w:rPr>
        <w:t xml:space="preserve"> </w:t>
      </w:r>
      <w:r w:rsidR="00E86BEA" w:rsidRPr="00AA5873">
        <w:rPr>
          <w:rFonts w:ascii="Corbel" w:hAnsi="Corbel"/>
          <w:szCs w:val="18"/>
        </w:rPr>
        <w:t>met behoud van dezelfde (prijs)condities.</w:t>
      </w:r>
    </w:p>
    <w:p w14:paraId="3A1B3933" w14:textId="77777777" w:rsidR="00FB3BC6" w:rsidRPr="00AA5873" w:rsidRDefault="00FB3BC6" w:rsidP="00FB3BC6">
      <w:pPr>
        <w:rPr>
          <w:rFonts w:ascii="Corbel" w:hAnsi="Corbel"/>
          <w:szCs w:val="18"/>
        </w:rPr>
      </w:pPr>
    </w:p>
    <w:p w14:paraId="43D21581" w14:textId="42B25265" w:rsidR="00470DA1" w:rsidRPr="00AA5873" w:rsidRDefault="001C578B" w:rsidP="00470DA1">
      <w:pPr>
        <w:pStyle w:val="Kop2"/>
        <w:tabs>
          <w:tab w:val="left" w:pos="6379"/>
        </w:tabs>
        <w:spacing w:before="240" w:after="120"/>
        <w:rPr>
          <w:rFonts w:ascii="Corbel" w:hAnsi="Corbel"/>
          <w:sz w:val="18"/>
          <w:szCs w:val="18"/>
        </w:rPr>
      </w:pPr>
      <w:bookmarkStart w:id="34" w:name="_Toc426018270"/>
      <w:bookmarkStart w:id="35" w:name="_Toc429654862"/>
      <w:bookmarkStart w:id="36" w:name="_Toc163837965"/>
      <w:r w:rsidRPr="00AA5873">
        <w:rPr>
          <w:rFonts w:ascii="Corbel" w:hAnsi="Corbel"/>
          <w:sz w:val="18"/>
          <w:szCs w:val="18"/>
        </w:rPr>
        <w:t>Maatschappelijk verantwoord</w:t>
      </w:r>
      <w:r w:rsidR="00E86BEA" w:rsidRPr="00AA5873">
        <w:rPr>
          <w:rFonts w:ascii="Corbel" w:hAnsi="Corbel"/>
          <w:sz w:val="18"/>
          <w:szCs w:val="18"/>
        </w:rPr>
        <w:t xml:space="preserve"> Opdrachtgeven en</w:t>
      </w:r>
      <w:r w:rsidRPr="00AA5873">
        <w:rPr>
          <w:rFonts w:ascii="Corbel" w:hAnsi="Corbel"/>
          <w:sz w:val="18"/>
          <w:szCs w:val="18"/>
        </w:rPr>
        <w:t xml:space="preserve"> </w:t>
      </w:r>
      <w:r w:rsidR="00E86BEA" w:rsidRPr="00AA5873">
        <w:rPr>
          <w:rFonts w:ascii="Corbel" w:hAnsi="Corbel"/>
          <w:sz w:val="18"/>
          <w:szCs w:val="18"/>
        </w:rPr>
        <w:t>I</w:t>
      </w:r>
      <w:r w:rsidRPr="00AA5873">
        <w:rPr>
          <w:rFonts w:ascii="Corbel" w:hAnsi="Corbel"/>
          <w:sz w:val="18"/>
          <w:szCs w:val="18"/>
        </w:rPr>
        <w:t>nkopen</w:t>
      </w:r>
      <w:r w:rsidR="00E86BEA" w:rsidRPr="00AA5873">
        <w:rPr>
          <w:rFonts w:ascii="Corbel" w:hAnsi="Corbel"/>
          <w:sz w:val="18"/>
          <w:szCs w:val="18"/>
        </w:rPr>
        <w:t xml:space="preserve"> (MVOI)</w:t>
      </w:r>
      <w:bookmarkEnd w:id="36"/>
    </w:p>
    <w:bookmarkEnd w:id="0"/>
    <w:bookmarkEnd w:id="34"/>
    <w:bookmarkEnd w:id="35"/>
    <w:p w14:paraId="76EA58DF" w14:textId="69DF1BFF" w:rsidR="00E86BEA" w:rsidRPr="00AA5873" w:rsidRDefault="001C578B" w:rsidP="00E86BEA">
      <w:pPr>
        <w:spacing w:line="276" w:lineRule="auto"/>
        <w:rPr>
          <w:rFonts w:ascii="Corbel" w:hAnsi="Corbel"/>
          <w:szCs w:val="18"/>
        </w:rPr>
      </w:pPr>
      <w:r w:rsidRPr="00AA5873">
        <w:rPr>
          <w:rFonts w:ascii="Corbel" w:hAnsi="Corbel"/>
          <w:szCs w:val="18"/>
        </w:rPr>
        <w:t>De Aanbestedende dienst volgt de door RVO (Rijksdienst voor Ondernemend Nederland) opgestelde milieucriteriadocumenten</w:t>
      </w:r>
      <w:r w:rsidRPr="00AA5873">
        <w:rPr>
          <w:rStyle w:val="Voetnootmarkering"/>
          <w:rFonts w:ascii="Corbel" w:hAnsi="Corbel"/>
          <w:szCs w:val="18"/>
        </w:rPr>
        <w:footnoteReference w:id="2"/>
      </w:r>
      <w:r w:rsidRPr="00AA5873">
        <w:rPr>
          <w:rFonts w:ascii="Corbel" w:hAnsi="Corbel"/>
          <w:szCs w:val="18"/>
        </w:rPr>
        <w:t xml:space="preserve">. Voor de onderhavige Opdracht zijn </w:t>
      </w:r>
      <w:r w:rsidR="00683806">
        <w:rPr>
          <w:rFonts w:ascii="Corbel" w:hAnsi="Corbel"/>
          <w:szCs w:val="18"/>
        </w:rPr>
        <w:t>geen</w:t>
      </w:r>
      <w:r w:rsidRPr="00AA5873">
        <w:rPr>
          <w:rFonts w:ascii="Corbel" w:hAnsi="Corbel"/>
          <w:szCs w:val="18"/>
        </w:rPr>
        <w:t xml:space="preserve"> duurzaamheidscriteria voorhanden.</w:t>
      </w:r>
      <w:r w:rsidR="00E86BEA" w:rsidRPr="00AA5873">
        <w:t xml:space="preserve"> </w:t>
      </w:r>
    </w:p>
    <w:p w14:paraId="49A366B0" w14:textId="2E01C1A0" w:rsidR="001C578B" w:rsidRPr="00683806" w:rsidRDefault="001C578B" w:rsidP="00E86BEA">
      <w:pPr>
        <w:spacing w:line="276" w:lineRule="auto"/>
        <w:rPr>
          <w:rFonts w:ascii="Corbel" w:hAnsi="Corbel"/>
          <w:szCs w:val="18"/>
        </w:rPr>
      </w:pPr>
    </w:p>
    <w:p w14:paraId="6C825D68" w14:textId="24B16308" w:rsidR="0096249F" w:rsidRPr="00AA5873" w:rsidRDefault="000E225E" w:rsidP="00AF6B84">
      <w:pPr>
        <w:pStyle w:val="Kop2"/>
        <w:tabs>
          <w:tab w:val="left" w:pos="6379"/>
        </w:tabs>
        <w:spacing w:before="240" w:after="120" w:line="276" w:lineRule="auto"/>
        <w:rPr>
          <w:rFonts w:ascii="Corbel" w:hAnsi="Corbel"/>
          <w:sz w:val="18"/>
          <w:szCs w:val="18"/>
        </w:rPr>
      </w:pPr>
      <w:bookmarkStart w:id="37" w:name="_Toc163837966"/>
      <w:r w:rsidRPr="00AA5873">
        <w:rPr>
          <w:rFonts w:ascii="Corbel" w:hAnsi="Corbel"/>
          <w:sz w:val="18"/>
          <w:szCs w:val="18"/>
        </w:rPr>
        <w:t xml:space="preserve">Maatschappelijk verantwoord </w:t>
      </w:r>
      <w:r w:rsidR="00AF6B84" w:rsidRPr="00AA5873">
        <w:rPr>
          <w:rFonts w:ascii="Corbel" w:hAnsi="Corbel"/>
          <w:sz w:val="18"/>
          <w:szCs w:val="18"/>
        </w:rPr>
        <w:t xml:space="preserve">inkopen: </w:t>
      </w:r>
      <w:r w:rsidR="0096249F" w:rsidRPr="00AA5873">
        <w:rPr>
          <w:rFonts w:ascii="Corbel" w:hAnsi="Corbel"/>
          <w:sz w:val="18"/>
          <w:szCs w:val="18"/>
        </w:rPr>
        <w:t xml:space="preserve">Social </w:t>
      </w:r>
      <w:r w:rsidR="004C6742" w:rsidRPr="00AA5873">
        <w:rPr>
          <w:rFonts w:ascii="Corbel" w:hAnsi="Corbel"/>
          <w:sz w:val="18"/>
          <w:szCs w:val="18"/>
        </w:rPr>
        <w:t>R</w:t>
      </w:r>
      <w:r w:rsidR="0096249F" w:rsidRPr="00AA5873">
        <w:rPr>
          <w:rFonts w:ascii="Corbel" w:hAnsi="Corbel"/>
          <w:sz w:val="18"/>
          <w:szCs w:val="18"/>
        </w:rPr>
        <w:t>eturn</w:t>
      </w:r>
      <w:bookmarkEnd w:id="37"/>
    </w:p>
    <w:p w14:paraId="0671CCD5" w14:textId="5B8F3D35" w:rsidR="001C578B" w:rsidRPr="00AA5873" w:rsidRDefault="001C578B" w:rsidP="001C578B">
      <w:pPr>
        <w:rPr>
          <w:rFonts w:ascii="Corbel" w:hAnsi="Corbel"/>
          <w:szCs w:val="18"/>
        </w:rPr>
      </w:pPr>
      <w:r w:rsidRPr="00AA5873">
        <w:rPr>
          <w:rFonts w:ascii="Corbel" w:hAnsi="Corbel"/>
          <w:szCs w:val="18"/>
        </w:rPr>
        <w:t xml:space="preserve">Aanbesteder past social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Opdrachtnemer is door opdrachtgever </w:t>
      </w:r>
      <w:r w:rsidRPr="00AA5873">
        <w:rPr>
          <w:rFonts w:ascii="Corbel" w:hAnsi="Corbel"/>
          <w:b/>
          <w:bCs/>
          <w:szCs w:val="18"/>
        </w:rPr>
        <w:t xml:space="preserve">verplicht om tenminste </w:t>
      </w:r>
      <w:r w:rsidR="00900454">
        <w:rPr>
          <w:rFonts w:ascii="Corbel" w:hAnsi="Corbel"/>
          <w:b/>
          <w:bCs/>
          <w:szCs w:val="18"/>
        </w:rPr>
        <w:t>1</w:t>
      </w:r>
      <w:r w:rsidRPr="00AA5873">
        <w:rPr>
          <w:rFonts w:ascii="Corbel" w:hAnsi="Corbel"/>
          <w:b/>
          <w:bCs/>
          <w:szCs w:val="18"/>
        </w:rPr>
        <w:t>% van de opdrachtwaarde</w:t>
      </w:r>
      <w:r w:rsidRPr="00AA5873">
        <w:rPr>
          <w:rFonts w:ascii="Corbel" w:hAnsi="Corbel"/>
          <w:szCs w:val="18"/>
        </w:rPr>
        <w:t xml:space="preserve"> aan te wenden voor social return. De social return-verplichting dient binnen de looptijd van de overeenkomst te worden gerealiseerd.</w:t>
      </w:r>
    </w:p>
    <w:p w14:paraId="56CBBFE0" w14:textId="77777777" w:rsidR="001C578B" w:rsidRPr="00AA5873" w:rsidRDefault="001C578B" w:rsidP="001C578B">
      <w:pPr>
        <w:rPr>
          <w:rFonts w:ascii="Corbel" w:hAnsi="Corbel"/>
          <w:szCs w:val="18"/>
        </w:rPr>
      </w:pPr>
    </w:p>
    <w:p w14:paraId="618CCC90" w14:textId="77777777" w:rsidR="001C578B" w:rsidRPr="00AA5873" w:rsidRDefault="001C578B" w:rsidP="001C578B">
      <w:pPr>
        <w:rPr>
          <w:rFonts w:ascii="Corbel" w:hAnsi="Corbel"/>
          <w:szCs w:val="18"/>
        </w:rPr>
      </w:pPr>
      <w:r w:rsidRPr="00AA5873">
        <w:rPr>
          <w:rFonts w:ascii="Corbel" w:hAnsi="Corbel"/>
          <w:szCs w:val="18"/>
        </w:rPr>
        <w:t xml:space="preserve">Bij de manieren om te voldoen aan de voorwaarden van social return wordt na gunning samen met de leverancier gekeken naar de mogelijkheden van de branche, de onderneming en het beschikbare netwerk. </w:t>
      </w:r>
    </w:p>
    <w:p w14:paraId="276CABF2" w14:textId="57CAD086" w:rsidR="00C211F1" w:rsidRPr="00AA5873" w:rsidRDefault="001C578B" w:rsidP="001C578B">
      <w:pPr>
        <w:rPr>
          <w:rFonts w:ascii="Corbel" w:hAnsi="Corbel"/>
          <w:szCs w:val="18"/>
        </w:rPr>
      </w:pPr>
      <w:r w:rsidRPr="00AA5873">
        <w:rPr>
          <w:rFonts w:ascii="Corbel" w:hAnsi="Corbel"/>
          <w:szCs w:val="18"/>
        </w:rPr>
        <w:t xml:space="preserve">Zie </w:t>
      </w:r>
      <w:r w:rsidR="0016565D" w:rsidRPr="0010164B">
        <w:rPr>
          <w:rFonts w:ascii="Corbel" w:hAnsi="Corbel"/>
          <w:b/>
          <w:bCs/>
          <w:szCs w:val="18"/>
        </w:rPr>
        <w:t>B</w:t>
      </w:r>
      <w:r w:rsidR="008D4881" w:rsidRPr="0010164B">
        <w:rPr>
          <w:rFonts w:ascii="Corbel" w:hAnsi="Corbel"/>
          <w:b/>
          <w:bCs/>
          <w:szCs w:val="18"/>
        </w:rPr>
        <w:t>ijlage 1</w:t>
      </w:r>
      <w:r w:rsidR="00A158FF">
        <w:rPr>
          <w:rFonts w:ascii="Corbel" w:hAnsi="Corbel"/>
          <w:b/>
          <w:bCs/>
          <w:szCs w:val="18"/>
        </w:rPr>
        <w:t>0</w:t>
      </w:r>
      <w:r w:rsidR="008D4881" w:rsidRPr="00AA5873">
        <w:rPr>
          <w:rFonts w:ascii="Corbel" w:hAnsi="Corbel"/>
          <w:szCs w:val="18"/>
        </w:rPr>
        <w:t xml:space="preserve"> </w:t>
      </w:r>
      <w:r w:rsidRPr="00AA5873">
        <w:rPr>
          <w:rFonts w:ascii="Corbel" w:hAnsi="Corbel"/>
          <w:szCs w:val="18"/>
        </w:rPr>
        <w:t xml:space="preserve">Protocol Social Return provincie Utrecht voor een nadere toelichting op deze bijzondere uitvoeringsvoorwaarde. Door het doen van een Inschrijving gaat Inschrijver akkoord met deze bijzondere uitvoeringsvoorwaarde en de verplichtingen als opgenomen in </w:t>
      </w:r>
      <w:r w:rsidR="0016565D" w:rsidRPr="0010164B">
        <w:rPr>
          <w:rFonts w:ascii="Corbel" w:hAnsi="Corbel"/>
          <w:b/>
          <w:bCs/>
          <w:szCs w:val="18"/>
        </w:rPr>
        <w:t>B</w:t>
      </w:r>
      <w:r w:rsidR="0082794A" w:rsidRPr="0010164B">
        <w:rPr>
          <w:rFonts w:ascii="Corbel" w:hAnsi="Corbel"/>
          <w:b/>
          <w:bCs/>
          <w:szCs w:val="18"/>
        </w:rPr>
        <w:t>ijlage 1</w:t>
      </w:r>
      <w:r w:rsidR="00A158FF">
        <w:rPr>
          <w:rFonts w:ascii="Corbel" w:hAnsi="Corbel"/>
          <w:b/>
          <w:bCs/>
          <w:szCs w:val="18"/>
        </w:rPr>
        <w:t>0</w:t>
      </w:r>
      <w:r w:rsidR="0082794A" w:rsidRPr="00AA5873">
        <w:rPr>
          <w:rFonts w:ascii="Corbel" w:hAnsi="Corbel"/>
          <w:szCs w:val="18"/>
        </w:rPr>
        <w:t xml:space="preserve"> </w:t>
      </w:r>
      <w:r w:rsidRPr="00AA5873">
        <w:rPr>
          <w:rFonts w:ascii="Corbel" w:hAnsi="Corbel"/>
          <w:szCs w:val="18"/>
        </w:rPr>
        <w:t>Protocol Social Return provincie Utrecht.</w:t>
      </w:r>
    </w:p>
    <w:p w14:paraId="0F0D32DE" w14:textId="77777777" w:rsidR="00C211F1" w:rsidRPr="00AA5873" w:rsidRDefault="00C211F1" w:rsidP="00C211F1">
      <w:pPr>
        <w:rPr>
          <w:rFonts w:cs="Arial"/>
        </w:rPr>
      </w:pPr>
    </w:p>
    <w:p w14:paraId="5E829FF6" w14:textId="77777777" w:rsidR="00C211F1" w:rsidRPr="00AA5873" w:rsidRDefault="00C211F1" w:rsidP="00C211F1"/>
    <w:p w14:paraId="77A09000" w14:textId="32319FE0" w:rsidR="003B550B" w:rsidRPr="00AA5873" w:rsidRDefault="00816237" w:rsidP="002A0096">
      <w:pPr>
        <w:pStyle w:val="Kop1"/>
        <w:numPr>
          <w:ilvl w:val="0"/>
          <w:numId w:val="15"/>
        </w:numPr>
        <w:ind w:left="1701" w:hanging="1701"/>
        <w:rPr>
          <w:rFonts w:ascii="Corbel" w:hAnsi="Corbel"/>
        </w:rPr>
      </w:pPr>
      <w:bookmarkStart w:id="38" w:name="_Toc447882322"/>
      <w:bookmarkEnd w:id="1"/>
      <w:r w:rsidRPr="00AA5873">
        <w:rPr>
          <w:rFonts w:ascii="Corbel" w:hAnsi="Corbel"/>
        </w:rPr>
        <w:lastRenderedPageBreak/>
        <w:t xml:space="preserve"> </w:t>
      </w:r>
      <w:bookmarkStart w:id="39" w:name="_Toc163837967"/>
      <w:r w:rsidR="009421BC" w:rsidRPr="00AA5873">
        <w:rPr>
          <w:rFonts w:ascii="Corbel" w:hAnsi="Corbel"/>
        </w:rPr>
        <w:t>Procedurele aspecten en voorschriften</w:t>
      </w:r>
      <w:bookmarkEnd w:id="38"/>
      <w:bookmarkEnd w:id="39"/>
    </w:p>
    <w:p w14:paraId="65C1506D" w14:textId="77777777" w:rsidR="00826222" w:rsidRPr="00AA5873" w:rsidRDefault="00826222" w:rsidP="00C25E4D">
      <w:pPr>
        <w:spacing w:line="276" w:lineRule="auto"/>
        <w:rPr>
          <w:rFonts w:ascii="Corbel" w:hAnsi="Corbel"/>
          <w:szCs w:val="18"/>
        </w:rPr>
      </w:pPr>
      <w:bookmarkStart w:id="40" w:name="_Toc250730220"/>
      <w:bookmarkStart w:id="41" w:name="_Toc250730223"/>
      <w:r w:rsidRPr="00AA5873">
        <w:rPr>
          <w:rFonts w:ascii="Corbel" w:hAnsi="Corbel"/>
          <w:szCs w:val="18"/>
        </w:rPr>
        <w:t xml:space="preserve">In dit hoofdstuk worden de procedurele aspecten rondom de aanbesteding besproken en de aanbestedingsvoorschriften </w:t>
      </w:r>
      <w:r w:rsidR="00BE2326" w:rsidRPr="00AA5873">
        <w:rPr>
          <w:rFonts w:ascii="Corbel" w:hAnsi="Corbel"/>
          <w:szCs w:val="18"/>
        </w:rPr>
        <w:t xml:space="preserve">uiteengezet. Ondernemers </w:t>
      </w:r>
      <w:r w:rsidRPr="00AA5873">
        <w:rPr>
          <w:rFonts w:ascii="Corbel" w:hAnsi="Corbel"/>
          <w:szCs w:val="18"/>
        </w:rPr>
        <w:t>dienen hieraan te voldoen. Indien dit niet het geval is kan de Aanbestedende dienst besluiten de Ondernemer uit te sluiten van deelname</w:t>
      </w:r>
      <w:r w:rsidR="00831896" w:rsidRPr="00AA5873">
        <w:rPr>
          <w:rFonts w:ascii="Corbel" w:hAnsi="Corbel"/>
          <w:szCs w:val="18"/>
        </w:rPr>
        <w:t>.</w:t>
      </w:r>
    </w:p>
    <w:p w14:paraId="44374C53" w14:textId="77777777" w:rsidR="008E0AAB" w:rsidRPr="00AA5873" w:rsidRDefault="00826222" w:rsidP="00214242">
      <w:pPr>
        <w:pStyle w:val="Kop2"/>
        <w:tabs>
          <w:tab w:val="left" w:pos="6379"/>
        </w:tabs>
        <w:spacing w:before="240" w:after="120" w:line="276" w:lineRule="auto"/>
        <w:rPr>
          <w:rFonts w:ascii="Corbel" w:hAnsi="Corbel"/>
          <w:sz w:val="18"/>
          <w:szCs w:val="18"/>
        </w:rPr>
      </w:pPr>
      <w:bookmarkStart w:id="42" w:name="_Toc447864211"/>
      <w:bookmarkStart w:id="43" w:name="_Toc163837968"/>
      <w:r w:rsidRPr="00AA5873">
        <w:rPr>
          <w:rFonts w:ascii="Corbel" w:hAnsi="Corbel"/>
          <w:sz w:val="18"/>
          <w:szCs w:val="18"/>
        </w:rPr>
        <w:t>Alge</w:t>
      </w:r>
      <w:r w:rsidR="00E20C95" w:rsidRPr="00AA5873">
        <w:rPr>
          <w:rFonts w:ascii="Corbel" w:hAnsi="Corbel"/>
          <w:sz w:val="18"/>
          <w:szCs w:val="18"/>
        </w:rPr>
        <w:t>me</w:t>
      </w:r>
      <w:r w:rsidRPr="00AA5873">
        <w:rPr>
          <w:rFonts w:ascii="Corbel" w:hAnsi="Corbel"/>
          <w:sz w:val="18"/>
          <w:szCs w:val="18"/>
        </w:rPr>
        <w:t>ne voorschriften voor de aanbesteding</w:t>
      </w:r>
      <w:bookmarkEnd w:id="40"/>
      <w:bookmarkEnd w:id="42"/>
      <w:bookmarkEnd w:id="43"/>
    </w:p>
    <w:p w14:paraId="1877E71E" w14:textId="77777777" w:rsidR="008E0AAB" w:rsidRPr="00AA5873" w:rsidRDefault="008E0AAB" w:rsidP="008E0AAB">
      <w:pPr>
        <w:numPr>
          <w:ilvl w:val="0"/>
          <w:numId w:val="10"/>
        </w:numPr>
        <w:tabs>
          <w:tab w:val="clear" w:pos="720"/>
          <w:tab w:val="left" w:pos="567"/>
        </w:tabs>
        <w:spacing w:line="276" w:lineRule="auto"/>
        <w:ind w:left="567" w:hanging="425"/>
        <w:rPr>
          <w:rFonts w:ascii="Corbel" w:hAnsi="Corbel"/>
          <w:szCs w:val="18"/>
        </w:rPr>
      </w:pPr>
      <w:r w:rsidRPr="00AA5873">
        <w:rPr>
          <w:rFonts w:ascii="Corbel" w:hAnsi="Corbel"/>
          <w:szCs w:val="18"/>
        </w:rPr>
        <w:t>De Aanbestedende dienst is niet verplicht de Opdracht te gunnen.</w:t>
      </w:r>
    </w:p>
    <w:p w14:paraId="4AEA3101" w14:textId="77777777" w:rsidR="008E0AAB" w:rsidRPr="00AA5873" w:rsidRDefault="008E0AAB" w:rsidP="008E0AAB">
      <w:pPr>
        <w:tabs>
          <w:tab w:val="left" w:pos="567"/>
        </w:tabs>
        <w:spacing w:line="276" w:lineRule="auto"/>
        <w:rPr>
          <w:rFonts w:ascii="Corbel" w:hAnsi="Corbel"/>
          <w:szCs w:val="18"/>
        </w:rPr>
      </w:pPr>
    </w:p>
    <w:p w14:paraId="1566DBAB" w14:textId="77777777" w:rsidR="008633BE" w:rsidRPr="00AA5873" w:rsidRDefault="00826222" w:rsidP="008633BE">
      <w:pPr>
        <w:numPr>
          <w:ilvl w:val="0"/>
          <w:numId w:val="10"/>
        </w:numPr>
        <w:tabs>
          <w:tab w:val="clear" w:pos="720"/>
          <w:tab w:val="left" w:pos="567"/>
        </w:tabs>
        <w:spacing w:line="276" w:lineRule="auto"/>
        <w:ind w:left="567" w:hanging="425"/>
        <w:rPr>
          <w:rFonts w:ascii="Corbel" w:hAnsi="Corbel"/>
          <w:szCs w:val="18"/>
        </w:rPr>
      </w:pPr>
      <w:r w:rsidRPr="00AA5873">
        <w:rPr>
          <w:rFonts w:ascii="Corbel" w:hAnsi="Corbel"/>
          <w:szCs w:val="18"/>
        </w:rPr>
        <w:t>Door de Aanbestedende dienst worden op geen enkele wijze kosten vergoed die door Ondernemer</w:t>
      </w:r>
      <w:r w:rsidR="00B15972" w:rsidRPr="00AA5873">
        <w:rPr>
          <w:rFonts w:ascii="Corbel" w:hAnsi="Corbel"/>
          <w:szCs w:val="18"/>
        </w:rPr>
        <w:t>s</w:t>
      </w:r>
      <w:r w:rsidRPr="00AA5873">
        <w:rPr>
          <w:rFonts w:ascii="Corbel" w:hAnsi="Corbel"/>
          <w:szCs w:val="18"/>
        </w:rPr>
        <w:t xml:space="preserve"> gemaakt zijn of worden in relatie tot deze </w:t>
      </w:r>
      <w:r w:rsidR="00B15972" w:rsidRPr="00AA5873">
        <w:rPr>
          <w:rFonts w:ascii="Corbel" w:hAnsi="Corbel"/>
          <w:szCs w:val="18"/>
        </w:rPr>
        <w:t>aanbestedingsprocedur</w:t>
      </w:r>
      <w:r w:rsidR="008E0AAB" w:rsidRPr="00AA5873">
        <w:rPr>
          <w:rFonts w:ascii="Corbel" w:hAnsi="Corbel"/>
          <w:szCs w:val="18"/>
        </w:rPr>
        <w:t xml:space="preserve">e. </w:t>
      </w:r>
      <w:r w:rsidRPr="00AA5873">
        <w:rPr>
          <w:rFonts w:ascii="Corbel" w:hAnsi="Corbel"/>
          <w:szCs w:val="18"/>
        </w:rPr>
        <w:t>De Aanbestedende dienst heeft zonder meer de intentie de</w:t>
      </w:r>
      <w:r w:rsidR="004612C5" w:rsidRPr="00AA5873">
        <w:rPr>
          <w:rFonts w:ascii="Corbel" w:hAnsi="Corbel"/>
          <w:szCs w:val="18"/>
        </w:rPr>
        <w:t xml:space="preserve"> </w:t>
      </w:r>
      <w:r w:rsidRPr="00AA5873">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AA5873">
        <w:rPr>
          <w:rFonts w:ascii="Corbel" w:hAnsi="Corbel"/>
          <w:szCs w:val="18"/>
        </w:rPr>
        <w:t xml:space="preserve">en/of de Opdracht niet te gunnen </w:t>
      </w:r>
      <w:r w:rsidRPr="00AA5873">
        <w:rPr>
          <w:rFonts w:ascii="Corbel" w:hAnsi="Corbel"/>
          <w:szCs w:val="18"/>
        </w:rPr>
        <w:t>dan heeft de betrokken Ondernemer geen recht op een vergoeding van welke aard dan ook.</w:t>
      </w:r>
    </w:p>
    <w:p w14:paraId="1FE454C1" w14:textId="77777777" w:rsidR="00557ECB" w:rsidRPr="00AA5873" w:rsidRDefault="00557ECB" w:rsidP="0056357E">
      <w:pPr>
        <w:spacing w:line="276" w:lineRule="auto"/>
        <w:rPr>
          <w:rFonts w:ascii="Corbel" w:hAnsi="Corbel"/>
          <w:szCs w:val="18"/>
        </w:rPr>
      </w:pPr>
    </w:p>
    <w:p w14:paraId="1594205F" w14:textId="77777777" w:rsidR="0056357E" w:rsidRPr="00AA5873" w:rsidRDefault="0056357E" w:rsidP="0056357E">
      <w:pPr>
        <w:numPr>
          <w:ilvl w:val="0"/>
          <w:numId w:val="10"/>
        </w:numPr>
        <w:tabs>
          <w:tab w:val="clear" w:pos="720"/>
          <w:tab w:val="left" w:pos="567"/>
        </w:tabs>
        <w:spacing w:line="276" w:lineRule="auto"/>
        <w:ind w:left="567" w:hanging="425"/>
        <w:rPr>
          <w:rFonts w:ascii="Corbel" w:hAnsi="Corbel"/>
          <w:szCs w:val="18"/>
        </w:rPr>
      </w:pPr>
      <w:r w:rsidRPr="00AA5873">
        <w:rPr>
          <w:rFonts w:ascii="Corbel" w:hAnsi="Corbel"/>
          <w:szCs w:val="18"/>
        </w:rPr>
        <w:t>Op deze aanbesteding is uitsluitend Nederlands recht van toepassing.</w:t>
      </w:r>
    </w:p>
    <w:p w14:paraId="6EAA8F16" w14:textId="77777777" w:rsidR="0056357E" w:rsidRPr="00AA5873" w:rsidRDefault="0056357E" w:rsidP="0056357E">
      <w:pPr>
        <w:spacing w:line="276" w:lineRule="auto"/>
        <w:ind w:left="567"/>
        <w:rPr>
          <w:rFonts w:ascii="Corbel" w:hAnsi="Corbel"/>
          <w:szCs w:val="18"/>
        </w:rPr>
      </w:pPr>
    </w:p>
    <w:p w14:paraId="20403023" w14:textId="7B7CC962" w:rsidR="0056357E" w:rsidRPr="00AA5873" w:rsidRDefault="0056357E" w:rsidP="0056357E">
      <w:pPr>
        <w:numPr>
          <w:ilvl w:val="0"/>
          <w:numId w:val="10"/>
        </w:numPr>
        <w:tabs>
          <w:tab w:val="clear" w:pos="720"/>
          <w:tab w:val="left" w:pos="567"/>
        </w:tabs>
        <w:spacing w:line="276" w:lineRule="auto"/>
        <w:ind w:left="567" w:hanging="425"/>
        <w:rPr>
          <w:rFonts w:ascii="Corbel" w:hAnsi="Corbel"/>
          <w:szCs w:val="18"/>
        </w:rPr>
      </w:pPr>
      <w:r w:rsidRPr="00AA5873">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00003640" w:rsidRPr="00AA5873">
        <w:rPr>
          <w:rFonts w:ascii="Corbel" w:hAnsi="Corbel"/>
          <w:szCs w:val="18"/>
        </w:rPr>
        <w:t>Utrecht.</w:t>
      </w:r>
    </w:p>
    <w:p w14:paraId="5CA5629A" w14:textId="77777777" w:rsidR="00214242" w:rsidRPr="00AA5873" w:rsidRDefault="00214242" w:rsidP="00214242">
      <w:pPr>
        <w:pStyle w:val="Kop2"/>
        <w:tabs>
          <w:tab w:val="left" w:pos="6379"/>
        </w:tabs>
        <w:spacing w:before="240" w:after="120" w:line="276" w:lineRule="auto"/>
        <w:rPr>
          <w:rFonts w:ascii="Corbel" w:hAnsi="Corbel"/>
          <w:sz w:val="18"/>
          <w:szCs w:val="18"/>
        </w:rPr>
      </w:pPr>
      <w:bookmarkStart w:id="44" w:name="_Toc163837969"/>
      <w:r w:rsidRPr="00AA5873">
        <w:rPr>
          <w:rFonts w:ascii="Corbel" w:hAnsi="Corbel"/>
          <w:sz w:val="18"/>
          <w:szCs w:val="18"/>
        </w:rPr>
        <w:t>Communicatie, vertrouwelijkheid van gegevens en publiciteit</w:t>
      </w:r>
      <w:bookmarkEnd w:id="44"/>
    </w:p>
    <w:p w14:paraId="4FC48BC1" w14:textId="77777777" w:rsidR="00214242" w:rsidRPr="00AA5873" w:rsidRDefault="00214242" w:rsidP="002A0096">
      <w:pPr>
        <w:numPr>
          <w:ilvl w:val="0"/>
          <w:numId w:val="25"/>
        </w:numPr>
        <w:tabs>
          <w:tab w:val="left" w:pos="567"/>
        </w:tabs>
        <w:spacing w:line="276" w:lineRule="auto"/>
        <w:ind w:left="567" w:hanging="425"/>
        <w:rPr>
          <w:rFonts w:ascii="Corbel" w:hAnsi="Corbel"/>
          <w:szCs w:val="18"/>
        </w:rPr>
      </w:pPr>
      <w:r w:rsidRPr="00AA5873">
        <w:rPr>
          <w:rFonts w:ascii="Corbel" w:hAnsi="Corbel"/>
          <w:szCs w:val="18"/>
        </w:rPr>
        <w:t>De Ondernemer mag de gegevens die de Aanbestedende dienst in verband met deze aanbesteding ter beschikking stelt alleen gebruiken voor het doel waarvoor ze zijn verstrekt: (mogelijke) deelname aan de aanbesteding.</w:t>
      </w:r>
    </w:p>
    <w:p w14:paraId="423254D6" w14:textId="77777777" w:rsidR="00214242" w:rsidRPr="00AA5873" w:rsidRDefault="00214242" w:rsidP="00214242">
      <w:pPr>
        <w:tabs>
          <w:tab w:val="left" w:pos="567"/>
        </w:tabs>
        <w:spacing w:line="276" w:lineRule="auto"/>
        <w:ind w:left="567"/>
        <w:rPr>
          <w:rFonts w:ascii="Corbel" w:hAnsi="Corbel"/>
          <w:szCs w:val="18"/>
        </w:rPr>
      </w:pPr>
    </w:p>
    <w:p w14:paraId="1FED7AE6" w14:textId="77777777" w:rsidR="00214242" w:rsidRPr="00AA5873" w:rsidRDefault="00214242" w:rsidP="002A0096">
      <w:pPr>
        <w:numPr>
          <w:ilvl w:val="0"/>
          <w:numId w:val="25"/>
        </w:numPr>
        <w:tabs>
          <w:tab w:val="left" w:pos="567"/>
        </w:tabs>
        <w:spacing w:line="276" w:lineRule="auto"/>
        <w:ind w:left="567" w:hanging="425"/>
        <w:rPr>
          <w:rFonts w:ascii="Corbel" w:hAnsi="Corbel"/>
          <w:szCs w:val="18"/>
        </w:rPr>
      </w:pPr>
      <w:r w:rsidRPr="00AA5873">
        <w:rPr>
          <w:rFonts w:ascii="Corbel" w:hAnsi="Corbel"/>
          <w:szCs w:val="18"/>
        </w:rPr>
        <w:t>De Ondernemer is gehouden de door de Aanbestedende dienst verstrekte gegevens vertrouwelijk te behandelen. Een Ondernemer zal deze verplichting eveneens opleggen aan de door hem in te schakelen Derden, bijvoorbeeld een adviesbureau dat Ondernemer begeleidt bij het doen van de Inschrijving of een Derde waar mogelijk een beroep op wordt gedaan. Vanzelfsprekend blijft deze geheimhouding ook na afloop van de aanbestedingsprocedure van kracht.</w:t>
      </w:r>
    </w:p>
    <w:p w14:paraId="74908545" w14:textId="77777777" w:rsidR="00214242" w:rsidRPr="00AA5873" w:rsidRDefault="00214242" w:rsidP="00214242">
      <w:pPr>
        <w:tabs>
          <w:tab w:val="left" w:pos="567"/>
        </w:tabs>
        <w:spacing w:line="276" w:lineRule="auto"/>
        <w:ind w:left="567" w:hanging="425"/>
        <w:rPr>
          <w:rFonts w:ascii="Corbel" w:hAnsi="Corbel"/>
          <w:szCs w:val="18"/>
        </w:rPr>
      </w:pPr>
    </w:p>
    <w:p w14:paraId="67559F5A" w14:textId="77777777" w:rsidR="00214242" w:rsidRPr="00AA5873" w:rsidRDefault="00214242" w:rsidP="002A0096">
      <w:pPr>
        <w:numPr>
          <w:ilvl w:val="0"/>
          <w:numId w:val="25"/>
        </w:numPr>
        <w:tabs>
          <w:tab w:val="clear" w:pos="720"/>
          <w:tab w:val="left" w:pos="567"/>
        </w:tabs>
        <w:spacing w:line="276" w:lineRule="auto"/>
        <w:ind w:left="567" w:hanging="425"/>
        <w:rPr>
          <w:rFonts w:ascii="Corbel" w:hAnsi="Corbel"/>
          <w:szCs w:val="18"/>
        </w:rPr>
      </w:pPr>
      <w:r w:rsidRPr="00AA5873">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Pr="00AA5873" w:rsidRDefault="008633BE" w:rsidP="008633BE">
      <w:pPr>
        <w:tabs>
          <w:tab w:val="left" w:pos="567"/>
        </w:tabs>
        <w:spacing w:line="276" w:lineRule="auto"/>
        <w:ind w:left="567"/>
        <w:rPr>
          <w:rFonts w:ascii="Corbel" w:hAnsi="Corbel"/>
          <w:szCs w:val="18"/>
        </w:rPr>
      </w:pPr>
    </w:p>
    <w:p w14:paraId="5710630F" w14:textId="77777777" w:rsidR="00214242" w:rsidRPr="00AA5873" w:rsidRDefault="008633BE" w:rsidP="002A0096">
      <w:pPr>
        <w:numPr>
          <w:ilvl w:val="0"/>
          <w:numId w:val="25"/>
        </w:numPr>
        <w:tabs>
          <w:tab w:val="left" w:pos="567"/>
        </w:tabs>
        <w:spacing w:line="276" w:lineRule="auto"/>
        <w:ind w:left="567" w:hanging="425"/>
        <w:rPr>
          <w:rFonts w:ascii="Corbel" w:hAnsi="Corbel"/>
          <w:szCs w:val="18"/>
        </w:rPr>
      </w:pPr>
      <w:r w:rsidRPr="00AA5873">
        <w:rPr>
          <w:rFonts w:ascii="Corbel" w:hAnsi="Corbel"/>
          <w:szCs w:val="18"/>
        </w:rPr>
        <w:t>Het is de Ondernemer niet toegestaan personen uit de organisatie van de Aanbestedende dienst in verband met deze aanbestedingsprocedure te benaderen, anders dan het contactpunt als beschreven in hoofdstuk 1, tenzij het gaat om het verkrijgen van referentie-opdrachten die door de Ondernemer binnen deze aanbestedingsprocedure gebruikt kunnen worden om zijn geschiktheid voor de Opdracht aan te tonen.</w:t>
      </w:r>
      <w:r w:rsidR="00EA5123" w:rsidRPr="00AA5873">
        <w:rPr>
          <w:rFonts w:ascii="Corbel" w:hAnsi="Corbel"/>
          <w:szCs w:val="18"/>
        </w:rPr>
        <w:br/>
      </w:r>
    </w:p>
    <w:p w14:paraId="2AB524D2" w14:textId="77777777" w:rsidR="0056357E" w:rsidRPr="00AA5873" w:rsidRDefault="00557ECB" w:rsidP="002A0096">
      <w:pPr>
        <w:numPr>
          <w:ilvl w:val="0"/>
          <w:numId w:val="25"/>
        </w:numPr>
        <w:tabs>
          <w:tab w:val="left" w:pos="567"/>
        </w:tabs>
        <w:spacing w:line="276" w:lineRule="auto"/>
        <w:ind w:left="567" w:hanging="425"/>
        <w:rPr>
          <w:rFonts w:ascii="Corbel" w:hAnsi="Corbel"/>
          <w:szCs w:val="18"/>
        </w:rPr>
      </w:pPr>
      <w:r w:rsidRPr="00AA5873">
        <w:rPr>
          <w:rFonts w:ascii="Corbel" w:hAnsi="Corbel"/>
          <w:szCs w:val="18"/>
        </w:rPr>
        <w:t>Mondelinge mededelingen, toezeggingen of afspraken mogen in het kader van deze aanbesteding niet worden gedaan en hebben geen rechtskracht. Dit geldt ook in het kader van tijdens een eventuele schouw c.q. voorlichtingsbijeenkomst mondeling gestelde vragen, deze dienen alsnog Schriftelijk te worden gesteld en door de Aanbestedende dienst in een Nota van inlichtingen te zijn beantwoord alvorens sprake is van rechtskracht.</w:t>
      </w:r>
    </w:p>
    <w:p w14:paraId="02525520" w14:textId="77777777" w:rsidR="00557ECB" w:rsidRPr="00AA5873" w:rsidRDefault="00557ECB" w:rsidP="00557ECB">
      <w:pPr>
        <w:tabs>
          <w:tab w:val="left" w:pos="567"/>
        </w:tabs>
        <w:spacing w:line="276" w:lineRule="auto"/>
        <w:ind w:left="567"/>
        <w:rPr>
          <w:rFonts w:ascii="Corbel" w:hAnsi="Corbel"/>
          <w:szCs w:val="18"/>
        </w:rPr>
      </w:pPr>
    </w:p>
    <w:p w14:paraId="2B984F05" w14:textId="77777777" w:rsidR="00214242" w:rsidRPr="00AA5873" w:rsidRDefault="00214242" w:rsidP="002A0096">
      <w:pPr>
        <w:numPr>
          <w:ilvl w:val="0"/>
          <w:numId w:val="25"/>
        </w:numPr>
        <w:spacing w:line="276" w:lineRule="auto"/>
        <w:ind w:left="567" w:hanging="425"/>
        <w:rPr>
          <w:rFonts w:ascii="Corbel" w:hAnsi="Corbel"/>
          <w:szCs w:val="18"/>
        </w:rPr>
      </w:pPr>
      <w:r w:rsidRPr="00AA5873">
        <w:rPr>
          <w:rFonts w:ascii="Corbel" w:hAnsi="Corbel"/>
          <w:szCs w:val="18"/>
        </w:rPr>
        <w:t>Alle gegevensuitwisseling, werkzaamheden en correspondentie tijdens de aanbestedingsprocedure en bij de uitvoering van de Opdracht zullen in de Nederlandse taal plaatsvinden, tenzij uitdrukkelijk anders bepaald.</w:t>
      </w:r>
    </w:p>
    <w:p w14:paraId="0D1C349C" w14:textId="77777777" w:rsidR="00A5368B" w:rsidRPr="00AA5873" w:rsidRDefault="00826222" w:rsidP="00C25E4D">
      <w:pPr>
        <w:pStyle w:val="Kop2"/>
        <w:tabs>
          <w:tab w:val="left" w:pos="6379"/>
        </w:tabs>
        <w:spacing w:before="240" w:after="120" w:line="276" w:lineRule="auto"/>
        <w:rPr>
          <w:rFonts w:ascii="Corbel" w:hAnsi="Corbel"/>
          <w:sz w:val="18"/>
          <w:szCs w:val="18"/>
        </w:rPr>
      </w:pPr>
      <w:bookmarkStart w:id="45" w:name="_Toc447864212"/>
      <w:bookmarkStart w:id="46" w:name="_Toc163837970"/>
      <w:r w:rsidRPr="00AA5873">
        <w:rPr>
          <w:rFonts w:ascii="Corbel" w:hAnsi="Corbel"/>
          <w:sz w:val="18"/>
          <w:szCs w:val="18"/>
        </w:rPr>
        <w:lastRenderedPageBreak/>
        <w:t>Voorschriften voor het stellen van vragen</w:t>
      </w:r>
      <w:bookmarkEnd w:id="45"/>
      <w:bookmarkEnd w:id="46"/>
    </w:p>
    <w:p w14:paraId="0E1AFB39" w14:textId="0D3D72A9" w:rsidR="00826222" w:rsidRPr="00AA5873" w:rsidRDefault="00826222" w:rsidP="00C25E4D">
      <w:pPr>
        <w:spacing w:line="276" w:lineRule="auto"/>
        <w:rPr>
          <w:rFonts w:ascii="Corbel" w:hAnsi="Corbel"/>
          <w:szCs w:val="18"/>
        </w:rPr>
      </w:pPr>
      <w:r w:rsidRPr="00AA5873">
        <w:rPr>
          <w:rFonts w:ascii="Corbel" w:hAnsi="Corbel"/>
          <w:szCs w:val="18"/>
        </w:rPr>
        <w:t xml:space="preserve">De Aanbestedende dienst nodigt </w:t>
      </w:r>
      <w:r w:rsidR="00F6227A" w:rsidRPr="00AA5873">
        <w:rPr>
          <w:rFonts w:ascii="Corbel" w:hAnsi="Corbel"/>
          <w:szCs w:val="18"/>
        </w:rPr>
        <w:t>Ondernemers uit</w:t>
      </w:r>
      <w:r w:rsidRPr="00AA5873">
        <w:rPr>
          <w:rFonts w:ascii="Corbel" w:hAnsi="Corbel"/>
          <w:szCs w:val="18"/>
        </w:rPr>
        <w:t xml:space="preserve"> vragen te stellen</w:t>
      </w:r>
      <w:r w:rsidR="00B15972" w:rsidRPr="00AA5873">
        <w:rPr>
          <w:rFonts w:ascii="Corbel" w:hAnsi="Corbel"/>
          <w:szCs w:val="18"/>
        </w:rPr>
        <w:t>, waaronder ook wordt begrepen het doen van tekstvoorstellen, plaatsen van opmerkingen et cetera</w:t>
      </w:r>
      <w:r w:rsidRPr="00AA5873">
        <w:rPr>
          <w:rFonts w:ascii="Corbel" w:hAnsi="Corbel"/>
          <w:szCs w:val="18"/>
        </w:rPr>
        <w:t xml:space="preserve">. Hierbij dienen de volgende voorschriften in acht te worden genomen: </w:t>
      </w:r>
    </w:p>
    <w:p w14:paraId="3C24762D" w14:textId="77777777" w:rsidR="00826222" w:rsidRPr="00AA5873" w:rsidRDefault="00826222" w:rsidP="00C25E4D">
      <w:pPr>
        <w:spacing w:line="276" w:lineRule="auto"/>
        <w:rPr>
          <w:rFonts w:ascii="Corbel" w:hAnsi="Corbel"/>
          <w:szCs w:val="18"/>
        </w:rPr>
      </w:pPr>
    </w:p>
    <w:p w14:paraId="5DD6663A" w14:textId="4CA7B454" w:rsidR="00DE36B3" w:rsidRPr="00AA5873" w:rsidRDefault="00DE36B3" w:rsidP="002A0096">
      <w:pPr>
        <w:numPr>
          <w:ilvl w:val="0"/>
          <w:numId w:val="18"/>
        </w:numPr>
        <w:tabs>
          <w:tab w:val="left" w:pos="567"/>
        </w:tabs>
        <w:spacing w:line="276" w:lineRule="auto"/>
        <w:ind w:left="567" w:hanging="425"/>
        <w:rPr>
          <w:rFonts w:ascii="Corbel" w:hAnsi="Corbel"/>
          <w:szCs w:val="18"/>
        </w:rPr>
      </w:pPr>
      <w:r w:rsidRPr="00AA5873">
        <w:rPr>
          <w:rFonts w:ascii="Corbel" w:hAnsi="Corbel"/>
          <w:szCs w:val="18"/>
        </w:rPr>
        <w:t xml:space="preserve">De Aanbestedingsstukken zijn met zorg vastgesteld. In geval van kennelijke of </w:t>
      </w:r>
      <w:r w:rsidR="00F6227A" w:rsidRPr="00AA5873">
        <w:rPr>
          <w:rFonts w:ascii="Corbel" w:hAnsi="Corbel"/>
          <w:szCs w:val="18"/>
        </w:rPr>
        <w:t>gepercipieerde fouten</w:t>
      </w:r>
      <w:r w:rsidRPr="00AA5873">
        <w:rPr>
          <w:rFonts w:ascii="Corbel" w:hAnsi="Corbel"/>
          <w:szCs w:val="18"/>
        </w:rPr>
        <w:t xml:space="preserve"> of omissies in de Aanbestedingsstukken, tegenstrijdigheden daaronder begrepen, zijn de Ondernemers gehouden de Aanbestedende dienst </w:t>
      </w:r>
      <w:r w:rsidRPr="00AA5873">
        <w:rPr>
          <w:rFonts w:ascii="Corbel" w:hAnsi="Corbel"/>
          <w:b/>
          <w:szCs w:val="18"/>
        </w:rPr>
        <w:t>uiterlijk voor de laatste sluitingsdatum voor het stellen van vragen zoals opgenomen in de planning</w:t>
      </w:r>
      <w:r w:rsidRPr="00AA5873">
        <w:rPr>
          <w:rFonts w:ascii="Corbel" w:hAnsi="Corbel"/>
          <w:szCs w:val="18"/>
        </w:rPr>
        <w:t xml:space="preserve"> ter zake te waarschuwen dan wel om opheldering te vragen. Het moment van ontvangst van de vragen is maatgevend. Op vragen die na </w:t>
      </w:r>
      <w:r w:rsidR="00F6227A" w:rsidRPr="00AA5873">
        <w:rPr>
          <w:rFonts w:ascii="Corbel" w:hAnsi="Corbel"/>
          <w:szCs w:val="18"/>
        </w:rPr>
        <w:t>de termijn</w:t>
      </w:r>
      <w:r w:rsidRPr="00AA5873">
        <w:rPr>
          <w:rFonts w:ascii="Corbel" w:hAnsi="Corbel"/>
          <w:szCs w:val="18"/>
        </w:rPr>
        <w:t xml:space="preserve"> zijn ontvangen is de Aanbestedende dienst niet verplicht te antwoorden. </w:t>
      </w:r>
    </w:p>
    <w:p w14:paraId="051C9CA9" w14:textId="77777777" w:rsidR="00DE36B3" w:rsidRPr="00AA5873" w:rsidRDefault="00DE36B3" w:rsidP="00DE36B3">
      <w:pPr>
        <w:tabs>
          <w:tab w:val="left" w:pos="567"/>
        </w:tabs>
        <w:spacing w:line="276" w:lineRule="auto"/>
        <w:ind w:left="567"/>
        <w:rPr>
          <w:rFonts w:ascii="Corbel" w:hAnsi="Corbel"/>
          <w:szCs w:val="18"/>
        </w:rPr>
      </w:pPr>
    </w:p>
    <w:p w14:paraId="35B2ADDA" w14:textId="03FEAA74" w:rsidR="00826222" w:rsidRPr="00AA5873" w:rsidRDefault="00DE36B3" w:rsidP="002A0096">
      <w:pPr>
        <w:numPr>
          <w:ilvl w:val="0"/>
          <w:numId w:val="18"/>
        </w:numPr>
        <w:tabs>
          <w:tab w:val="left" w:pos="567"/>
        </w:tabs>
        <w:spacing w:line="276" w:lineRule="auto"/>
        <w:ind w:left="567" w:hanging="425"/>
        <w:rPr>
          <w:rFonts w:ascii="Corbel" w:hAnsi="Corbel"/>
          <w:szCs w:val="18"/>
        </w:rPr>
      </w:pPr>
      <w:r w:rsidRPr="00AA5873">
        <w:rPr>
          <w:rFonts w:ascii="Corbel" w:hAnsi="Corbel"/>
          <w:szCs w:val="18"/>
        </w:rPr>
        <w:t xml:space="preserve">Indien </w:t>
      </w:r>
      <w:r w:rsidR="00F6227A" w:rsidRPr="00AA5873">
        <w:rPr>
          <w:rFonts w:ascii="Corbel" w:hAnsi="Corbel"/>
          <w:szCs w:val="18"/>
        </w:rPr>
        <w:t>een Ondernemer</w:t>
      </w:r>
      <w:r w:rsidRPr="00AA5873">
        <w:rPr>
          <w:rFonts w:ascii="Corbel" w:hAnsi="Corbel"/>
          <w:szCs w:val="18"/>
        </w:rPr>
        <w:t xml:space="preserve"> verzuimt de Aanbestedende dienst tijdig te waarschuwen voor kennelijke of gepercipieerde fouten of omissies in de Aanbestedingsstukken dan wel om opheldering te vragen, verwerkt hij zijn rechten dienaangaande en zijn de mogelijke gevolgen voor rekening en risico van de Ondernemer. In dat geval kan een Ondernemer op een later moment tijdens 0f na de aanbesteding dus niet meer met succes klagen, zowel bij de Aanbestedende dienst als in rechte, over deze onderwerpen.</w:t>
      </w:r>
    </w:p>
    <w:p w14:paraId="22C44F5A" w14:textId="77777777" w:rsidR="00DE36B3" w:rsidRPr="00AA5873" w:rsidRDefault="00DE36B3" w:rsidP="00DE36B3">
      <w:pPr>
        <w:tabs>
          <w:tab w:val="left" w:pos="567"/>
        </w:tabs>
        <w:spacing w:line="276" w:lineRule="auto"/>
        <w:rPr>
          <w:rFonts w:ascii="Corbel" w:hAnsi="Corbel"/>
          <w:szCs w:val="18"/>
        </w:rPr>
      </w:pPr>
    </w:p>
    <w:p w14:paraId="6024EA4A" w14:textId="77A8B453" w:rsidR="00DE36B3" w:rsidRPr="00AA5873" w:rsidRDefault="00DE36B3" w:rsidP="002A0096">
      <w:pPr>
        <w:numPr>
          <w:ilvl w:val="0"/>
          <w:numId w:val="18"/>
        </w:numPr>
        <w:tabs>
          <w:tab w:val="left" w:pos="567"/>
        </w:tabs>
        <w:spacing w:line="276" w:lineRule="auto"/>
        <w:ind w:left="567" w:hanging="425"/>
        <w:rPr>
          <w:rFonts w:ascii="Corbel" w:hAnsi="Corbel"/>
          <w:szCs w:val="18"/>
        </w:rPr>
      </w:pPr>
      <w:r w:rsidRPr="00AA5873">
        <w:rPr>
          <w:rFonts w:ascii="Corbel" w:hAnsi="Corbel"/>
          <w:szCs w:val="18"/>
        </w:rPr>
        <w:t xml:space="preserve">Vragen kunnen worden ingediend door de aanbesteding in TenderNed toe te voegen aan ‘Mijn aanbestedingen’ en vervolgens op het dashboard te klikken op ‘Vragen en antwoorden’ en vervolgens ‘Stel een vraag’.] </w:t>
      </w:r>
    </w:p>
    <w:p w14:paraId="6BA3E125" w14:textId="77777777" w:rsidR="00DE36B3" w:rsidRPr="00AA5873" w:rsidRDefault="00DE36B3" w:rsidP="00DE36B3">
      <w:pPr>
        <w:tabs>
          <w:tab w:val="left" w:pos="567"/>
        </w:tabs>
        <w:spacing w:line="276" w:lineRule="auto"/>
        <w:ind w:left="567"/>
        <w:rPr>
          <w:rFonts w:ascii="Corbel" w:hAnsi="Corbel"/>
          <w:szCs w:val="18"/>
        </w:rPr>
      </w:pPr>
    </w:p>
    <w:p w14:paraId="090142A7" w14:textId="77777777" w:rsidR="00A5368B" w:rsidRPr="00AA5873" w:rsidRDefault="00D41E96" w:rsidP="002A0096">
      <w:pPr>
        <w:numPr>
          <w:ilvl w:val="0"/>
          <w:numId w:val="18"/>
        </w:numPr>
        <w:tabs>
          <w:tab w:val="left" w:pos="567"/>
        </w:tabs>
        <w:spacing w:line="276" w:lineRule="auto"/>
        <w:ind w:left="567" w:hanging="425"/>
        <w:rPr>
          <w:rFonts w:ascii="Corbel" w:hAnsi="Corbel"/>
          <w:szCs w:val="18"/>
        </w:rPr>
      </w:pPr>
      <w:r w:rsidRPr="00AA5873">
        <w:rPr>
          <w:rFonts w:ascii="Corbel" w:hAnsi="Corbel"/>
          <w:szCs w:val="18"/>
        </w:rPr>
        <w:t>Teneinde een goede verwerking door de Aanbestedende dienst mogelijk te maken dient</w:t>
      </w:r>
      <w:r w:rsidR="00826222" w:rsidRPr="00AA5873">
        <w:rPr>
          <w:rFonts w:ascii="Corbel" w:hAnsi="Corbel"/>
          <w:szCs w:val="18"/>
        </w:rPr>
        <w:t xml:space="preserve"> elke vraag </w:t>
      </w:r>
      <w:r w:rsidR="00826222" w:rsidRPr="00AA5873">
        <w:rPr>
          <w:rFonts w:ascii="Corbel" w:hAnsi="Corbel"/>
          <w:szCs w:val="18"/>
          <w:u w:val="single"/>
        </w:rPr>
        <w:t>separaat</w:t>
      </w:r>
      <w:r w:rsidRPr="00AA5873">
        <w:rPr>
          <w:rFonts w:ascii="Corbel" w:hAnsi="Corbel"/>
          <w:szCs w:val="18"/>
        </w:rPr>
        <w:t xml:space="preserve"> gesteld te worden</w:t>
      </w:r>
      <w:r w:rsidR="00826222" w:rsidRPr="00AA5873">
        <w:rPr>
          <w:rFonts w:ascii="Corbel" w:hAnsi="Corbel"/>
          <w:szCs w:val="18"/>
        </w:rPr>
        <w:t xml:space="preserve">, onder een </w:t>
      </w:r>
      <w:r w:rsidR="00826222" w:rsidRPr="00AA5873">
        <w:rPr>
          <w:rFonts w:ascii="Corbel" w:hAnsi="Corbel"/>
          <w:szCs w:val="18"/>
          <w:u w:val="single"/>
        </w:rPr>
        <w:t>duidelijke verwijzing</w:t>
      </w:r>
      <w:r w:rsidR="00826222" w:rsidRPr="00AA5873">
        <w:rPr>
          <w:rFonts w:ascii="Corbel" w:hAnsi="Corbel"/>
          <w:szCs w:val="18"/>
        </w:rPr>
        <w:t xml:space="preserve"> naar </w:t>
      </w:r>
      <w:r w:rsidR="007C1760" w:rsidRPr="00AA5873">
        <w:rPr>
          <w:rFonts w:ascii="Corbel" w:hAnsi="Corbel"/>
          <w:szCs w:val="18"/>
        </w:rPr>
        <w:t xml:space="preserve">het onderdeel van de </w:t>
      </w:r>
      <w:r w:rsidR="00826222" w:rsidRPr="00AA5873">
        <w:rPr>
          <w:rFonts w:ascii="Corbel" w:hAnsi="Corbel"/>
          <w:szCs w:val="18"/>
        </w:rPr>
        <w:t>Aanbestedingsstukken</w:t>
      </w:r>
      <w:r w:rsidR="007C1760" w:rsidRPr="00AA5873">
        <w:rPr>
          <w:rFonts w:ascii="Corbel" w:hAnsi="Corbel"/>
          <w:szCs w:val="18"/>
        </w:rPr>
        <w:t xml:space="preserve"> waar de vraag betrekking op heeft</w:t>
      </w:r>
      <w:r w:rsidR="00826222" w:rsidRPr="00AA5873">
        <w:rPr>
          <w:rFonts w:ascii="Corbel" w:hAnsi="Corbel"/>
          <w:szCs w:val="18"/>
        </w:rPr>
        <w:t xml:space="preserve"> en zonder bedrijfsgegevens te noemen</w:t>
      </w:r>
      <w:r w:rsidR="00A5368B" w:rsidRPr="00AA5873">
        <w:rPr>
          <w:rFonts w:ascii="Corbel" w:hAnsi="Corbel"/>
          <w:szCs w:val="18"/>
        </w:rPr>
        <w:t>.</w:t>
      </w:r>
    </w:p>
    <w:p w14:paraId="1066BE0A" w14:textId="77777777" w:rsidR="0056235A" w:rsidRPr="00AA5873" w:rsidRDefault="0056235A" w:rsidP="0056235A">
      <w:pPr>
        <w:tabs>
          <w:tab w:val="left" w:pos="567"/>
        </w:tabs>
        <w:spacing w:line="276" w:lineRule="auto"/>
        <w:ind w:left="567"/>
        <w:rPr>
          <w:rFonts w:ascii="Corbel" w:hAnsi="Corbel"/>
          <w:szCs w:val="18"/>
        </w:rPr>
      </w:pPr>
    </w:p>
    <w:p w14:paraId="5095300B" w14:textId="77777777" w:rsidR="00A5368B" w:rsidRPr="00AA5873" w:rsidRDefault="00A5368B" w:rsidP="002A0096">
      <w:pPr>
        <w:numPr>
          <w:ilvl w:val="0"/>
          <w:numId w:val="18"/>
        </w:numPr>
        <w:tabs>
          <w:tab w:val="left" w:pos="567"/>
        </w:tabs>
        <w:spacing w:line="276" w:lineRule="auto"/>
        <w:ind w:left="567" w:hanging="425"/>
        <w:rPr>
          <w:rFonts w:ascii="Corbel" w:hAnsi="Corbel"/>
          <w:szCs w:val="18"/>
        </w:rPr>
      </w:pPr>
      <w:r w:rsidRPr="00AA5873">
        <w:rPr>
          <w:rFonts w:ascii="Corbel" w:hAnsi="Corbel"/>
          <w:szCs w:val="18"/>
        </w:rPr>
        <w:t>De Aanbestedende dienst zal de Schriftelijk gestelde vragen beantwoorden in één of meerdere Nota’s van inlichtingen.</w:t>
      </w:r>
    </w:p>
    <w:p w14:paraId="0660E87F" w14:textId="66F38D99" w:rsidR="00A5368B" w:rsidRPr="00AA5873" w:rsidRDefault="00F6227A" w:rsidP="00DE36B3">
      <w:pPr>
        <w:pStyle w:val="Kop2"/>
        <w:numPr>
          <w:ilvl w:val="2"/>
          <w:numId w:val="6"/>
        </w:numPr>
        <w:tabs>
          <w:tab w:val="left" w:pos="6379"/>
        </w:tabs>
        <w:spacing w:before="240" w:after="120" w:line="276" w:lineRule="auto"/>
        <w:rPr>
          <w:rFonts w:ascii="Corbel" w:hAnsi="Corbel"/>
          <w:sz w:val="18"/>
          <w:szCs w:val="18"/>
        </w:rPr>
      </w:pPr>
      <w:bookmarkStart w:id="47" w:name="_Toc163837971"/>
      <w:r w:rsidRPr="00AA5873">
        <w:rPr>
          <w:rFonts w:ascii="Corbel" w:hAnsi="Corbel"/>
          <w:sz w:val="18"/>
          <w:szCs w:val="18"/>
        </w:rPr>
        <w:t>Het stellen</w:t>
      </w:r>
      <w:r w:rsidR="00A5368B" w:rsidRPr="00AA5873">
        <w:rPr>
          <w:rFonts w:ascii="Corbel" w:hAnsi="Corbel"/>
          <w:sz w:val="18"/>
          <w:szCs w:val="18"/>
        </w:rPr>
        <w:t xml:space="preserve"> van individuele vragen</w:t>
      </w:r>
      <w:bookmarkEnd w:id="47"/>
    </w:p>
    <w:p w14:paraId="4EC40316" w14:textId="77777777" w:rsidR="00CE7568" w:rsidRPr="00AA5873" w:rsidRDefault="00B9778E" w:rsidP="002A0096">
      <w:pPr>
        <w:numPr>
          <w:ilvl w:val="0"/>
          <w:numId w:val="27"/>
        </w:numPr>
        <w:tabs>
          <w:tab w:val="clear" w:pos="720"/>
          <w:tab w:val="num" w:pos="567"/>
        </w:tabs>
        <w:spacing w:line="276" w:lineRule="auto"/>
        <w:ind w:left="567" w:hanging="425"/>
        <w:rPr>
          <w:rFonts w:ascii="Corbel" w:hAnsi="Corbel"/>
          <w:szCs w:val="18"/>
        </w:rPr>
      </w:pPr>
      <w:r w:rsidRPr="00AA5873">
        <w:rPr>
          <w:rFonts w:ascii="Corbel" w:hAnsi="Corbel"/>
          <w:szCs w:val="18"/>
        </w:rPr>
        <w:t>Op grond van</w:t>
      </w:r>
      <w:r w:rsidR="00826222" w:rsidRPr="00AA5873">
        <w:rPr>
          <w:rFonts w:ascii="Corbel" w:hAnsi="Corbel"/>
          <w:szCs w:val="18"/>
        </w:rPr>
        <w:t xml:space="preserve"> art. 2:53</w:t>
      </w:r>
      <w:r w:rsidR="00BD00D9" w:rsidRPr="00AA5873">
        <w:rPr>
          <w:rFonts w:ascii="Corbel" w:hAnsi="Corbel"/>
          <w:szCs w:val="18"/>
        </w:rPr>
        <w:t xml:space="preserve"> lid 3 Aanbestedingswet 2012 hebben Ondernemers </w:t>
      </w:r>
      <w:r w:rsidR="00826222" w:rsidRPr="00AA5873">
        <w:rPr>
          <w:rFonts w:ascii="Corbel" w:hAnsi="Corbel"/>
          <w:szCs w:val="18"/>
        </w:rPr>
        <w:t>de mogelijkheid om vragen individueel te stellen indien openbaarmaking van deze informatie schade zou toebrengen aan de gerechtvaardigde economische belangen van de onderneming. Uitgangspunt is dat inlichtingen niet individueel verstrekt worden, tenzij</w:t>
      </w:r>
      <w:r w:rsidR="00831896" w:rsidRPr="00AA5873">
        <w:rPr>
          <w:rFonts w:ascii="Corbel" w:hAnsi="Corbel"/>
          <w:szCs w:val="18"/>
        </w:rPr>
        <w:t xml:space="preserve"> de Ondernemer</w:t>
      </w:r>
      <w:r w:rsidR="00826222" w:rsidRPr="00AA5873">
        <w:rPr>
          <w:rFonts w:ascii="Corbel" w:hAnsi="Corbel"/>
          <w:szCs w:val="18"/>
        </w:rPr>
        <w:t xml:space="preserve"> naar het oordeel van de Aanbestedende dienst daadwerkelijk heeft aangetoond dat sprake i</w:t>
      </w:r>
      <w:r w:rsidR="00831896" w:rsidRPr="00AA5873">
        <w:rPr>
          <w:rFonts w:ascii="Corbel" w:hAnsi="Corbel"/>
          <w:szCs w:val="18"/>
        </w:rPr>
        <w:t>s van voornoemd belang. Indien een Ondernemer</w:t>
      </w:r>
      <w:r w:rsidR="00826222" w:rsidRPr="00AA5873">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sidRPr="00AA5873">
        <w:rPr>
          <w:rFonts w:ascii="Corbel" w:hAnsi="Corbel"/>
          <w:szCs w:val="18"/>
        </w:rPr>
        <w:t xml:space="preserve"> zijnde niet-individuele vraag.</w:t>
      </w:r>
    </w:p>
    <w:p w14:paraId="50B7509D" w14:textId="77777777" w:rsidR="00DE36B3" w:rsidRPr="00AA5873" w:rsidRDefault="00DE36B3" w:rsidP="00DE36B3">
      <w:pPr>
        <w:spacing w:line="276" w:lineRule="auto"/>
        <w:ind w:left="567"/>
        <w:rPr>
          <w:rFonts w:ascii="Corbel" w:hAnsi="Corbel"/>
          <w:szCs w:val="18"/>
        </w:rPr>
      </w:pPr>
    </w:p>
    <w:p w14:paraId="239C66E9" w14:textId="77777777" w:rsidR="00DE36B3" w:rsidRPr="00AA5873" w:rsidRDefault="00DE36B3" w:rsidP="002A0096">
      <w:pPr>
        <w:numPr>
          <w:ilvl w:val="0"/>
          <w:numId w:val="27"/>
        </w:numPr>
        <w:tabs>
          <w:tab w:val="clear" w:pos="720"/>
          <w:tab w:val="num" w:pos="567"/>
        </w:tabs>
        <w:spacing w:line="276" w:lineRule="auto"/>
        <w:ind w:left="567" w:hanging="425"/>
        <w:rPr>
          <w:rFonts w:ascii="Corbel" w:hAnsi="Corbel"/>
          <w:szCs w:val="18"/>
        </w:rPr>
      </w:pPr>
      <w:r w:rsidRPr="00AA5873">
        <w:rPr>
          <w:rFonts w:ascii="Corbel" w:hAnsi="Corbel"/>
          <w:szCs w:val="18"/>
        </w:rPr>
        <w:t>De Aanbestedende dienst zal de Schriftelijk gestelde individuele vragen die naar haar oordeel individueel beantwoord kunnen worden, beantwoorden in een individuele Nota van inlichtingen.</w:t>
      </w:r>
    </w:p>
    <w:p w14:paraId="4224C43F" w14:textId="77777777" w:rsidR="00A5368B" w:rsidRPr="00AA5873" w:rsidRDefault="00A5368B" w:rsidP="00DE36B3">
      <w:pPr>
        <w:pStyle w:val="Kop2"/>
        <w:numPr>
          <w:ilvl w:val="2"/>
          <w:numId w:val="6"/>
        </w:numPr>
        <w:tabs>
          <w:tab w:val="left" w:pos="6379"/>
        </w:tabs>
        <w:spacing w:before="240" w:after="120" w:line="276" w:lineRule="auto"/>
        <w:rPr>
          <w:rFonts w:ascii="Corbel" w:hAnsi="Corbel"/>
          <w:sz w:val="18"/>
          <w:szCs w:val="18"/>
        </w:rPr>
      </w:pPr>
      <w:bookmarkStart w:id="48" w:name="_Toc163837972"/>
      <w:r w:rsidRPr="00AA5873">
        <w:rPr>
          <w:rFonts w:ascii="Corbel" w:hAnsi="Corbel"/>
          <w:sz w:val="18"/>
          <w:szCs w:val="18"/>
        </w:rPr>
        <w:t>Klachtenregeling</w:t>
      </w:r>
      <w:bookmarkEnd w:id="48"/>
    </w:p>
    <w:p w14:paraId="5E7C239F" w14:textId="2B455EEC" w:rsidR="00EF0202" w:rsidRPr="00AA5873" w:rsidRDefault="00831896" w:rsidP="002A0096">
      <w:pPr>
        <w:numPr>
          <w:ilvl w:val="0"/>
          <w:numId w:val="26"/>
        </w:numPr>
        <w:tabs>
          <w:tab w:val="left" w:pos="567"/>
          <w:tab w:val="num" w:pos="2267"/>
        </w:tabs>
        <w:spacing w:line="276" w:lineRule="auto"/>
        <w:ind w:left="567" w:hanging="425"/>
        <w:rPr>
          <w:rFonts w:ascii="Corbel" w:hAnsi="Corbel"/>
          <w:szCs w:val="18"/>
        </w:rPr>
      </w:pPr>
      <w:bookmarkStart w:id="49" w:name="_Toc447864213"/>
      <w:bookmarkStart w:id="50" w:name="OLE_LINK11"/>
      <w:bookmarkStart w:id="51" w:name="OLE_LINK12"/>
      <w:r w:rsidRPr="00AA5873">
        <w:rPr>
          <w:rFonts w:ascii="Corbel" w:hAnsi="Corbel"/>
          <w:szCs w:val="18"/>
        </w:rPr>
        <w:t>Klachten over deze aanbesteding dienen door Ondernemers in eerste instantie te worden geuit door het tijdig stellen van vragen.</w:t>
      </w:r>
      <w:r w:rsidR="004612C5" w:rsidRPr="00AA5873">
        <w:rPr>
          <w:rFonts w:ascii="Corbel" w:hAnsi="Corbel"/>
          <w:szCs w:val="18"/>
        </w:rPr>
        <w:t xml:space="preserve"> </w:t>
      </w:r>
      <w:r w:rsidRPr="00AA5873">
        <w:rPr>
          <w:rFonts w:ascii="Corbel" w:hAnsi="Corbel"/>
          <w:szCs w:val="18"/>
        </w:rPr>
        <w:t xml:space="preserve">Indien de klacht in de Nota(‘s) van inlichtingen niet afdoende wordt behandeld, kan een klacht worden ingediend </w:t>
      </w:r>
      <w:r w:rsidR="009D7407" w:rsidRPr="00AA5873">
        <w:rPr>
          <w:rFonts w:ascii="Corbel" w:hAnsi="Corbel"/>
          <w:szCs w:val="18"/>
        </w:rPr>
        <w:t xml:space="preserve">bij </w:t>
      </w:r>
      <w:hyperlink r:id="rId21" w:history="1">
        <w:r w:rsidR="00B245A4" w:rsidRPr="00AA5873">
          <w:rPr>
            <w:rStyle w:val="Hyperlink"/>
            <w:rFonts w:ascii="Corbel" w:hAnsi="Corbel"/>
            <w:szCs w:val="18"/>
          </w:rPr>
          <w:t xml:space="preserve"> klachtenmeldpunt@provincie-utrecht.nl</w:t>
        </w:r>
      </w:hyperlink>
      <w:r w:rsidR="00F72C16" w:rsidRPr="00AA5873">
        <w:rPr>
          <w:rFonts w:ascii="Corbel" w:hAnsi="Corbel"/>
          <w:szCs w:val="18"/>
        </w:rPr>
        <w:t xml:space="preserve">. </w:t>
      </w:r>
      <w:r w:rsidRPr="00AA5873">
        <w:rPr>
          <w:rFonts w:ascii="Corbel" w:hAnsi="Corbel"/>
          <w:szCs w:val="18"/>
        </w:rPr>
        <w:t xml:space="preserve">Voor de procedure bij eventuele klachten verwijst </w:t>
      </w:r>
      <w:r w:rsidR="007C1760" w:rsidRPr="00AA5873">
        <w:rPr>
          <w:rFonts w:ascii="Corbel" w:hAnsi="Corbel"/>
          <w:szCs w:val="18"/>
        </w:rPr>
        <w:t>de Aanbestedende dienst u</w:t>
      </w:r>
      <w:r w:rsidRPr="00AA5873">
        <w:rPr>
          <w:rFonts w:ascii="Corbel" w:hAnsi="Corbel"/>
          <w:szCs w:val="18"/>
        </w:rPr>
        <w:t xml:space="preserve"> naar</w:t>
      </w:r>
      <w:r w:rsidR="00EF0202" w:rsidRPr="00AA5873">
        <w:rPr>
          <w:rFonts w:ascii="Corbel" w:hAnsi="Corbel"/>
          <w:szCs w:val="18"/>
        </w:rPr>
        <w:t xml:space="preserve"> </w:t>
      </w:r>
      <w:r w:rsidR="00F72C16" w:rsidRPr="0010164B">
        <w:rPr>
          <w:rFonts w:ascii="Corbel" w:hAnsi="Corbel"/>
          <w:b/>
          <w:bCs/>
          <w:szCs w:val="18"/>
        </w:rPr>
        <w:t xml:space="preserve">Bijlage </w:t>
      </w:r>
      <w:r w:rsidR="00A158FF">
        <w:rPr>
          <w:rFonts w:ascii="Corbel" w:hAnsi="Corbel"/>
          <w:b/>
          <w:bCs/>
          <w:szCs w:val="18"/>
        </w:rPr>
        <w:t>9</w:t>
      </w:r>
      <w:r w:rsidR="001F6D03" w:rsidRPr="00AA5873">
        <w:rPr>
          <w:rFonts w:ascii="Corbel" w:hAnsi="Corbel"/>
          <w:szCs w:val="18"/>
        </w:rPr>
        <w:t xml:space="preserve"> </w:t>
      </w:r>
      <w:r w:rsidR="00F72C16" w:rsidRPr="00AA5873">
        <w:rPr>
          <w:rFonts w:ascii="Corbel" w:hAnsi="Corbel"/>
          <w:szCs w:val="18"/>
        </w:rPr>
        <w:t xml:space="preserve">Gemeenschappelijk Reglement </w:t>
      </w:r>
      <w:r w:rsidR="0038005C" w:rsidRPr="00AA5873">
        <w:rPr>
          <w:rFonts w:ascii="Corbel" w:hAnsi="Corbel"/>
          <w:szCs w:val="18"/>
        </w:rPr>
        <w:t xml:space="preserve">Klachtafhandeling </w:t>
      </w:r>
      <w:r w:rsidR="00EF0202" w:rsidRPr="00AA5873">
        <w:rPr>
          <w:rFonts w:ascii="Corbel" w:hAnsi="Corbel"/>
          <w:szCs w:val="18"/>
          <w:lang w:eastAsia="ar-SA"/>
        </w:rPr>
        <w:t>provincies Flevoland, Noord-Holland, Utrecht en Zuid-</w:t>
      </w:r>
      <w:r w:rsidR="00975E7D" w:rsidRPr="00AA5873">
        <w:rPr>
          <w:rFonts w:ascii="Corbel" w:hAnsi="Corbel"/>
          <w:szCs w:val="18"/>
          <w:lang w:eastAsia="ar-SA"/>
        </w:rPr>
        <w:t>Holland (</w:t>
      </w:r>
      <w:r w:rsidR="00EF0202" w:rsidRPr="00AA5873">
        <w:rPr>
          <w:rFonts w:ascii="Corbel" w:hAnsi="Corbel"/>
          <w:szCs w:val="18"/>
          <w:lang w:eastAsia="ar-SA"/>
        </w:rPr>
        <w:t>P4 Midden)</w:t>
      </w:r>
      <w:r w:rsidR="0038005C" w:rsidRPr="00AA5873">
        <w:rPr>
          <w:rFonts w:ascii="Corbel" w:hAnsi="Corbel"/>
          <w:szCs w:val="18"/>
          <w:lang w:eastAsia="ar-SA"/>
        </w:rPr>
        <w:t>.</w:t>
      </w:r>
    </w:p>
    <w:p w14:paraId="03AB522C" w14:textId="77777777" w:rsidR="00EF0202" w:rsidRPr="00AA5873" w:rsidRDefault="00EF0202" w:rsidP="00C25E4D">
      <w:pPr>
        <w:tabs>
          <w:tab w:val="num" w:pos="2267"/>
        </w:tabs>
        <w:spacing w:line="276" w:lineRule="auto"/>
        <w:ind w:left="567"/>
        <w:rPr>
          <w:rFonts w:ascii="Corbel" w:hAnsi="Corbel"/>
          <w:szCs w:val="18"/>
        </w:rPr>
      </w:pPr>
    </w:p>
    <w:p w14:paraId="3EE6B17F" w14:textId="77777777" w:rsidR="00B9778E" w:rsidRPr="00AA5873" w:rsidRDefault="00B9778E" w:rsidP="002A0096">
      <w:pPr>
        <w:numPr>
          <w:ilvl w:val="0"/>
          <w:numId w:val="26"/>
        </w:numPr>
        <w:tabs>
          <w:tab w:val="left" w:pos="567"/>
        </w:tabs>
        <w:spacing w:line="276" w:lineRule="auto"/>
        <w:ind w:left="567" w:hanging="425"/>
        <w:rPr>
          <w:rFonts w:ascii="Corbel" w:hAnsi="Corbel"/>
          <w:szCs w:val="18"/>
        </w:rPr>
      </w:pPr>
      <w:r w:rsidRPr="00AA5873">
        <w:rPr>
          <w:rFonts w:ascii="Corbel" w:hAnsi="Corbel"/>
          <w:szCs w:val="18"/>
        </w:rPr>
        <w:lastRenderedPageBreak/>
        <w:t>Het indienen van een klacht schort de aanbesteding niet per definitie op, dit ter beoordeling van de Aanbestedende dienst.</w:t>
      </w:r>
    </w:p>
    <w:p w14:paraId="333431D3" w14:textId="77777777" w:rsidR="00826222" w:rsidRPr="00AA5873" w:rsidRDefault="00826222" w:rsidP="00C25E4D">
      <w:pPr>
        <w:pStyle w:val="Kop2"/>
        <w:tabs>
          <w:tab w:val="left" w:pos="6379"/>
        </w:tabs>
        <w:spacing w:before="240" w:after="120" w:line="276" w:lineRule="auto"/>
        <w:rPr>
          <w:rFonts w:ascii="Corbel" w:hAnsi="Corbel"/>
          <w:sz w:val="18"/>
          <w:szCs w:val="18"/>
        </w:rPr>
      </w:pPr>
      <w:bookmarkStart w:id="52" w:name="_Toc163837973"/>
      <w:r w:rsidRPr="00AA5873">
        <w:rPr>
          <w:rFonts w:ascii="Corbel" w:hAnsi="Corbel"/>
          <w:sz w:val="18"/>
          <w:szCs w:val="18"/>
        </w:rPr>
        <w:t>Voorschriften voor het indienen van een Inschrijving</w:t>
      </w:r>
      <w:bookmarkEnd w:id="49"/>
      <w:bookmarkEnd w:id="52"/>
    </w:p>
    <w:bookmarkEnd w:id="50"/>
    <w:bookmarkEnd w:id="51"/>
    <w:p w14:paraId="74683993" w14:textId="77777777" w:rsidR="00826222" w:rsidRPr="00AA5873" w:rsidRDefault="00826222" w:rsidP="002A0096">
      <w:pPr>
        <w:numPr>
          <w:ilvl w:val="0"/>
          <w:numId w:val="28"/>
        </w:numPr>
        <w:tabs>
          <w:tab w:val="clear" w:pos="720"/>
          <w:tab w:val="num" w:pos="567"/>
        </w:tabs>
        <w:spacing w:line="276" w:lineRule="auto"/>
        <w:ind w:left="567" w:hanging="425"/>
        <w:rPr>
          <w:rFonts w:ascii="Corbel" w:hAnsi="Corbel"/>
          <w:szCs w:val="18"/>
        </w:rPr>
      </w:pPr>
      <w:r w:rsidRPr="00AA5873">
        <w:rPr>
          <w:rFonts w:ascii="Corbel" w:hAnsi="Corbel"/>
          <w:szCs w:val="18"/>
        </w:rPr>
        <w:t>Met het indienen van een Inschrijving stemt Inschrijver volledig en onvoorwaardelijk in met</w:t>
      </w:r>
      <w:r w:rsidR="00BD00D9" w:rsidRPr="00AA5873">
        <w:rPr>
          <w:rFonts w:ascii="Corbel" w:hAnsi="Corbel"/>
          <w:szCs w:val="18"/>
        </w:rPr>
        <w:t xml:space="preserve"> de in de Aanbestedingsstukken</w:t>
      </w:r>
      <w:r w:rsidRPr="00AA5873">
        <w:rPr>
          <w:rFonts w:ascii="Corbel" w:hAnsi="Corbel"/>
          <w:szCs w:val="18"/>
        </w:rPr>
        <w:t xml:space="preserve"> gestelde eisen en voorwaarden.</w:t>
      </w:r>
      <w:r w:rsidR="00EE4F8E" w:rsidRPr="00AA5873">
        <w:rPr>
          <w:rFonts w:ascii="Corbel" w:hAnsi="Corbel"/>
          <w:szCs w:val="18"/>
        </w:rPr>
        <w:t xml:space="preserve"> Een Inschrijving onder voorwaarde is niet toege</w:t>
      </w:r>
      <w:r w:rsidR="00831896" w:rsidRPr="00AA5873">
        <w:rPr>
          <w:rFonts w:ascii="Corbel" w:hAnsi="Corbel"/>
          <w:szCs w:val="18"/>
        </w:rPr>
        <w:t>staan en leidt tot uitsluiting.</w:t>
      </w:r>
    </w:p>
    <w:p w14:paraId="5D75B902" w14:textId="77777777" w:rsidR="004804B5" w:rsidRPr="00AA5873" w:rsidRDefault="004804B5" w:rsidP="00C25E4D">
      <w:pPr>
        <w:spacing w:line="276" w:lineRule="auto"/>
        <w:ind w:left="502"/>
        <w:rPr>
          <w:rFonts w:ascii="Corbel" w:hAnsi="Corbel"/>
          <w:szCs w:val="18"/>
        </w:rPr>
      </w:pPr>
    </w:p>
    <w:p w14:paraId="08475E44" w14:textId="0D9D4A1E" w:rsidR="00C02DDD" w:rsidRPr="00AA5873" w:rsidRDefault="004804B5"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 xml:space="preserve">De Inschrijving </w:t>
      </w:r>
      <w:r w:rsidR="00831896" w:rsidRPr="00AA5873">
        <w:rPr>
          <w:rFonts w:ascii="Corbel" w:hAnsi="Corbel"/>
          <w:szCs w:val="18"/>
        </w:rPr>
        <w:t>heeft e</w:t>
      </w:r>
      <w:r w:rsidRPr="00AA5873">
        <w:rPr>
          <w:rFonts w:ascii="Corbel" w:hAnsi="Corbel"/>
          <w:szCs w:val="18"/>
        </w:rPr>
        <w:t>en gestanddoeningstermijn van ten</w:t>
      </w:r>
      <w:r w:rsidR="00E91BFF" w:rsidRPr="00AA5873">
        <w:rPr>
          <w:rFonts w:ascii="Corbel" w:hAnsi="Corbel"/>
          <w:szCs w:val="18"/>
        </w:rPr>
        <w:t xml:space="preserve"> </w:t>
      </w:r>
      <w:r w:rsidRPr="00AA5873">
        <w:rPr>
          <w:rFonts w:ascii="Corbel" w:hAnsi="Corbel"/>
          <w:szCs w:val="18"/>
        </w:rPr>
        <w:t xml:space="preserve">minste </w:t>
      </w:r>
      <w:r w:rsidR="0038005C" w:rsidRPr="00AA5873">
        <w:rPr>
          <w:rFonts w:ascii="Corbel" w:hAnsi="Corbel"/>
          <w:szCs w:val="18"/>
        </w:rPr>
        <w:t>50</w:t>
      </w:r>
      <w:r w:rsidRPr="00AA5873">
        <w:rPr>
          <w:rFonts w:ascii="Corbel" w:hAnsi="Corbel"/>
          <w:szCs w:val="18"/>
        </w:rPr>
        <w:t xml:space="preserve"> dagen</w:t>
      </w:r>
      <w:r w:rsidR="00831896" w:rsidRPr="00AA5873">
        <w:rPr>
          <w:rFonts w:ascii="Corbel" w:hAnsi="Corbel"/>
          <w:szCs w:val="18"/>
        </w:rPr>
        <w:t xml:space="preserve"> gerekend vanaf de sluitingsdatum voor het indienen van de</w:t>
      </w:r>
      <w:r w:rsidR="004612C5" w:rsidRPr="00AA5873">
        <w:rPr>
          <w:rFonts w:ascii="Corbel" w:hAnsi="Corbel"/>
          <w:szCs w:val="18"/>
        </w:rPr>
        <w:t xml:space="preserve"> </w:t>
      </w:r>
      <w:r w:rsidR="00831896" w:rsidRPr="00AA5873">
        <w:rPr>
          <w:rFonts w:ascii="Corbel" w:hAnsi="Corbel"/>
          <w:szCs w:val="18"/>
        </w:rPr>
        <w:t>Inschrijving</w:t>
      </w:r>
      <w:r w:rsidRPr="00AA5873">
        <w:rPr>
          <w:rFonts w:ascii="Corbel" w:hAnsi="Corbel"/>
          <w:szCs w:val="18"/>
        </w:rPr>
        <w:t>. In het geval</w:t>
      </w:r>
      <w:r w:rsidR="00E91BFF" w:rsidRPr="00AA5873">
        <w:rPr>
          <w:rFonts w:ascii="Corbel" w:hAnsi="Corbel"/>
          <w:szCs w:val="18"/>
        </w:rPr>
        <w:t xml:space="preserve">. </w:t>
      </w:r>
      <w:r w:rsidR="00510259" w:rsidRPr="00AA5873">
        <w:rPr>
          <w:rFonts w:ascii="Corbel" w:hAnsi="Corbel"/>
          <w:szCs w:val="18"/>
        </w:rPr>
        <w:t xml:space="preserve">Indien </w:t>
      </w:r>
      <w:r w:rsidRPr="00AA5873">
        <w:rPr>
          <w:rFonts w:ascii="Corbel" w:hAnsi="Corbel"/>
          <w:szCs w:val="18"/>
        </w:rPr>
        <w:t xml:space="preserve">een kort geding aanhangig is gemaakt in het kader van deze </w:t>
      </w:r>
      <w:r w:rsidR="00975E7D" w:rsidRPr="00AA5873">
        <w:rPr>
          <w:rFonts w:ascii="Corbel" w:hAnsi="Corbel"/>
          <w:szCs w:val="18"/>
        </w:rPr>
        <w:t>aanbesteding,</w:t>
      </w:r>
      <w:r w:rsidRPr="00AA5873">
        <w:rPr>
          <w:rFonts w:ascii="Corbel" w:hAnsi="Corbel"/>
          <w:szCs w:val="18"/>
        </w:rPr>
        <w:t xml:space="preserve"> </w:t>
      </w:r>
      <w:r w:rsidR="00A03291" w:rsidRPr="00AA5873">
        <w:rPr>
          <w:rFonts w:ascii="Corbel" w:hAnsi="Corbel"/>
          <w:szCs w:val="18"/>
        </w:rPr>
        <w:t xml:space="preserve">wordt de termijn van </w:t>
      </w:r>
      <w:r w:rsidR="00C43797" w:rsidRPr="00AA5873">
        <w:rPr>
          <w:rFonts w:ascii="Corbel" w:hAnsi="Corbel"/>
          <w:szCs w:val="18"/>
        </w:rPr>
        <w:t>50</w:t>
      </w:r>
      <w:r w:rsidR="00A03291" w:rsidRPr="00AA5873">
        <w:rPr>
          <w:rFonts w:ascii="Corbel" w:hAnsi="Corbel"/>
          <w:szCs w:val="18"/>
        </w:rPr>
        <w:t xml:space="preserve"> dagen automatisch verlengd en </w:t>
      </w:r>
      <w:r w:rsidRPr="00AA5873">
        <w:rPr>
          <w:rFonts w:ascii="Corbel" w:hAnsi="Corbel"/>
          <w:szCs w:val="18"/>
        </w:rPr>
        <w:t xml:space="preserve">eindigt </w:t>
      </w:r>
      <w:r w:rsidR="00A03291" w:rsidRPr="00AA5873">
        <w:rPr>
          <w:rFonts w:ascii="Corbel" w:hAnsi="Corbel"/>
          <w:szCs w:val="18"/>
        </w:rPr>
        <w:t>deze</w:t>
      </w:r>
      <w:r w:rsidRPr="00AA5873">
        <w:rPr>
          <w:rFonts w:ascii="Corbel" w:hAnsi="Corbel"/>
          <w:szCs w:val="18"/>
        </w:rPr>
        <w:t xml:space="preserve"> </w:t>
      </w:r>
      <w:r w:rsidR="00C83E11" w:rsidRPr="00AA5873">
        <w:rPr>
          <w:rFonts w:ascii="Corbel" w:hAnsi="Corbel"/>
          <w:szCs w:val="18"/>
        </w:rPr>
        <w:t>dertig</w:t>
      </w:r>
      <w:r w:rsidR="00A501DA" w:rsidRPr="00AA5873">
        <w:rPr>
          <w:rFonts w:ascii="Corbel" w:hAnsi="Corbel"/>
          <w:szCs w:val="18"/>
        </w:rPr>
        <w:t xml:space="preserve"> </w:t>
      </w:r>
      <w:r w:rsidRPr="00AA5873">
        <w:rPr>
          <w:rFonts w:ascii="Corbel" w:hAnsi="Corbel"/>
          <w:szCs w:val="18"/>
        </w:rPr>
        <w:t xml:space="preserve">dagen na </w:t>
      </w:r>
      <w:r w:rsidR="00A501DA" w:rsidRPr="00AA5873">
        <w:rPr>
          <w:rFonts w:ascii="Corbel" w:hAnsi="Corbel"/>
          <w:szCs w:val="18"/>
        </w:rPr>
        <w:t>uitspraak in kort geding</w:t>
      </w:r>
      <w:r w:rsidR="00A03291" w:rsidRPr="00AA5873">
        <w:rPr>
          <w:rFonts w:ascii="Corbel" w:hAnsi="Corbel"/>
          <w:szCs w:val="18"/>
        </w:rPr>
        <w:t xml:space="preserve"> in ee</w:t>
      </w:r>
      <w:r w:rsidR="00C43797" w:rsidRPr="00AA5873">
        <w:rPr>
          <w:rFonts w:ascii="Corbel" w:hAnsi="Corbel"/>
          <w:szCs w:val="18"/>
        </w:rPr>
        <w:t>r</w:t>
      </w:r>
      <w:r w:rsidR="00A03291" w:rsidRPr="00AA5873">
        <w:rPr>
          <w:rFonts w:ascii="Corbel" w:hAnsi="Corbel"/>
          <w:szCs w:val="18"/>
        </w:rPr>
        <w:t xml:space="preserve">ste </w:t>
      </w:r>
      <w:r w:rsidR="002B6C79" w:rsidRPr="00AA5873">
        <w:rPr>
          <w:rFonts w:ascii="Corbel" w:hAnsi="Corbel"/>
          <w:szCs w:val="18"/>
        </w:rPr>
        <w:t>aanleg.</w:t>
      </w:r>
      <w:r w:rsidR="00A03291" w:rsidRPr="00AA5873">
        <w:rPr>
          <w:rFonts w:ascii="Corbel" w:hAnsi="Corbel"/>
          <w:szCs w:val="18"/>
          <w:highlight w:val="lightGray"/>
        </w:rPr>
        <w:t xml:space="preserve"> </w:t>
      </w:r>
    </w:p>
    <w:p w14:paraId="34F816B1" w14:textId="77777777" w:rsidR="00A03291" w:rsidRPr="00AA5873" w:rsidRDefault="00A03291" w:rsidP="00A03291">
      <w:pPr>
        <w:tabs>
          <w:tab w:val="left" w:pos="567"/>
        </w:tabs>
        <w:spacing w:line="276" w:lineRule="auto"/>
        <w:rPr>
          <w:rFonts w:ascii="Corbel" w:hAnsi="Corbel"/>
          <w:szCs w:val="18"/>
        </w:rPr>
      </w:pPr>
    </w:p>
    <w:p w14:paraId="2C8B62C9" w14:textId="1F677BA5" w:rsidR="00C02DDD" w:rsidRPr="00AA5873" w:rsidRDefault="00C02DDD"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Varianten worden</w:t>
      </w:r>
      <w:r w:rsidR="00F332E0" w:rsidRPr="00AA5873">
        <w:rPr>
          <w:rFonts w:ascii="Corbel" w:hAnsi="Corbel"/>
          <w:szCs w:val="18"/>
        </w:rPr>
        <w:t xml:space="preserve"> niet geaccepteerd.</w:t>
      </w:r>
    </w:p>
    <w:p w14:paraId="7A5994BB" w14:textId="77777777" w:rsidR="00E91BFF" w:rsidRPr="00AA5873" w:rsidRDefault="00E91BFF" w:rsidP="00E91BFF">
      <w:pPr>
        <w:tabs>
          <w:tab w:val="left" w:pos="567"/>
        </w:tabs>
        <w:spacing w:line="276" w:lineRule="auto"/>
        <w:ind w:left="567"/>
        <w:rPr>
          <w:rFonts w:ascii="Corbel" w:hAnsi="Corbel"/>
          <w:szCs w:val="18"/>
        </w:rPr>
      </w:pPr>
    </w:p>
    <w:p w14:paraId="6273AED6" w14:textId="0C12DFFA" w:rsidR="00EE4F8E" w:rsidRPr="00AA5873" w:rsidRDefault="00C02DDD"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Een Ondernemer</w:t>
      </w:r>
      <w:r w:rsidR="004804B5" w:rsidRPr="00AA5873">
        <w:rPr>
          <w:rFonts w:ascii="Corbel" w:hAnsi="Corbel"/>
          <w:szCs w:val="18"/>
        </w:rPr>
        <w:t xml:space="preserve"> mag </w:t>
      </w:r>
      <w:r w:rsidRPr="00AA5873">
        <w:rPr>
          <w:rFonts w:ascii="Corbel" w:hAnsi="Corbel"/>
          <w:szCs w:val="18"/>
        </w:rPr>
        <w:t xml:space="preserve">slechts éénmaal inschrijven, zelfstandig </w:t>
      </w:r>
      <w:r w:rsidR="004804B5" w:rsidRPr="00AA5873">
        <w:rPr>
          <w:rFonts w:ascii="Corbel" w:hAnsi="Corbel"/>
          <w:szCs w:val="18"/>
        </w:rPr>
        <w:t xml:space="preserve">dan wel als </w:t>
      </w:r>
      <w:r w:rsidR="00B14823" w:rsidRPr="00AA5873">
        <w:rPr>
          <w:rFonts w:ascii="Corbel" w:hAnsi="Corbel"/>
          <w:szCs w:val="18"/>
        </w:rPr>
        <w:t>deelnemer aan</w:t>
      </w:r>
      <w:r w:rsidR="004804B5" w:rsidRPr="00AA5873">
        <w:rPr>
          <w:rFonts w:ascii="Corbel" w:hAnsi="Corbel"/>
          <w:szCs w:val="18"/>
        </w:rPr>
        <w:t xml:space="preserve"> een Samenwerkingsverband (combinatie</w:t>
      </w:r>
      <w:r w:rsidR="00A75D46" w:rsidRPr="00AA5873">
        <w:rPr>
          <w:rFonts w:ascii="Corbel" w:hAnsi="Corbel"/>
          <w:szCs w:val="18"/>
        </w:rPr>
        <w:t>).</w:t>
      </w:r>
      <w:r w:rsidR="00A375E2" w:rsidRPr="00AA5873">
        <w:rPr>
          <w:rFonts w:ascii="Corbel" w:hAnsi="Corbel"/>
          <w:szCs w:val="18"/>
        </w:rPr>
        <w:t xml:space="preserve"> Een maatschap wordt hierbi</w:t>
      </w:r>
      <w:r w:rsidR="00B14823" w:rsidRPr="00AA5873">
        <w:rPr>
          <w:rFonts w:ascii="Corbel" w:hAnsi="Corbel"/>
          <w:szCs w:val="18"/>
        </w:rPr>
        <w:t>j</w:t>
      </w:r>
      <w:r w:rsidR="00C1705B" w:rsidRPr="00AA5873">
        <w:rPr>
          <w:rFonts w:ascii="Corbel" w:hAnsi="Corbel"/>
          <w:szCs w:val="18"/>
        </w:rPr>
        <w:t xml:space="preserve"> beschouwd als één Ondernemer. H</w:t>
      </w:r>
      <w:r w:rsidR="00B14823" w:rsidRPr="00AA5873">
        <w:rPr>
          <w:rFonts w:ascii="Corbel" w:hAnsi="Corbel"/>
          <w:szCs w:val="18"/>
        </w:rPr>
        <w:t xml:space="preserve">etzelfde geldt voor </w:t>
      </w:r>
      <w:r w:rsidR="00C1705B" w:rsidRPr="00AA5873">
        <w:rPr>
          <w:rFonts w:ascii="Corbel" w:hAnsi="Corbel"/>
          <w:szCs w:val="18"/>
        </w:rPr>
        <w:t xml:space="preserve">afzonderlijke </w:t>
      </w:r>
      <w:r w:rsidR="00B14823" w:rsidRPr="00AA5873">
        <w:rPr>
          <w:rFonts w:ascii="Corbel" w:hAnsi="Corbel"/>
          <w:szCs w:val="18"/>
        </w:rPr>
        <w:t>werkma</w:t>
      </w:r>
      <w:r w:rsidR="00C1705B" w:rsidRPr="00AA5873">
        <w:rPr>
          <w:rFonts w:ascii="Corbel" w:hAnsi="Corbel"/>
          <w:szCs w:val="18"/>
        </w:rPr>
        <w:t>atschappijen binnen een holding; binnen een holding is dus sprake van meerdere Ondernemers.</w:t>
      </w:r>
      <w:r w:rsidR="00F5776A" w:rsidRPr="00AA5873">
        <w:rPr>
          <w:rFonts w:ascii="Corbel" w:hAnsi="Corbel"/>
          <w:szCs w:val="18"/>
        </w:rPr>
        <w:t xml:space="preserve"> </w:t>
      </w:r>
      <w:r w:rsidR="00C83E11" w:rsidRPr="00AA5873">
        <w:rPr>
          <w:rFonts w:ascii="Corbel" w:hAnsi="Corbel"/>
          <w:szCs w:val="18"/>
        </w:rPr>
        <w:t xml:space="preserve">Een Derde </w:t>
      </w:r>
      <w:r w:rsidR="00F6227A" w:rsidRPr="00AA5873">
        <w:rPr>
          <w:rFonts w:ascii="Corbel" w:hAnsi="Corbel"/>
          <w:szCs w:val="18"/>
        </w:rPr>
        <w:t>mag als</w:t>
      </w:r>
      <w:r w:rsidR="002D0963" w:rsidRPr="00AA5873">
        <w:rPr>
          <w:rFonts w:ascii="Corbel" w:hAnsi="Corbel"/>
          <w:szCs w:val="18"/>
        </w:rPr>
        <w:t xml:space="preserve"> o</w:t>
      </w:r>
      <w:r w:rsidR="00C83E11" w:rsidRPr="00AA5873">
        <w:rPr>
          <w:rFonts w:ascii="Corbel" w:hAnsi="Corbel"/>
          <w:szCs w:val="18"/>
        </w:rPr>
        <w:t>nderaannemer voor meerdere Inschrijvers tegelijk acteren met betrekking tot deze aanbesteding</w:t>
      </w:r>
      <w:r w:rsidR="002D0963" w:rsidRPr="00AA5873">
        <w:rPr>
          <w:rFonts w:ascii="Corbel" w:hAnsi="Corbel"/>
          <w:szCs w:val="18"/>
        </w:rPr>
        <w:t xml:space="preserve"> en Opdracht</w:t>
      </w:r>
      <w:r w:rsidR="00F9655C" w:rsidRPr="00AA5873">
        <w:rPr>
          <w:rFonts w:ascii="Corbel" w:hAnsi="Corbel"/>
          <w:szCs w:val="18"/>
        </w:rPr>
        <w:t xml:space="preserve">. </w:t>
      </w:r>
      <w:r w:rsidR="002D0963" w:rsidRPr="00AA5873">
        <w:rPr>
          <w:rFonts w:ascii="Corbel" w:hAnsi="Corbel"/>
          <w:szCs w:val="18"/>
        </w:rPr>
        <w:t xml:space="preserve">Een </w:t>
      </w:r>
      <w:r w:rsidR="0023588C" w:rsidRPr="00AA5873">
        <w:rPr>
          <w:rFonts w:ascii="Corbel" w:hAnsi="Corbel"/>
          <w:szCs w:val="18"/>
        </w:rPr>
        <w:t xml:space="preserve">Derde </w:t>
      </w:r>
      <w:r w:rsidR="00854C5F" w:rsidRPr="00AA5873">
        <w:rPr>
          <w:rFonts w:ascii="Corbel" w:hAnsi="Corbel"/>
          <w:szCs w:val="18"/>
        </w:rPr>
        <w:t>mag voor meerdere Inschrijvers garant staan indien</w:t>
      </w:r>
      <w:r w:rsidR="00392B45" w:rsidRPr="00AA5873">
        <w:rPr>
          <w:rFonts w:ascii="Corbel" w:hAnsi="Corbel"/>
          <w:szCs w:val="18"/>
        </w:rPr>
        <w:t xml:space="preserve"> het de geschiktheidseisen betreft rondom financiële en economische draagkracht in overeenst</w:t>
      </w:r>
      <w:r w:rsidR="00414C6A" w:rsidRPr="00AA5873">
        <w:rPr>
          <w:rFonts w:ascii="Corbel" w:hAnsi="Corbel"/>
          <w:szCs w:val="18"/>
        </w:rPr>
        <w:t>emming met art. 2:403 sub f BW.</w:t>
      </w:r>
    </w:p>
    <w:p w14:paraId="0B072A6D" w14:textId="77777777" w:rsidR="00826222" w:rsidRPr="00AA5873" w:rsidRDefault="00826222" w:rsidP="00C25E4D">
      <w:pPr>
        <w:spacing w:line="276" w:lineRule="auto"/>
        <w:rPr>
          <w:rFonts w:ascii="Corbel" w:hAnsi="Corbel"/>
          <w:szCs w:val="18"/>
        </w:rPr>
      </w:pPr>
    </w:p>
    <w:p w14:paraId="2CF3538B" w14:textId="77777777" w:rsidR="00C02DDD" w:rsidRPr="00AA5873" w:rsidRDefault="00826222"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 xml:space="preserve">Een Inschrijving anders ingediend dan via TenderNed wordt niet geaccepteerd. </w:t>
      </w:r>
    </w:p>
    <w:p w14:paraId="0DD8BAF7" w14:textId="77777777" w:rsidR="00C02DDD" w:rsidRPr="00AA5873" w:rsidRDefault="00C02DDD" w:rsidP="00C25E4D">
      <w:pPr>
        <w:tabs>
          <w:tab w:val="left" w:pos="567"/>
        </w:tabs>
        <w:spacing w:line="276" w:lineRule="auto"/>
        <w:ind w:left="567"/>
        <w:rPr>
          <w:rFonts w:ascii="Corbel" w:hAnsi="Corbel"/>
          <w:szCs w:val="18"/>
        </w:rPr>
      </w:pPr>
    </w:p>
    <w:p w14:paraId="4E894370" w14:textId="77777777" w:rsidR="00BD00D9" w:rsidRPr="00AA5873" w:rsidRDefault="00826222"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De complete Inschrijving dient vóór de in de</w:t>
      </w:r>
      <w:r w:rsidR="00BD00D9" w:rsidRPr="00AA5873">
        <w:rPr>
          <w:rFonts w:ascii="Corbel" w:hAnsi="Corbel"/>
          <w:szCs w:val="18"/>
        </w:rPr>
        <w:t xml:space="preserve"> recentste</w:t>
      </w:r>
      <w:r w:rsidRPr="00AA5873">
        <w:rPr>
          <w:rFonts w:ascii="Corbel" w:hAnsi="Corbel"/>
          <w:szCs w:val="18"/>
        </w:rPr>
        <w:t xml:space="preserve"> planning genoemde sluitingsdatum en tijd te </w:t>
      </w:r>
      <w:r w:rsidR="00C02DDD" w:rsidRPr="00AA5873">
        <w:rPr>
          <w:rFonts w:ascii="Corbel" w:hAnsi="Corbel"/>
          <w:szCs w:val="18"/>
        </w:rPr>
        <w:t xml:space="preserve">zijn </w:t>
      </w:r>
      <w:r w:rsidRPr="00AA5873">
        <w:rPr>
          <w:rFonts w:ascii="Corbel" w:hAnsi="Corbel"/>
          <w:szCs w:val="18"/>
        </w:rPr>
        <w:t>ingediend. Na de sluitingstermijn kunnen geen Inschrijvingen worden ingediend. Te late ontvangst, ongeacht de oorzaak, is voor reke</w:t>
      </w:r>
      <w:r w:rsidR="00C02DDD" w:rsidRPr="00AA5873">
        <w:rPr>
          <w:rFonts w:ascii="Corbel" w:hAnsi="Corbel"/>
          <w:szCs w:val="18"/>
        </w:rPr>
        <w:t xml:space="preserve">ning en risico van </w:t>
      </w:r>
      <w:r w:rsidR="002246BB" w:rsidRPr="00AA5873">
        <w:rPr>
          <w:rFonts w:ascii="Corbel" w:hAnsi="Corbel"/>
          <w:szCs w:val="18"/>
        </w:rPr>
        <w:t>Ondernemers.</w:t>
      </w:r>
    </w:p>
    <w:p w14:paraId="02ECF1E3" w14:textId="77777777" w:rsidR="00C02DDD" w:rsidRPr="00AA5873" w:rsidRDefault="00C02DDD" w:rsidP="00C25E4D">
      <w:pPr>
        <w:tabs>
          <w:tab w:val="left" w:pos="567"/>
        </w:tabs>
        <w:spacing w:line="276" w:lineRule="auto"/>
        <w:ind w:left="567"/>
        <w:rPr>
          <w:rFonts w:ascii="Corbel" w:hAnsi="Corbel"/>
          <w:szCs w:val="18"/>
        </w:rPr>
      </w:pPr>
    </w:p>
    <w:p w14:paraId="57084EE8" w14:textId="77777777" w:rsidR="004804B5" w:rsidRPr="00AA5873" w:rsidRDefault="00826222"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 xml:space="preserve">In het geval van een algemene storing van TenderNed op </w:t>
      </w:r>
      <w:r w:rsidR="00C02DDD" w:rsidRPr="00AA5873">
        <w:rPr>
          <w:rFonts w:ascii="Corbel" w:hAnsi="Corbel"/>
          <w:szCs w:val="18"/>
        </w:rPr>
        <w:t>het moment van of nabij de sluiting van de indienings</w:t>
      </w:r>
      <w:r w:rsidRPr="00AA5873">
        <w:rPr>
          <w:rFonts w:ascii="Corbel" w:hAnsi="Corbel"/>
          <w:szCs w:val="18"/>
        </w:rPr>
        <w:t xml:space="preserve">termijn, behoudt de Aanbestedende dienst zich het recht voor de sluitingstermijn op te schuiven zolang de </w:t>
      </w:r>
      <w:r w:rsidR="00F55AAB" w:rsidRPr="00AA5873">
        <w:rPr>
          <w:rFonts w:ascii="Corbel" w:hAnsi="Corbel"/>
          <w:szCs w:val="18"/>
        </w:rPr>
        <w:t xml:space="preserve">kluis met </w:t>
      </w:r>
      <w:r w:rsidRPr="00AA5873">
        <w:rPr>
          <w:rFonts w:ascii="Corbel" w:hAnsi="Corbel"/>
          <w:szCs w:val="18"/>
        </w:rPr>
        <w:t xml:space="preserve">Inschrijvingen nog niet </w:t>
      </w:r>
      <w:r w:rsidR="00F55AAB" w:rsidRPr="00AA5873">
        <w:rPr>
          <w:rFonts w:ascii="Corbel" w:hAnsi="Corbel"/>
          <w:szCs w:val="18"/>
        </w:rPr>
        <w:t>is</w:t>
      </w:r>
      <w:r w:rsidRPr="00AA5873">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AA5873">
        <w:rPr>
          <w:rFonts w:ascii="Corbel" w:hAnsi="Corbel"/>
          <w:szCs w:val="18"/>
        </w:rPr>
        <w:t xml:space="preserve">g en risico van </w:t>
      </w:r>
      <w:r w:rsidR="00C83E11" w:rsidRPr="00AA5873">
        <w:rPr>
          <w:rFonts w:ascii="Corbel" w:hAnsi="Corbel"/>
          <w:szCs w:val="18"/>
        </w:rPr>
        <w:t>Ondernemer</w:t>
      </w:r>
      <w:r w:rsidR="002246BB" w:rsidRPr="00AA5873">
        <w:rPr>
          <w:rFonts w:ascii="Corbel" w:hAnsi="Corbel"/>
          <w:szCs w:val="18"/>
        </w:rPr>
        <w:t xml:space="preserve"> is.</w:t>
      </w:r>
    </w:p>
    <w:p w14:paraId="74C7F206" w14:textId="77777777" w:rsidR="00C02DDD" w:rsidRPr="00AA5873" w:rsidRDefault="00C02DDD" w:rsidP="00C25E4D">
      <w:pPr>
        <w:tabs>
          <w:tab w:val="left" w:pos="567"/>
        </w:tabs>
        <w:spacing w:line="276" w:lineRule="auto"/>
        <w:ind w:left="567"/>
        <w:rPr>
          <w:rFonts w:ascii="Corbel" w:hAnsi="Corbel"/>
          <w:szCs w:val="18"/>
        </w:rPr>
      </w:pPr>
    </w:p>
    <w:p w14:paraId="359CB58F" w14:textId="77777777" w:rsidR="00C02DDD" w:rsidRPr="00AA5873" w:rsidRDefault="00C02DDD"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Indien de Inschrijving niet compleet is, kan de Aanbestedende dienst besluiten deze niet in behandeling te nemen.</w:t>
      </w:r>
    </w:p>
    <w:p w14:paraId="57EDFFA5" w14:textId="77777777" w:rsidR="004804B5" w:rsidRPr="00AA5873" w:rsidRDefault="004804B5" w:rsidP="00C25E4D">
      <w:pPr>
        <w:spacing w:line="276" w:lineRule="auto"/>
        <w:ind w:left="567"/>
        <w:rPr>
          <w:rFonts w:ascii="Corbel" w:hAnsi="Corbel"/>
          <w:szCs w:val="18"/>
        </w:rPr>
      </w:pPr>
    </w:p>
    <w:p w14:paraId="60754ED5" w14:textId="77777777" w:rsidR="004804B5" w:rsidRPr="00AA5873" w:rsidRDefault="00826222"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 xml:space="preserve">Alle stukken, informatie, toelichtingen </w:t>
      </w:r>
      <w:r w:rsidR="00BD00D9" w:rsidRPr="00AA5873">
        <w:rPr>
          <w:rFonts w:ascii="Corbel" w:hAnsi="Corbel"/>
          <w:szCs w:val="18"/>
        </w:rPr>
        <w:t>en dergelijke</w:t>
      </w:r>
      <w:r w:rsidRPr="00AA5873">
        <w:rPr>
          <w:rFonts w:ascii="Corbel" w:hAnsi="Corbel"/>
          <w:szCs w:val="18"/>
        </w:rPr>
        <w:t xml:space="preserve"> dienen te worden overlegd zoals gevraagd in de Aanbestedingsstukken.</w:t>
      </w:r>
      <w:r w:rsidR="00C02DDD" w:rsidRPr="00AA5873">
        <w:rPr>
          <w:rFonts w:ascii="Corbel" w:hAnsi="Corbel"/>
          <w:szCs w:val="18"/>
        </w:rPr>
        <w:t xml:space="preserve"> Indien</w:t>
      </w:r>
      <w:r w:rsidRPr="00AA5873">
        <w:rPr>
          <w:rFonts w:ascii="Corbel" w:hAnsi="Corbel"/>
          <w:szCs w:val="18"/>
        </w:rPr>
        <w:t xml:space="preserve"> van toepassing dient daarbij gebruik te worden gemaakt van de </w:t>
      </w:r>
      <w:r w:rsidR="00C02DDD" w:rsidRPr="00AA5873">
        <w:rPr>
          <w:rFonts w:ascii="Corbel" w:hAnsi="Corbel"/>
          <w:szCs w:val="18"/>
        </w:rPr>
        <w:t>formats</w:t>
      </w:r>
      <w:r w:rsidRPr="00AA5873">
        <w:rPr>
          <w:rFonts w:ascii="Corbel" w:hAnsi="Corbel"/>
          <w:szCs w:val="18"/>
        </w:rPr>
        <w:t xml:space="preserve"> zoals die bij de aanbest</w:t>
      </w:r>
      <w:r w:rsidR="00C02DDD" w:rsidRPr="00AA5873">
        <w:rPr>
          <w:rFonts w:ascii="Corbel" w:hAnsi="Corbel"/>
          <w:szCs w:val="18"/>
        </w:rPr>
        <w:t>eding beschikbaar zijn gesteld.</w:t>
      </w:r>
    </w:p>
    <w:p w14:paraId="0F5E1ED1" w14:textId="77777777" w:rsidR="0060636C" w:rsidRPr="00AA5873" w:rsidRDefault="0060636C" w:rsidP="00C25E4D">
      <w:pPr>
        <w:spacing w:line="276" w:lineRule="auto"/>
        <w:rPr>
          <w:rFonts w:ascii="Corbel" w:hAnsi="Corbel"/>
          <w:szCs w:val="18"/>
        </w:rPr>
      </w:pPr>
    </w:p>
    <w:p w14:paraId="28D0FECF" w14:textId="2C815485" w:rsidR="00826222" w:rsidRPr="00AA5873" w:rsidRDefault="00826222"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 xml:space="preserve">De Inschrijving wordt ingeleid door een </w:t>
      </w:r>
      <w:r w:rsidR="0060636C" w:rsidRPr="00AA5873">
        <w:rPr>
          <w:rFonts w:ascii="Corbel" w:hAnsi="Corbel"/>
          <w:szCs w:val="18"/>
        </w:rPr>
        <w:t xml:space="preserve">rechtsgeldig ondertekende </w:t>
      </w:r>
      <w:r w:rsidRPr="00AA5873">
        <w:rPr>
          <w:rFonts w:ascii="Corbel" w:hAnsi="Corbel"/>
          <w:b/>
          <w:szCs w:val="18"/>
        </w:rPr>
        <w:t>aanbiedingsbrief</w:t>
      </w:r>
      <w:r w:rsidR="002246BB" w:rsidRPr="00AA5873">
        <w:rPr>
          <w:rFonts w:ascii="Corbel" w:hAnsi="Corbel"/>
          <w:b/>
          <w:szCs w:val="18"/>
        </w:rPr>
        <w:t xml:space="preserve"> </w:t>
      </w:r>
      <w:r w:rsidR="00C83E11" w:rsidRPr="00AA5873">
        <w:rPr>
          <w:rFonts w:ascii="Corbel" w:hAnsi="Corbel"/>
          <w:szCs w:val="18"/>
        </w:rPr>
        <w:t>die bij de I</w:t>
      </w:r>
      <w:r w:rsidR="002246BB" w:rsidRPr="00AA5873">
        <w:rPr>
          <w:rFonts w:ascii="Corbel" w:hAnsi="Corbel"/>
          <w:szCs w:val="18"/>
        </w:rPr>
        <w:t>nschrijving is gevoegd.</w:t>
      </w:r>
      <w:r w:rsidRPr="00AA5873">
        <w:rPr>
          <w:rFonts w:ascii="Corbel" w:hAnsi="Corbel"/>
          <w:szCs w:val="18"/>
        </w:rPr>
        <w:t xml:space="preserve"> </w:t>
      </w:r>
      <w:r w:rsidR="00A375E2" w:rsidRPr="00AA5873">
        <w:rPr>
          <w:rFonts w:ascii="Corbel" w:hAnsi="Corbel"/>
          <w:szCs w:val="18"/>
        </w:rPr>
        <w:t>Hierin</w:t>
      </w:r>
      <w:r w:rsidRPr="00AA5873">
        <w:rPr>
          <w:rFonts w:ascii="Corbel" w:hAnsi="Corbel"/>
          <w:b/>
          <w:szCs w:val="18"/>
        </w:rPr>
        <w:t xml:space="preserve"> </w:t>
      </w:r>
      <w:r w:rsidRPr="00AA5873">
        <w:rPr>
          <w:rFonts w:ascii="Corbel" w:hAnsi="Corbel"/>
          <w:szCs w:val="18"/>
        </w:rPr>
        <w:t xml:space="preserve">dient </w:t>
      </w:r>
      <w:r w:rsidR="00FA51A4" w:rsidRPr="00AA5873">
        <w:rPr>
          <w:rFonts w:ascii="Corbel" w:hAnsi="Corbel"/>
          <w:szCs w:val="18"/>
        </w:rPr>
        <w:t>Inschrijver</w:t>
      </w:r>
      <w:r w:rsidRPr="00AA5873">
        <w:rPr>
          <w:rFonts w:ascii="Corbel" w:hAnsi="Corbel"/>
          <w:szCs w:val="18"/>
        </w:rPr>
        <w:t xml:space="preserve"> ten minste de naam en (contact)gegevens van de persoon te geven die gedurende de looptijd van de af te sluiten Overeenkomst fungeert als contactpersoon. Ook dient </w:t>
      </w:r>
      <w:r w:rsidR="00C83E11" w:rsidRPr="00AA5873">
        <w:rPr>
          <w:rFonts w:ascii="Corbel" w:hAnsi="Corbel"/>
          <w:szCs w:val="18"/>
        </w:rPr>
        <w:t>Inschrijver</w:t>
      </w:r>
      <w:r w:rsidRPr="00AA5873">
        <w:rPr>
          <w:rFonts w:ascii="Corbel" w:hAnsi="Corbel"/>
          <w:szCs w:val="18"/>
        </w:rPr>
        <w:t xml:space="preserve"> aan te geven in welke vo</w:t>
      </w:r>
      <w:r w:rsidR="00BD00D9" w:rsidRPr="00AA5873">
        <w:rPr>
          <w:rFonts w:ascii="Corbel" w:hAnsi="Corbel"/>
          <w:szCs w:val="18"/>
        </w:rPr>
        <w:t xml:space="preserve">rm hij inschrijft: zelfstandig, </w:t>
      </w:r>
      <w:r w:rsidRPr="00AA5873">
        <w:rPr>
          <w:rFonts w:ascii="Corbel" w:hAnsi="Corbel"/>
          <w:szCs w:val="18"/>
        </w:rPr>
        <w:t xml:space="preserve">als </w:t>
      </w:r>
      <w:r w:rsidR="00BD00D9" w:rsidRPr="00AA5873">
        <w:rPr>
          <w:rFonts w:ascii="Corbel" w:hAnsi="Corbel"/>
          <w:szCs w:val="18"/>
        </w:rPr>
        <w:t>Samenwerkingsverband (combinatie)</w:t>
      </w:r>
      <w:r w:rsidR="00C02DDD" w:rsidRPr="00AA5873">
        <w:rPr>
          <w:rFonts w:ascii="Corbel" w:hAnsi="Corbel"/>
          <w:szCs w:val="18"/>
        </w:rPr>
        <w:t xml:space="preserve"> en </w:t>
      </w:r>
      <w:r w:rsidRPr="00AA5873">
        <w:rPr>
          <w:rFonts w:ascii="Corbel" w:hAnsi="Corbel"/>
          <w:szCs w:val="18"/>
        </w:rPr>
        <w:t xml:space="preserve">of </w:t>
      </w:r>
      <w:r w:rsidR="00BD00D9" w:rsidRPr="00AA5873">
        <w:rPr>
          <w:rFonts w:ascii="Corbel" w:hAnsi="Corbel"/>
          <w:szCs w:val="18"/>
        </w:rPr>
        <w:t xml:space="preserve">een </w:t>
      </w:r>
      <w:r w:rsidRPr="00AA5873">
        <w:rPr>
          <w:rFonts w:ascii="Corbel" w:hAnsi="Corbel"/>
          <w:szCs w:val="18"/>
        </w:rPr>
        <w:t xml:space="preserve">beroep wordt gedaan op een </w:t>
      </w:r>
      <w:r w:rsidR="00C02DDD" w:rsidRPr="00AA5873">
        <w:rPr>
          <w:rFonts w:ascii="Corbel" w:hAnsi="Corbel"/>
          <w:szCs w:val="18"/>
        </w:rPr>
        <w:t>D</w:t>
      </w:r>
      <w:r w:rsidR="00A501DA" w:rsidRPr="00AA5873">
        <w:rPr>
          <w:rFonts w:ascii="Corbel" w:hAnsi="Corbel"/>
          <w:szCs w:val="18"/>
        </w:rPr>
        <w:t>erde</w:t>
      </w:r>
      <w:r w:rsidR="00C83E11" w:rsidRPr="00AA5873">
        <w:rPr>
          <w:rFonts w:ascii="Corbel" w:hAnsi="Corbel"/>
          <w:szCs w:val="18"/>
        </w:rPr>
        <w:t xml:space="preserve"> en voor welke werkzaamheden deze Derde eventueel ingezet</w:t>
      </w:r>
    </w:p>
    <w:p w14:paraId="789435C0" w14:textId="77777777" w:rsidR="00486E4E" w:rsidRPr="00AA5873" w:rsidRDefault="00486E4E" w:rsidP="00486E4E">
      <w:pPr>
        <w:tabs>
          <w:tab w:val="left" w:pos="567"/>
        </w:tabs>
        <w:spacing w:line="276" w:lineRule="auto"/>
        <w:rPr>
          <w:rFonts w:ascii="Corbel" w:hAnsi="Corbel"/>
          <w:szCs w:val="18"/>
        </w:rPr>
      </w:pPr>
    </w:p>
    <w:p w14:paraId="74CC1E97" w14:textId="77777777" w:rsidR="00F55AAB" w:rsidRPr="00AA5873" w:rsidRDefault="00F55AAB"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sidR="00390E02" w:rsidRPr="00AA5873">
        <w:rPr>
          <w:rFonts w:ascii="Corbel" w:hAnsi="Corbel"/>
          <w:szCs w:val="18"/>
        </w:rPr>
        <w:t xml:space="preserve"> </w:t>
      </w:r>
      <w:r w:rsidRPr="00AA5873">
        <w:rPr>
          <w:rFonts w:ascii="Corbel" w:hAnsi="Corbel"/>
          <w:szCs w:val="18"/>
        </w:rPr>
        <w:t>Voor zover de Aanbestedingsstukken met elkaar in tegenspraak zijn geldt ten aanzien van de Overeenkomst de navolgende rangorde:</w:t>
      </w:r>
    </w:p>
    <w:p w14:paraId="55BE8D6D" w14:textId="77777777" w:rsidR="00F55AAB" w:rsidRPr="00AA5873" w:rsidRDefault="00F55AAB" w:rsidP="00F55AAB">
      <w:pPr>
        <w:spacing w:line="276" w:lineRule="auto"/>
        <w:ind w:left="567"/>
        <w:rPr>
          <w:rFonts w:ascii="Corbel" w:hAnsi="Corbel"/>
          <w:szCs w:val="18"/>
          <w:u w:val="single"/>
        </w:rPr>
      </w:pPr>
    </w:p>
    <w:p w14:paraId="0A447122" w14:textId="77777777" w:rsidR="00F55AAB" w:rsidRPr="00AA5873" w:rsidRDefault="00F55AAB" w:rsidP="002A0096">
      <w:pPr>
        <w:numPr>
          <w:ilvl w:val="0"/>
          <w:numId w:val="16"/>
        </w:numPr>
        <w:spacing w:line="276" w:lineRule="auto"/>
        <w:ind w:left="1085"/>
        <w:rPr>
          <w:rFonts w:ascii="Corbel" w:hAnsi="Corbel"/>
          <w:szCs w:val="18"/>
        </w:rPr>
      </w:pPr>
      <w:r w:rsidRPr="00AA5873">
        <w:rPr>
          <w:rFonts w:ascii="Corbel" w:hAnsi="Corbel"/>
          <w:szCs w:val="18"/>
        </w:rPr>
        <w:lastRenderedPageBreak/>
        <w:t>Nota’s van inlichtingen, waarbij het gestelde in de meest recente Nota van inlichtingen prevaleert;</w:t>
      </w:r>
    </w:p>
    <w:p w14:paraId="7EB4D35B" w14:textId="77777777" w:rsidR="00F55AAB" w:rsidRPr="00AA5873" w:rsidRDefault="00F55AAB" w:rsidP="002A0096">
      <w:pPr>
        <w:numPr>
          <w:ilvl w:val="0"/>
          <w:numId w:val="16"/>
        </w:numPr>
        <w:spacing w:line="276" w:lineRule="auto"/>
        <w:ind w:left="1089"/>
        <w:rPr>
          <w:rFonts w:ascii="Corbel" w:hAnsi="Corbel"/>
          <w:szCs w:val="18"/>
        </w:rPr>
      </w:pPr>
      <w:r w:rsidRPr="00AA5873">
        <w:rPr>
          <w:rFonts w:ascii="Corbel" w:hAnsi="Corbel"/>
          <w:szCs w:val="18"/>
        </w:rPr>
        <w:t>Concept Overeenkomst;</w:t>
      </w:r>
    </w:p>
    <w:p w14:paraId="7A1D3820" w14:textId="77777777" w:rsidR="00F55AAB" w:rsidRPr="00AA5873" w:rsidRDefault="00F55AAB" w:rsidP="002A0096">
      <w:pPr>
        <w:numPr>
          <w:ilvl w:val="0"/>
          <w:numId w:val="16"/>
        </w:numPr>
        <w:spacing w:line="276" w:lineRule="auto"/>
        <w:ind w:left="1089"/>
        <w:rPr>
          <w:rFonts w:ascii="Corbel" w:hAnsi="Corbel"/>
          <w:szCs w:val="18"/>
        </w:rPr>
      </w:pPr>
      <w:r w:rsidRPr="00AA5873">
        <w:rPr>
          <w:rFonts w:ascii="Corbel" w:hAnsi="Corbel"/>
          <w:szCs w:val="18"/>
        </w:rPr>
        <w:t>Deze Aanbestedingsleidraad, inclusief Bijlagen;</w:t>
      </w:r>
    </w:p>
    <w:p w14:paraId="4DFF1D62" w14:textId="77777777" w:rsidR="00F55AAB" w:rsidRPr="00AA5873" w:rsidRDefault="00C95A79" w:rsidP="002A0096">
      <w:pPr>
        <w:numPr>
          <w:ilvl w:val="0"/>
          <w:numId w:val="16"/>
        </w:numPr>
        <w:spacing w:line="276" w:lineRule="auto"/>
        <w:ind w:left="1089"/>
        <w:rPr>
          <w:rFonts w:ascii="Corbel" w:hAnsi="Corbel"/>
          <w:szCs w:val="18"/>
        </w:rPr>
      </w:pPr>
      <w:r w:rsidRPr="00AA5873">
        <w:rPr>
          <w:rFonts w:ascii="Corbel" w:hAnsi="Corbel"/>
          <w:szCs w:val="18"/>
        </w:rPr>
        <w:t>Algemene inkoopvoorwaarden</w:t>
      </w:r>
      <w:r w:rsidR="00F55AAB" w:rsidRPr="00AA5873">
        <w:rPr>
          <w:rFonts w:ascii="Corbel" w:hAnsi="Corbel"/>
          <w:szCs w:val="18"/>
        </w:rPr>
        <w:t>;</w:t>
      </w:r>
    </w:p>
    <w:p w14:paraId="4F1718E2" w14:textId="77777777" w:rsidR="00F55AAB" w:rsidRPr="00AA5873" w:rsidRDefault="00F55AAB" w:rsidP="002A0096">
      <w:pPr>
        <w:numPr>
          <w:ilvl w:val="0"/>
          <w:numId w:val="16"/>
        </w:numPr>
        <w:spacing w:line="276" w:lineRule="auto"/>
        <w:ind w:left="1089"/>
        <w:rPr>
          <w:rFonts w:ascii="Corbel" w:hAnsi="Corbel"/>
          <w:szCs w:val="18"/>
        </w:rPr>
      </w:pPr>
      <w:r w:rsidRPr="00AA5873">
        <w:rPr>
          <w:rFonts w:ascii="Corbel" w:hAnsi="Corbel"/>
          <w:szCs w:val="18"/>
        </w:rPr>
        <w:t>De Inschrijving van Inschrijver.</w:t>
      </w:r>
    </w:p>
    <w:p w14:paraId="44227F9A" w14:textId="77777777" w:rsidR="00F55AAB" w:rsidRPr="00AA5873" w:rsidRDefault="00F55AAB" w:rsidP="00F55AAB">
      <w:pPr>
        <w:tabs>
          <w:tab w:val="num" w:pos="567"/>
        </w:tabs>
        <w:spacing w:line="276" w:lineRule="auto"/>
        <w:ind w:left="567" w:hanging="425"/>
        <w:rPr>
          <w:rFonts w:ascii="Corbel" w:hAnsi="Corbel"/>
          <w:szCs w:val="18"/>
        </w:rPr>
      </w:pPr>
    </w:p>
    <w:p w14:paraId="7A860731" w14:textId="77777777" w:rsidR="00F55AAB" w:rsidRPr="00AA5873" w:rsidRDefault="00F55AAB" w:rsidP="00F55AAB">
      <w:pPr>
        <w:tabs>
          <w:tab w:val="num" w:pos="567"/>
        </w:tabs>
        <w:spacing w:line="276" w:lineRule="auto"/>
        <w:ind w:left="567" w:hanging="425"/>
        <w:rPr>
          <w:rFonts w:ascii="Corbel" w:hAnsi="Corbel"/>
          <w:szCs w:val="18"/>
        </w:rPr>
      </w:pPr>
      <w:r w:rsidRPr="00AA5873">
        <w:rPr>
          <w:rFonts w:ascii="Corbel" w:hAnsi="Corbel"/>
          <w:szCs w:val="18"/>
        </w:rPr>
        <w:tab/>
      </w:r>
      <w:r w:rsidRPr="00AA5873">
        <w:rPr>
          <w:rFonts w:ascii="Corbel" w:hAnsi="Corbel"/>
          <w:szCs w:val="18"/>
          <w:u w:val="single"/>
        </w:rPr>
        <w:t>Inschrijvers moeten terdege inhoudelijk kennis nemen van deze bescheiden aangezien deze belangrijke verplichtingen bevatten waaraan niet voorbij mag worden gegaan voordat Inschrijver een Inschrijving indient</w:t>
      </w:r>
      <w:r w:rsidR="00E91BFF" w:rsidRPr="00AA5873">
        <w:rPr>
          <w:rFonts w:ascii="Corbel" w:hAnsi="Corbel"/>
          <w:szCs w:val="18"/>
          <w:u w:val="single"/>
        </w:rPr>
        <w:t>. Het indienen van een Inschrijving betekent de</w:t>
      </w:r>
      <w:r w:rsidRPr="00AA5873">
        <w:rPr>
          <w:rFonts w:ascii="Corbel" w:hAnsi="Corbel"/>
          <w:szCs w:val="18"/>
          <w:u w:val="single"/>
        </w:rPr>
        <w:t xml:space="preserve"> volledige acceptatie zonder enig voorbehoud van al de voorwaarden als gesteld in de Aanbestedingsstukken door de Inschrijver.</w:t>
      </w:r>
      <w:r w:rsidR="00D541D7" w:rsidRPr="00AA5873">
        <w:rPr>
          <w:rFonts w:ascii="Corbel" w:hAnsi="Corbel"/>
          <w:szCs w:val="18"/>
          <w:u w:val="single"/>
        </w:rPr>
        <w:t xml:space="preserve"> </w:t>
      </w:r>
      <w:r w:rsidR="00D541D7" w:rsidRPr="00AA5873">
        <w:rPr>
          <w:rFonts w:ascii="Corbel" w:hAnsi="Corbel"/>
          <w:szCs w:val="18"/>
        </w:rPr>
        <w:t>Algemene</w:t>
      </w:r>
      <w:r w:rsidRPr="00AA5873">
        <w:rPr>
          <w:rFonts w:ascii="Corbel" w:hAnsi="Corbel"/>
          <w:szCs w:val="18"/>
        </w:rPr>
        <w:t xml:space="preserve"> </w:t>
      </w:r>
      <w:r w:rsidR="00E91BFF" w:rsidRPr="00AA5873">
        <w:rPr>
          <w:rFonts w:ascii="Corbel" w:hAnsi="Corbel"/>
          <w:szCs w:val="18"/>
        </w:rPr>
        <w:t>v</w:t>
      </w:r>
      <w:r w:rsidRPr="00AA5873">
        <w:rPr>
          <w:rFonts w:ascii="Corbel" w:hAnsi="Corbel"/>
          <w:szCs w:val="18"/>
        </w:rPr>
        <w:t>oorwaarden van de Inschrijver of andere algemene of specifieke voorwaarden, zoals branchevoorwaarden, worden uitdrukkelijk van de hand gewezen.</w:t>
      </w:r>
    </w:p>
    <w:p w14:paraId="02CED140" w14:textId="77777777" w:rsidR="00DE36B3" w:rsidRPr="00AA5873" w:rsidRDefault="00DE36B3" w:rsidP="00F55AAB">
      <w:pPr>
        <w:tabs>
          <w:tab w:val="num" w:pos="567"/>
        </w:tabs>
        <w:spacing w:line="276" w:lineRule="auto"/>
        <w:ind w:left="567" w:hanging="425"/>
        <w:rPr>
          <w:rFonts w:ascii="Corbel" w:hAnsi="Corbel"/>
          <w:szCs w:val="18"/>
        </w:rPr>
      </w:pPr>
    </w:p>
    <w:p w14:paraId="533E2DD6" w14:textId="77777777" w:rsidR="00DE36B3" w:rsidRPr="00AA5873" w:rsidRDefault="00DE36B3" w:rsidP="00DE36B3">
      <w:pPr>
        <w:tabs>
          <w:tab w:val="left" w:pos="567"/>
        </w:tabs>
        <w:spacing w:line="276" w:lineRule="auto"/>
        <w:ind w:left="567"/>
        <w:rPr>
          <w:rFonts w:ascii="Corbel" w:hAnsi="Corbel"/>
          <w:szCs w:val="18"/>
        </w:rPr>
      </w:pPr>
      <w:r w:rsidRPr="00AA5873">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Pr="00AA5873" w:rsidRDefault="00DE36B3" w:rsidP="00F55AAB">
      <w:pPr>
        <w:tabs>
          <w:tab w:val="num" w:pos="567"/>
        </w:tabs>
        <w:spacing w:line="276" w:lineRule="auto"/>
        <w:ind w:left="567" w:hanging="425"/>
        <w:rPr>
          <w:rFonts w:ascii="Corbel" w:hAnsi="Corbel"/>
          <w:szCs w:val="18"/>
        </w:rPr>
      </w:pPr>
    </w:p>
    <w:p w14:paraId="7A4A1D58" w14:textId="1F575F13" w:rsidR="00F55AAB" w:rsidRPr="00AA5873" w:rsidRDefault="00826222" w:rsidP="002A0096">
      <w:pPr>
        <w:numPr>
          <w:ilvl w:val="0"/>
          <w:numId w:val="28"/>
        </w:numPr>
        <w:tabs>
          <w:tab w:val="left" w:pos="567"/>
        </w:tabs>
        <w:spacing w:line="276" w:lineRule="auto"/>
        <w:ind w:left="567" w:hanging="425"/>
        <w:rPr>
          <w:rFonts w:ascii="Corbel" w:hAnsi="Corbel"/>
          <w:szCs w:val="18"/>
          <w:u w:val="single"/>
        </w:rPr>
      </w:pPr>
      <w:r w:rsidRPr="00AA5873">
        <w:rPr>
          <w:rFonts w:ascii="Corbel" w:hAnsi="Corbel"/>
          <w:szCs w:val="18"/>
        </w:rPr>
        <w:t xml:space="preserve">Inschrijvers dienen </w:t>
      </w:r>
      <w:r w:rsidR="00822ABC" w:rsidRPr="0010164B">
        <w:rPr>
          <w:rFonts w:ascii="Corbel" w:hAnsi="Corbel"/>
          <w:b/>
          <w:bCs/>
          <w:szCs w:val="18"/>
        </w:rPr>
        <w:t xml:space="preserve">bijlage </w:t>
      </w:r>
      <w:r w:rsidR="00A158FF">
        <w:rPr>
          <w:rFonts w:ascii="Corbel" w:hAnsi="Corbel"/>
          <w:b/>
          <w:bCs/>
          <w:szCs w:val="18"/>
        </w:rPr>
        <w:t>5</w:t>
      </w:r>
      <w:r w:rsidRPr="00AA5873">
        <w:rPr>
          <w:rFonts w:ascii="Corbel" w:hAnsi="Corbel"/>
          <w:szCs w:val="18"/>
        </w:rPr>
        <w:t xml:space="preserve"> </w:t>
      </w:r>
      <w:r w:rsidR="006B3D99" w:rsidRPr="00AA5873">
        <w:rPr>
          <w:rFonts w:ascii="Corbel" w:hAnsi="Corbel"/>
          <w:b/>
          <w:szCs w:val="18"/>
        </w:rPr>
        <w:t xml:space="preserve">Uniform Europees Aanbestedingsdocument </w:t>
      </w:r>
      <w:r w:rsidRPr="00AA5873">
        <w:rPr>
          <w:rFonts w:ascii="Corbel" w:hAnsi="Corbel"/>
          <w:szCs w:val="18"/>
        </w:rPr>
        <w:t>in te vullen, rechtsgeldig te ondertekenen en bij de Inschrijving te voegen.</w:t>
      </w:r>
      <w:r w:rsidR="000342F3" w:rsidRPr="00AA5873">
        <w:rPr>
          <w:rStyle w:val="Voetnootmarkering"/>
          <w:rFonts w:ascii="Corbel" w:hAnsi="Corbel"/>
          <w:szCs w:val="18"/>
        </w:rPr>
        <w:footnoteReference w:id="3"/>
      </w:r>
      <w:r w:rsidRPr="00AA5873">
        <w:rPr>
          <w:rFonts w:ascii="Corbel" w:hAnsi="Corbel"/>
          <w:szCs w:val="18"/>
        </w:rPr>
        <w:t xml:space="preserve"> </w:t>
      </w:r>
    </w:p>
    <w:p w14:paraId="0854BFC5" w14:textId="77777777" w:rsidR="0090221E" w:rsidRPr="00AA5873" w:rsidRDefault="0090221E" w:rsidP="00DE36B3">
      <w:pPr>
        <w:rPr>
          <w:rFonts w:ascii="Corbel" w:hAnsi="Corbel"/>
          <w:szCs w:val="18"/>
        </w:rPr>
      </w:pPr>
    </w:p>
    <w:p w14:paraId="364D935A" w14:textId="125E656E" w:rsidR="00A501DA" w:rsidRPr="00AA5873" w:rsidRDefault="00A501DA"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De rechtsgeldigheid van de ond</w:t>
      </w:r>
      <w:r w:rsidR="00901BE6" w:rsidRPr="00AA5873">
        <w:rPr>
          <w:rFonts w:ascii="Corbel" w:hAnsi="Corbel"/>
          <w:szCs w:val="18"/>
        </w:rPr>
        <w:t>ertekening door éé</w:t>
      </w:r>
      <w:r w:rsidRPr="00AA5873">
        <w:rPr>
          <w:rFonts w:ascii="Corbel" w:hAnsi="Corbel"/>
          <w:szCs w:val="18"/>
        </w:rPr>
        <w:t>n of meerdere natuurlijke personen namens de als Inschrijver optredende Ondernemer(s) dient te blijken uit het uittreksel van inschrijving van de onderneming in het handelsregister. Daartoe dient Inschrijver bij zijn Inschrijving</w:t>
      </w:r>
      <w:r w:rsidR="00390E02" w:rsidRPr="00AA5873">
        <w:rPr>
          <w:rFonts w:ascii="Corbel" w:hAnsi="Corbel"/>
          <w:szCs w:val="18"/>
        </w:rPr>
        <w:t xml:space="preserve">] </w:t>
      </w:r>
      <w:r w:rsidRPr="00AA5873">
        <w:rPr>
          <w:rFonts w:ascii="Corbel" w:hAnsi="Corbel"/>
          <w:szCs w:val="18"/>
        </w:rPr>
        <w:t>een uittreksel uit het handelsregister, niet ouder dan zes maanden, te overleggen. Indien Inschrijver deel uitmaakt</w:t>
      </w:r>
      <w:r w:rsidR="00901BE6" w:rsidRPr="00AA5873">
        <w:rPr>
          <w:rFonts w:ascii="Corbel" w:hAnsi="Corbel"/>
          <w:szCs w:val="18"/>
        </w:rPr>
        <w:t xml:space="preserve"> van een houdstermaatschappij, </w:t>
      </w:r>
      <w:r w:rsidRPr="00AA5873">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AA5873" w:rsidRDefault="00A501DA" w:rsidP="00C25E4D">
      <w:pPr>
        <w:spacing w:line="276" w:lineRule="auto"/>
        <w:rPr>
          <w:rFonts w:ascii="Corbel" w:hAnsi="Corbel"/>
          <w:szCs w:val="18"/>
        </w:rPr>
      </w:pPr>
    </w:p>
    <w:p w14:paraId="70453531" w14:textId="491B149D" w:rsidR="00E20C95" w:rsidRPr="00AA5873" w:rsidRDefault="00A501DA"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Onder rechtsgeldige ondertekening wordt voorts verstaan een rechtsgeldige elektronische handtekening of een rechtsgeldige ‘natte’ handtekening, waarna de betref</w:t>
      </w:r>
      <w:r w:rsidR="00E20C95" w:rsidRPr="00AA5873">
        <w:rPr>
          <w:rFonts w:ascii="Corbel" w:hAnsi="Corbel"/>
          <w:szCs w:val="18"/>
        </w:rPr>
        <w:t xml:space="preserve">fende documenten zijn </w:t>
      </w:r>
      <w:r w:rsidR="006F429B" w:rsidRPr="00AA5873">
        <w:rPr>
          <w:rFonts w:ascii="Corbel" w:hAnsi="Corbel"/>
          <w:szCs w:val="18"/>
        </w:rPr>
        <w:t>gescand</w:t>
      </w:r>
      <w:r w:rsidR="00E20C95" w:rsidRPr="00AA5873">
        <w:rPr>
          <w:rFonts w:ascii="Corbel" w:hAnsi="Corbel"/>
          <w:szCs w:val="18"/>
        </w:rPr>
        <w:t>.</w:t>
      </w:r>
    </w:p>
    <w:p w14:paraId="2A16884C" w14:textId="77777777" w:rsidR="00E20C95" w:rsidRPr="00AA5873" w:rsidRDefault="00E20C95" w:rsidP="00E20C95">
      <w:pPr>
        <w:tabs>
          <w:tab w:val="left" w:pos="567"/>
        </w:tabs>
        <w:spacing w:line="276" w:lineRule="auto"/>
        <w:ind w:left="567"/>
        <w:rPr>
          <w:rFonts w:ascii="Corbel" w:hAnsi="Corbel"/>
          <w:szCs w:val="18"/>
        </w:rPr>
      </w:pPr>
    </w:p>
    <w:p w14:paraId="3D7789E0" w14:textId="77777777" w:rsidR="00E20C95" w:rsidRPr="00AA5873" w:rsidRDefault="00E20C95"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Pr="00AA5873" w:rsidRDefault="00E20C95" w:rsidP="00E20C95">
      <w:pPr>
        <w:tabs>
          <w:tab w:val="left" w:pos="567"/>
        </w:tabs>
        <w:spacing w:line="276" w:lineRule="auto"/>
        <w:ind w:left="567"/>
        <w:rPr>
          <w:rFonts w:ascii="Corbel" w:hAnsi="Corbel"/>
          <w:szCs w:val="18"/>
        </w:rPr>
      </w:pPr>
    </w:p>
    <w:p w14:paraId="18802368" w14:textId="77777777" w:rsidR="00E20C95" w:rsidRPr="00AA5873" w:rsidRDefault="00E20C95"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AA5873" w:rsidRDefault="000D45F0" w:rsidP="00C25E4D">
      <w:pPr>
        <w:tabs>
          <w:tab w:val="left" w:pos="567"/>
        </w:tabs>
        <w:spacing w:line="276" w:lineRule="auto"/>
        <w:rPr>
          <w:rFonts w:ascii="Corbel" w:hAnsi="Corbel"/>
          <w:szCs w:val="18"/>
        </w:rPr>
      </w:pPr>
    </w:p>
    <w:p w14:paraId="1B3E0ECC" w14:textId="77777777" w:rsidR="000D45F0" w:rsidRPr="00AA5873" w:rsidRDefault="000D45F0" w:rsidP="002A0096">
      <w:pPr>
        <w:numPr>
          <w:ilvl w:val="0"/>
          <w:numId w:val="28"/>
        </w:numPr>
        <w:tabs>
          <w:tab w:val="left" w:pos="567"/>
        </w:tabs>
        <w:spacing w:line="276" w:lineRule="auto"/>
        <w:ind w:left="567" w:hanging="425"/>
        <w:rPr>
          <w:rFonts w:ascii="Corbel" w:hAnsi="Corbel"/>
          <w:szCs w:val="18"/>
        </w:rPr>
      </w:pPr>
      <w:r w:rsidRPr="00AA5873">
        <w:rPr>
          <w:rFonts w:ascii="Corbel" w:hAnsi="Corbel"/>
          <w:szCs w:val="18"/>
        </w:rPr>
        <w:t>Inschrijvingen zullen na afloop van deze aanbestedingsprocedure niet worden geretourneerd.</w:t>
      </w:r>
    </w:p>
    <w:p w14:paraId="41607B6F" w14:textId="77777777" w:rsidR="00F5776A" w:rsidRPr="00AA5873" w:rsidRDefault="00F5776A">
      <w:pPr>
        <w:spacing w:line="240" w:lineRule="auto"/>
        <w:rPr>
          <w:rFonts w:ascii="Corbel" w:hAnsi="Corbel"/>
          <w:b/>
          <w:szCs w:val="18"/>
        </w:rPr>
      </w:pPr>
      <w:bookmarkStart w:id="53" w:name="_Toc354472069"/>
      <w:bookmarkStart w:id="54" w:name="_Toc356476830"/>
      <w:bookmarkStart w:id="55" w:name="_Toc356476926"/>
      <w:bookmarkStart w:id="56" w:name="_Toc356477000"/>
      <w:bookmarkStart w:id="57" w:name="_Toc356484235"/>
      <w:bookmarkStart w:id="58" w:name="_Toc356484344"/>
      <w:bookmarkStart w:id="59" w:name="_Toc356485231"/>
      <w:bookmarkStart w:id="60" w:name="_Toc357695129"/>
      <w:bookmarkStart w:id="61" w:name="_Toc358011557"/>
      <w:bookmarkStart w:id="62" w:name="_Toc379550302"/>
      <w:bookmarkStart w:id="63" w:name="_Toc423900671"/>
      <w:bookmarkStart w:id="64" w:name="_Toc445911300"/>
      <w:bookmarkStart w:id="65" w:name="_Toc447864214"/>
      <w:r w:rsidRPr="00AA5873">
        <w:rPr>
          <w:rFonts w:ascii="Corbel" w:hAnsi="Corbel"/>
          <w:szCs w:val="18"/>
        </w:rPr>
        <w:br w:type="page"/>
      </w:r>
    </w:p>
    <w:p w14:paraId="36CA66E6" w14:textId="42D6B166" w:rsidR="00826222" w:rsidRPr="00AA5873" w:rsidRDefault="00826222" w:rsidP="00E30BEC">
      <w:pPr>
        <w:pStyle w:val="Kop2"/>
        <w:numPr>
          <w:ilvl w:val="2"/>
          <w:numId w:val="6"/>
        </w:numPr>
        <w:tabs>
          <w:tab w:val="left" w:pos="6379"/>
        </w:tabs>
        <w:spacing w:before="240" w:after="120" w:line="276" w:lineRule="auto"/>
        <w:rPr>
          <w:rFonts w:ascii="Corbel" w:hAnsi="Corbel"/>
          <w:sz w:val="18"/>
          <w:szCs w:val="18"/>
        </w:rPr>
      </w:pPr>
      <w:bookmarkStart w:id="66" w:name="_Toc163837974"/>
      <w:r w:rsidRPr="00AA5873">
        <w:rPr>
          <w:rFonts w:ascii="Corbel" w:hAnsi="Corbel"/>
          <w:sz w:val="18"/>
          <w:szCs w:val="18"/>
        </w:rPr>
        <w:lastRenderedPageBreak/>
        <w:t xml:space="preserve">Inschrijven als </w:t>
      </w:r>
      <w:r w:rsidR="00BD00D9" w:rsidRPr="00AA5873">
        <w:rPr>
          <w:rFonts w:ascii="Corbel" w:hAnsi="Corbel"/>
          <w:sz w:val="18"/>
          <w:szCs w:val="18"/>
        </w:rPr>
        <w:t>Samenwerkingsverband (combinatie)</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DDA67A4" w14:textId="77777777" w:rsidR="00826222" w:rsidRPr="00AA5873" w:rsidRDefault="00826222" w:rsidP="00C25E4D">
      <w:pPr>
        <w:spacing w:line="276" w:lineRule="auto"/>
        <w:rPr>
          <w:rFonts w:ascii="Corbel" w:hAnsi="Corbel"/>
          <w:szCs w:val="18"/>
        </w:rPr>
      </w:pPr>
      <w:r w:rsidRPr="00AA5873">
        <w:rPr>
          <w:rFonts w:ascii="Corbel" w:hAnsi="Corbel"/>
          <w:szCs w:val="18"/>
        </w:rPr>
        <w:t xml:space="preserve">Een </w:t>
      </w:r>
      <w:r w:rsidR="00BD00D9" w:rsidRPr="00AA5873">
        <w:rPr>
          <w:rFonts w:ascii="Corbel" w:hAnsi="Corbel"/>
          <w:szCs w:val="18"/>
        </w:rPr>
        <w:t xml:space="preserve">Samenwerkingsverband </w:t>
      </w:r>
      <w:r w:rsidR="00A501DA" w:rsidRPr="00AA5873">
        <w:rPr>
          <w:rFonts w:ascii="Corbel" w:hAnsi="Corbel"/>
          <w:szCs w:val="18"/>
        </w:rPr>
        <w:t xml:space="preserve">van Ondernemers </w:t>
      </w:r>
      <w:r w:rsidR="00BD00D9" w:rsidRPr="00AA5873">
        <w:rPr>
          <w:rFonts w:ascii="Corbel" w:hAnsi="Corbel"/>
          <w:szCs w:val="18"/>
        </w:rPr>
        <w:t>(combinatie)</w:t>
      </w:r>
      <w:r w:rsidRPr="00AA5873">
        <w:rPr>
          <w:rFonts w:ascii="Corbel" w:hAnsi="Corbel"/>
          <w:szCs w:val="18"/>
        </w:rPr>
        <w:t xml:space="preserve"> kan </w:t>
      </w:r>
      <w:r w:rsidR="00A375E2" w:rsidRPr="00AA5873">
        <w:rPr>
          <w:rFonts w:ascii="Corbel" w:hAnsi="Corbel"/>
          <w:szCs w:val="18"/>
        </w:rPr>
        <w:t>deelnemen</w:t>
      </w:r>
      <w:r w:rsidRPr="00AA5873">
        <w:rPr>
          <w:rFonts w:ascii="Corbel" w:hAnsi="Corbel"/>
          <w:szCs w:val="18"/>
        </w:rPr>
        <w:t xml:space="preserve"> als één Inschrijver. Voor de Inschrijving als </w:t>
      </w:r>
      <w:r w:rsidR="00BD00D9" w:rsidRPr="00AA5873">
        <w:rPr>
          <w:rFonts w:ascii="Corbel" w:hAnsi="Corbel"/>
          <w:szCs w:val="18"/>
        </w:rPr>
        <w:t>Samenwerkingsverband (combinatie)</w:t>
      </w:r>
      <w:r w:rsidR="004804B5" w:rsidRPr="00AA5873">
        <w:rPr>
          <w:rFonts w:ascii="Corbel" w:hAnsi="Corbel"/>
          <w:szCs w:val="18"/>
        </w:rPr>
        <w:t xml:space="preserve"> gelden onderstaande aanvullende </w:t>
      </w:r>
      <w:r w:rsidR="00A501DA" w:rsidRPr="00AA5873">
        <w:rPr>
          <w:rFonts w:ascii="Corbel" w:hAnsi="Corbel"/>
          <w:szCs w:val="18"/>
        </w:rPr>
        <w:t>bepalingen.</w:t>
      </w:r>
    </w:p>
    <w:p w14:paraId="0EC6A924" w14:textId="77777777" w:rsidR="00826222" w:rsidRPr="00AA5873" w:rsidRDefault="00826222" w:rsidP="00C25E4D">
      <w:pPr>
        <w:spacing w:line="276" w:lineRule="auto"/>
        <w:rPr>
          <w:rFonts w:ascii="Corbel" w:hAnsi="Corbel"/>
          <w:szCs w:val="18"/>
        </w:rPr>
      </w:pPr>
    </w:p>
    <w:p w14:paraId="76538425" w14:textId="77777777" w:rsidR="00A501DA" w:rsidRPr="00AA5873" w:rsidRDefault="00826222" w:rsidP="002A0096">
      <w:pPr>
        <w:numPr>
          <w:ilvl w:val="0"/>
          <w:numId w:val="19"/>
        </w:numPr>
        <w:tabs>
          <w:tab w:val="clear" w:pos="720"/>
          <w:tab w:val="num" w:pos="567"/>
          <w:tab w:val="left" w:pos="709"/>
        </w:tabs>
        <w:spacing w:line="276" w:lineRule="auto"/>
        <w:ind w:left="567" w:hanging="425"/>
        <w:rPr>
          <w:rFonts w:ascii="Corbel" w:hAnsi="Corbel"/>
          <w:szCs w:val="18"/>
        </w:rPr>
      </w:pPr>
      <w:r w:rsidRPr="00AA5873">
        <w:rPr>
          <w:rFonts w:ascii="Corbel" w:hAnsi="Corbel"/>
          <w:szCs w:val="18"/>
        </w:rPr>
        <w:t xml:space="preserve">Indien Inschrijver gevormd wordt door een </w:t>
      </w:r>
      <w:r w:rsidR="00BD00D9" w:rsidRPr="00AA5873">
        <w:rPr>
          <w:rFonts w:ascii="Corbel" w:hAnsi="Corbel"/>
          <w:szCs w:val="18"/>
        </w:rPr>
        <w:t>Samenwerkingsverband (combinatie)</w:t>
      </w:r>
      <w:r w:rsidRPr="00AA5873">
        <w:rPr>
          <w:rFonts w:ascii="Corbel" w:hAnsi="Corbel"/>
          <w:szCs w:val="18"/>
        </w:rPr>
        <w:t>, dan dient Inschrijver de vorm en de samenstelling aan te geven in de</w:t>
      </w:r>
      <w:r w:rsidRPr="00AA5873">
        <w:rPr>
          <w:rFonts w:ascii="Corbel" w:hAnsi="Corbel"/>
          <w:b/>
          <w:szCs w:val="18"/>
        </w:rPr>
        <w:t xml:space="preserve"> </w:t>
      </w:r>
      <w:r w:rsidR="004804B5" w:rsidRPr="00AA5873">
        <w:rPr>
          <w:rFonts w:ascii="Corbel" w:hAnsi="Corbel"/>
          <w:b/>
          <w:szCs w:val="18"/>
        </w:rPr>
        <w:t>a</w:t>
      </w:r>
      <w:r w:rsidRPr="00AA5873">
        <w:rPr>
          <w:rFonts w:ascii="Corbel" w:hAnsi="Corbel"/>
          <w:b/>
          <w:szCs w:val="18"/>
        </w:rPr>
        <w:t>anbiedingsbrief</w:t>
      </w:r>
      <w:r w:rsidRPr="00AA5873">
        <w:rPr>
          <w:rFonts w:ascii="Corbel" w:hAnsi="Corbel"/>
          <w:szCs w:val="18"/>
        </w:rPr>
        <w:t xml:space="preserve"> </w:t>
      </w:r>
      <w:r w:rsidR="003801DE" w:rsidRPr="00AA5873">
        <w:rPr>
          <w:rFonts w:ascii="Corbel" w:hAnsi="Corbel"/>
          <w:szCs w:val="18"/>
        </w:rPr>
        <w:t>die onderdeel van de</w:t>
      </w:r>
      <w:r w:rsidRPr="00AA5873">
        <w:rPr>
          <w:rFonts w:ascii="Corbel" w:hAnsi="Corbel"/>
          <w:szCs w:val="18"/>
        </w:rPr>
        <w:t xml:space="preserve"> Inschrijving</w:t>
      </w:r>
      <w:r w:rsidR="00A375E2" w:rsidRPr="00AA5873">
        <w:rPr>
          <w:rFonts w:ascii="Corbel" w:hAnsi="Corbel"/>
          <w:szCs w:val="18"/>
        </w:rPr>
        <w:t xml:space="preserve"> </w:t>
      </w:r>
      <w:r w:rsidR="003801DE" w:rsidRPr="00AA5873">
        <w:rPr>
          <w:rFonts w:ascii="Corbel" w:hAnsi="Corbel"/>
          <w:szCs w:val="18"/>
        </w:rPr>
        <w:t xml:space="preserve">uitmaakt, </w:t>
      </w:r>
      <w:r w:rsidR="00A375E2" w:rsidRPr="00AA5873">
        <w:rPr>
          <w:rFonts w:ascii="Corbel" w:hAnsi="Corbel"/>
          <w:szCs w:val="18"/>
        </w:rPr>
        <w:t>inclusief een</w:t>
      </w:r>
      <w:r w:rsidRPr="00AA5873">
        <w:rPr>
          <w:rFonts w:ascii="Corbel" w:hAnsi="Corbel"/>
          <w:szCs w:val="18"/>
        </w:rPr>
        <w:t xml:space="preserve"> beschrijving van de verdeling van de Opdracht over deze</w:t>
      </w:r>
      <w:r w:rsidR="00A375E2" w:rsidRPr="00AA5873">
        <w:rPr>
          <w:rFonts w:ascii="Corbel" w:hAnsi="Corbel"/>
          <w:szCs w:val="18"/>
        </w:rPr>
        <w:t xml:space="preserve"> entiteiten.</w:t>
      </w:r>
    </w:p>
    <w:p w14:paraId="7D0176E0" w14:textId="77777777" w:rsidR="00514156" w:rsidRPr="00AA5873"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AA5873" w:rsidRDefault="00826222" w:rsidP="002A0096">
      <w:pPr>
        <w:pStyle w:val="Lijstalinea"/>
        <w:numPr>
          <w:ilvl w:val="0"/>
          <w:numId w:val="19"/>
        </w:numPr>
        <w:tabs>
          <w:tab w:val="clear" w:pos="720"/>
          <w:tab w:val="left" w:pos="567"/>
        </w:tabs>
        <w:spacing w:line="276" w:lineRule="auto"/>
        <w:ind w:left="567" w:hanging="425"/>
        <w:rPr>
          <w:rFonts w:ascii="Corbel" w:hAnsi="Corbel"/>
          <w:b/>
          <w:sz w:val="18"/>
          <w:szCs w:val="18"/>
          <w:lang w:val="nl-NL" w:eastAsia="nl-NL"/>
        </w:rPr>
      </w:pPr>
      <w:r w:rsidRPr="00AA5873">
        <w:rPr>
          <w:rFonts w:ascii="Corbel" w:hAnsi="Corbel"/>
          <w:sz w:val="18"/>
          <w:szCs w:val="18"/>
          <w:lang w:val="nl-NL"/>
        </w:rPr>
        <w:t>Alle Onderne</w:t>
      </w:r>
      <w:r w:rsidR="00A501DA" w:rsidRPr="00AA5873">
        <w:rPr>
          <w:rFonts w:ascii="Corbel" w:hAnsi="Corbel"/>
          <w:sz w:val="18"/>
          <w:szCs w:val="18"/>
          <w:lang w:val="nl-NL"/>
        </w:rPr>
        <w:t>mers</w:t>
      </w:r>
      <w:r w:rsidRPr="00AA5873">
        <w:rPr>
          <w:rFonts w:ascii="Corbel" w:hAnsi="Corbel"/>
          <w:sz w:val="18"/>
          <w:szCs w:val="18"/>
          <w:lang w:val="nl-NL"/>
        </w:rPr>
        <w:t xml:space="preserve"> die deelnemen in het </w:t>
      </w:r>
      <w:r w:rsidR="00BD00D9" w:rsidRPr="00AA5873">
        <w:rPr>
          <w:rFonts w:ascii="Corbel" w:hAnsi="Corbel"/>
          <w:sz w:val="18"/>
          <w:szCs w:val="18"/>
          <w:lang w:val="nl-NL"/>
        </w:rPr>
        <w:t>Samenwerkingsverband (combinatie)</w:t>
      </w:r>
      <w:r w:rsidRPr="00AA5873">
        <w:rPr>
          <w:rFonts w:ascii="Corbel" w:hAnsi="Corbel"/>
          <w:sz w:val="18"/>
          <w:szCs w:val="18"/>
          <w:lang w:val="nl-NL"/>
        </w:rPr>
        <w:t xml:space="preserve"> (ook wel combinanten genoemd)</w:t>
      </w:r>
      <w:r w:rsidR="004612C5" w:rsidRPr="00AA5873">
        <w:rPr>
          <w:rFonts w:ascii="Corbel" w:hAnsi="Corbel"/>
          <w:sz w:val="18"/>
          <w:szCs w:val="18"/>
          <w:lang w:val="nl-NL"/>
        </w:rPr>
        <w:t xml:space="preserve"> </w:t>
      </w:r>
      <w:r w:rsidRPr="00AA5873">
        <w:rPr>
          <w:rFonts w:ascii="Corbel" w:hAnsi="Corbel"/>
          <w:sz w:val="18"/>
          <w:szCs w:val="18"/>
          <w:lang w:val="nl-NL"/>
        </w:rPr>
        <w:t xml:space="preserve">dienen </w:t>
      </w:r>
      <w:r w:rsidRPr="00AA5873">
        <w:rPr>
          <w:rFonts w:ascii="Corbel" w:hAnsi="Corbel"/>
          <w:sz w:val="18"/>
          <w:szCs w:val="18"/>
          <w:u w:val="single"/>
          <w:lang w:val="nl-NL"/>
        </w:rPr>
        <w:t>individueel een zelfstandig</w:t>
      </w:r>
      <w:r w:rsidR="004E6F88" w:rsidRPr="00AA5873">
        <w:rPr>
          <w:rFonts w:ascii="Corbel" w:hAnsi="Corbel"/>
          <w:b/>
          <w:sz w:val="18"/>
          <w:szCs w:val="18"/>
          <w:u w:val="single"/>
          <w:lang w:val="nl-NL"/>
        </w:rPr>
        <w:t xml:space="preserve"> Uniform Europees Aanbestedingsdocument</w:t>
      </w:r>
      <w:r w:rsidR="004E6F88" w:rsidRPr="00AA5873">
        <w:rPr>
          <w:rFonts w:ascii="Corbel" w:hAnsi="Corbel"/>
          <w:sz w:val="18"/>
          <w:szCs w:val="18"/>
          <w:u w:val="single"/>
          <w:lang w:val="nl-NL"/>
        </w:rPr>
        <w:t xml:space="preserve"> </w:t>
      </w:r>
      <w:r w:rsidRPr="00AA5873">
        <w:rPr>
          <w:rFonts w:ascii="Corbel" w:hAnsi="Corbel"/>
          <w:sz w:val="18"/>
          <w:szCs w:val="18"/>
          <w:lang w:val="nl-NL"/>
        </w:rPr>
        <w:t>in te vullen</w:t>
      </w:r>
      <w:r w:rsidR="00514156" w:rsidRPr="00AA5873">
        <w:rPr>
          <w:rFonts w:ascii="Corbel" w:hAnsi="Corbel"/>
          <w:sz w:val="18"/>
          <w:szCs w:val="18"/>
          <w:lang w:val="nl-NL"/>
        </w:rPr>
        <w:t xml:space="preserve"> </w:t>
      </w:r>
      <w:r w:rsidRPr="00AA5873">
        <w:rPr>
          <w:rFonts w:ascii="Corbel" w:hAnsi="Corbel"/>
          <w:sz w:val="18"/>
          <w:szCs w:val="18"/>
          <w:lang w:val="nl-NL"/>
        </w:rPr>
        <w:t>en</w:t>
      </w:r>
      <w:r w:rsidR="004804B5" w:rsidRPr="00AA5873">
        <w:rPr>
          <w:rFonts w:ascii="Corbel" w:hAnsi="Corbel"/>
          <w:sz w:val="18"/>
          <w:szCs w:val="18"/>
          <w:lang w:val="nl-NL"/>
        </w:rPr>
        <w:t xml:space="preserve"> bij de Inschrijving te voegen</w:t>
      </w:r>
      <w:r w:rsidR="002B453B" w:rsidRPr="00AA5873">
        <w:rPr>
          <w:rFonts w:ascii="Corbel" w:hAnsi="Corbel"/>
          <w:sz w:val="18"/>
          <w:szCs w:val="18"/>
          <w:lang w:val="nl-NL"/>
        </w:rPr>
        <w:t xml:space="preserve">. </w:t>
      </w:r>
      <w:r w:rsidR="00514156" w:rsidRPr="00AA5873">
        <w:rPr>
          <w:rFonts w:ascii="Corbel" w:hAnsi="Corbel"/>
          <w:b/>
          <w:sz w:val="18"/>
          <w:szCs w:val="18"/>
          <w:lang w:val="nl-NL" w:eastAsia="nl-NL"/>
        </w:rPr>
        <w:t>Derhalve geldt een handtekening onder de inschrijving ook als een ondertekening van het UEA.</w:t>
      </w:r>
    </w:p>
    <w:p w14:paraId="2630F109" w14:textId="77777777" w:rsidR="00826222" w:rsidRPr="00AA5873" w:rsidRDefault="00826222" w:rsidP="00C25E4D">
      <w:pPr>
        <w:tabs>
          <w:tab w:val="left" w:pos="567"/>
        </w:tabs>
        <w:spacing w:line="276" w:lineRule="auto"/>
        <w:ind w:left="567" w:hanging="425"/>
        <w:rPr>
          <w:rFonts w:ascii="Corbel" w:hAnsi="Corbel"/>
          <w:szCs w:val="18"/>
        </w:rPr>
      </w:pPr>
    </w:p>
    <w:p w14:paraId="75658387" w14:textId="23D01C0F" w:rsidR="00826222" w:rsidRPr="00AA5873" w:rsidRDefault="00826222" w:rsidP="002A0096">
      <w:pPr>
        <w:numPr>
          <w:ilvl w:val="0"/>
          <w:numId w:val="19"/>
        </w:numPr>
        <w:tabs>
          <w:tab w:val="left" w:pos="567"/>
        </w:tabs>
        <w:spacing w:line="276" w:lineRule="auto"/>
        <w:ind w:left="567" w:hanging="425"/>
        <w:rPr>
          <w:rFonts w:ascii="Corbel" w:hAnsi="Corbel"/>
          <w:szCs w:val="18"/>
        </w:rPr>
      </w:pPr>
      <w:r w:rsidRPr="00AA5873">
        <w:rPr>
          <w:rFonts w:ascii="Corbel" w:hAnsi="Corbel"/>
          <w:szCs w:val="18"/>
        </w:rPr>
        <w:t xml:space="preserve">Alle </w:t>
      </w:r>
      <w:r w:rsidR="00595A00" w:rsidRPr="00AA5873">
        <w:rPr>
          <w:rFonts w:ascii="Corbel" w:hAnsi="Corbel"/>
          <w:szCs w:val="18"/>
        </w:rPr>
        <w:t>combinanten</w:t>
      </w:r>
      <w:r w:rsidRPr="00AA5873">
        <w:rPr>
          <w:rFonts w:ascii="Corbel" w:hAnsi="Corbel"/>
          <w:szCs w:val="18"/>
        </w:rPr>
        <w:t xml:space="preserve"> dienen </w:t>
      </w:r>
      <w:r w:rsidR="004E6F88" w:rsidRPr="00AA5873">
        <w:rPr>
          <w:rFonts w:ascii="Corbel" w:hAnsi="Corbel"/>
          <w:szCs w:val="18"/>
        </w:rPr>
        <w:t>in het</w:t>
      </w:r>
      <w:r w:rsidR="00595A00" w:rsidRPr="00AA5873">
        <w:rPr>
          <w:rFonts w:ascii="Corbel" w:hAnsi="Corbel"/>
          <w:szCs w:val="18"/>
        </w:rPr>
        <w:t xml:space="preserve"> </w:t>
      </w:r>
      <w:r w:rsidR="000C7828" w:rsidRPr="00AA5873">
        <w:rPr>
          <w:rFonts w:ascii="Corbel" w:hAnsi="Corbel"/>
          <w:b/>
          <w:szCs w:val="18"/>
        </w:rPr>
        <w:t>Uniform Europees Aanbestedingsdocument</w:t>
      </w:r>
      <w:r w:rsidR="00524055" w:rsidRPr="00AA5873">
        <w:rPr>
          <w:rFonts w:ascii="Corbel" w:hAnsi="Corbel"/>
          <w:b/>
          <w:szCs w:val="18"/>
        </w:rPr>
        <w:t xml:space="preserve"> </w:t>
      </w:r>
      <w:r w:rsidR="00595A00" w:rsidRPr="00AA5873">
        <w:rPr>
          <w:rFonts w:ascii="Corbel" w:hAnsi="Corbel"/>
          <w:szCs w:val="18"/>
        </w:rPr>
        <w:t xml:space="preserve">de namen van de overige combinanten op te geven. </w:t>
      </w:r>
      <w:r w:rsidR="00524055" w:rsidRPr="00AA5873">
        <w:rPr>
          <w:rFonts w:ascii="Corbel" w:hAnsi="Corbel"/>
          <w:szCs w:val="18"/>
        </w:rPr>
        <w:t>Tevens dient</w:t>
      </w:r>
      <w:r w:rsidR="00595A00" w:rsidRPr="00AA5873">
        <w:rPr>
          <w:rFonts w:ascii="Corbel" w:hAnsi="Corbel"/>
          <w:szCs w:val="18"/>
        </w:rPr>
        <w:t xml:space="preserve"> opgegeven te worden welke </w:t>
      </w:r>
      <w:r w:rsidRPr="00AA5873">
        <w:rPr>
          <w:rFonts w:ascii="Corbel" w:hAnsi="Corbel"/>
          <w:szCs w:val="18"/>
        </w:rPr>
        <w:t>Ondernem</w:t>
      </w:r>
      <w:r w:rsidR="00B14823" w:rsidRPr="00AA5873">
        <w:rPr>
          <w:rFonts w:ascii="Corbel" w:hAnsi="Corbel"/>
          <w:szCs w:val="18"/>
        </w:rPr>
        <w:t xml:space="preserve">er </w:t>
      </w:r>
      <w:r w:rsidRPr="00AA5873">
        <w:rPr>
          <w:rFonts w:ascii="Corbel" w:hAnsi="Corbel"/>
          <w:szCs w:val="18"/>
        </w:rPr>
        <w:t xml:space="preserve">de leiding van het </w:t>
      </w:r>
      <w:r w:rsidR="00BD00D9" w:rsidRPr="00AA5873">
        <w:rPr>
          <w:rFonts w:ascii="Corbel" w:hAnsi="Corbel"/>
          <w:szCs w:val="18"/>
        </w:rPr>
        <w:t>Samenwerkingsverband (combinatie)</w:t>
      </w:r>
      <w:r w:rsidRPr="00AA5873">
        <w:rPr>
          <w:rFonts w:ascii="Corbel" w:hAnsi="Corbel"/>
          <w:szCs w:val="18"/>
        </w:rPr>
        <w:t xml:space="preserve"> heeft en als verantwoordelijk gemachtigde (‘penvoerder’) namens het </w:t>
      </w:r>
      <w:r w:rsidR="00BD00D9" w:rsidRPr="00AA5873">
        <w:rPr>
          <w:rFonts w:ascii="Corbel" w:hAnsi="Corbel"/>
          <w:szCs w:val="18"/>
        </w:rPr>
        <w:t>Samenwerkingsverband (combinatie)</w:t>
      </w:r>
      <w:r w:rsidRPr="00AA5873">
        <w:rPr>
          <w:rFonts w:ascii="Corbel" w:hAnsi="Corbel"/>
          <w:szCs w:val="18"/>
        </w:rPr>
        <w:t xml:space="preserve"> jegens de Aanbestedende dienst, althans Opdrachtgever, zal optreden. De penvoerder is dus de Onderne</w:t>
      </w:r>
      <w:r w:rsidR="00B14823" w:rsidRPr="00AA5873">
        <w:rPr>
          <w:rFonts w:ascii="Corbel" w:hAnsi="Corbel"/>
          <w:szCs w:val="18"/>
        </w:rPr>
        <w:t xml:space="preserve">mer </w:t>
      </w:r>
      <w:r w:rsidRPr="00AA5873">
        <w:rPr>
          <w:rFonts w:ascii="Corbel" w:hAnsi="Corbel"/>
          <w:szCs w:val="18"/>
        </w:rPr>
        <w:t>die</w:t>
      </w:r>
      <w:r w:rsidR="00A375E2" w:rsidRPr="00AA5873">
        <w:rPr>
          <w:rFonts w:ascii="Corbel" w:hAnsi="Corbel"/>
          <w:szCs w:val="18"/>
        </w:rPr>
        <w:t xml:space="preserve"> door elke combinant </w:t>
      </w:r>
      <w:r w:rsidRPr="00AA5873">
        <w:rPr>
          <w:rFonts w:ascii="Corbel" w:hAnsi="Corbel"/>
          <w:szCs w:val="18"/>
        </w:rPr>
        <w:t xml:space="preserve">adequaat is gemachtigd om </w:t>
      </w:r>
      <w:r w:rsidR="00A375E2" w:rsidRPr="00AA5873">
        <w:rPr>
          <w:rFonts w:ascii="Corbel" w:hAnsi="Corbel"/>
          <w:szCs w:val="18"/>
        </w:rPr>
        <w:t>namens het Samenwerkingsverband</w:t>
      </w:r>
      <w:r w:rsidRPr="00AA5873">
        <w:rPr>
          <w:rFonts w:ascii="Corbel" w:hAnsi="Corbel"/>
          <w:szCs w:val="18"/>
        </w:rPr>
        <w:t xml:space="preserve"> verplichtingen aan te gaan</w:t>
      </w:r>
      <w:r w:rsidR="00A375E2" w:rsidRPr="00AA5873">
        <w:rPr>
          <w:rFonts w:ascii="Corbel" w:hAnsi="Corbel"/>
          <w:szCs w:val="18"/>
        </w:rPr>
        <w:t xml:space="preserve"> in het kader van deze aanbesteding</w:t>
      </w:r>
      <w:r w:rsidR="00335FA8" w:rsidRPr="00AA5873">
        <w:rPr>
          <w:rFonts w:ascii="Corbel" w:hAnsi="Corbel"/>
          <w:szCs w:val="18"/>
        </w:rPr>
        <w:t>.</w:t>
      </w:r>
      <w:r w:rsidR="00595A00" w:rsidRPr="00AA5873">
        <w:rPr>
          <w:rFonts w:ascii="Corbel" w:hAnsi="Corbel"/>
          <w:szCs w:val="18"/>
        </w:rPr>
        <w:t xml:space="preserve"> </w:t>
      </w:r>
    </w:p>
    <w:p w14:paraId="01D137E1" w14:textId="77777777" w:rsidR="00F3402F" w:rsidRPr="00AA5873" w:rsidRDefault="00F3402F" w:rsidP="00F3402F">
      <w:pPr>
        <w:tabs>
          <w:tab w:val="left" w:pos="567"/>
        </w:tabs>
        <w:spacing w:line="276" w:lineRule="auto"/>
        <w:rPr>
          <w:rFonts w:ascii="Corbel" w:hAnsi="Corbel"/>
          <w:szCs w:val="18"/>
        </w:rPr>
      </w:pPr>
    </w:p>
    <w:p w14:paraId="5273B7A5" w14:textId="200D420F" w:rsidR="00826222" w:rsidRPr="00AA5873" w:rsidRDefault="00826222" w:rsidP="002A0096">
      <w:pPr>
        <w:numPr>
          <w:ilvl w:val="0"/>
          <w:numId w:val="19"/>
        </w:numPr>
        <w:tabs>
          <w:tab w:val="left" w:pos="567"/>
        </w:tabs>
        <w:spacing w:line="276" w:lineRule="auto"/>
        <w:ind w:left="567" w:hanging="425"/>
        <w:rPr>
          <w:rFonts w:ascii="Corbel" w:hAnsi="Corbel"/>
          <w:szCs w:val="18"/>
        </w:rPr>
      </w:pPr>
      <w:r w:rsidRPr="00AA5873">
        <w:rPr>
          <w:rFonts w:ascii="Corbel" w:hAnsi="Corbel"/>
          <w:szCs w:val="18"/>
        </w:rPr>
        <w:t>Door het invullen en rechtsgeldig ondertekenen van</w:t>
      </w:r>
      <w:r w:rsidR="00F3402F" w:rsidRPr="00AA5873">
        <w:rPr>
          <w:rFonts w:ascii="Corbel" w:hAnsi="Corbel"/>
          <w:szCs w:val="18"/>
        </w:rPr>
        <w:t xml:space="preserve"> bijlage </w:t>
      </w:r>
      <w:r w:rsidR="004A64A6">
        <w:rPr>
          <w:rFonts w:ascii="Corbel" w:hAnsi="Corbel"/>
          <w:szCs w:val="18"/>
        </w:rPr>
        <w:t>5</w:t>
      </w:r>
      <w:r w:rsidR="004E6F88" w:rsidRPr="00AA5873">
        <w:rPr>
          <w:rFonts w:ascii="Corbel" w:hAnsi="Corbel"/>
          <w:szCs w:val="18"/>
        </w:rPr>
        <w:t xml:space="preserve"> </w:t>
      </w:r>
      <w:r w:rsidR="004E6F88" w:rsidRPr="00AA5873">
        <w:rPr>
          <w:rFonts w:ascii="Corbel" w:hAnsi="Corbel"/>
          <w:b/>
          <w:szCs w:val="18"/>
        </w:rPr>
        <w:t>Uniform Europees Aanbestedingsdocument</w:t>
      </w:r>
      <w:r w:rsidRPr="00AA5873">
        <w:rPr>
          <w:rFonts w:ascii="Corbel" w:hAnsi="Corbel"/>
          <w:b/>
          <w:bCs/>
          <w:szCs w:val="18"/>
        </w:rPr>
        <w:t xml:space="preserve"> </w:t>
      </w:r>
      <w:r w:rsidR="00A375E2" w:rsidRPr="00AA5873">
        <w:rPr>
          <w:rFonts w:ascii="Corbel" w:hAnsi="Corbel"/>
          <w:szCs w:val="18"/>
        </w:rPr>
        <w:t xml:space="preserve">verklaart elke combinant </w:t>
      </w:r>
      <w:r w:rsidRPr="00AA5873">
        <w:rPr>
          <w:rFonts w:ascii="Corbel" w:hAnsi="Corbel"/>
          <w:szCs w:val="18"/>
        </w:rPr>
        <w:t xml:space="preserve">dat hij </w:t>
      </w:r>
      <w:r w:rsidRPr="00AA5873">
        <w:rPr>
          <w:rFonts w:ascii="Corbel" w:hAnsi="Corbel"/>
          <w:iCs/>
          <w:szCs w:val="18"/>
        </w:rPr>
        <w:t xml:space="preserve">gezamenlijk en hoofdelijk aansprakelijk is </w:t>
      </w:r>
      <w:r w:rsidRPr="00AA5873">
        <w:rPr>
          <w:rFonts w:ascii="Corbel" w:hAnsi="Corbel"/>
          <w:szCs w:val="18"/>
        </w:rPr>
        <w:t xml:space="preserve">voor de nakoming van de verplichtingen uit hoofde van de Inschrijving en de </w:t>
      </w:r>
      <w:r w:rsidR="002B6C79" w:rsidRPr="00AA5873">
        <w:rPr>
          <w:rFonts w:ascii="Corbel" w:hAnsi="Corbel"/>
          <w:szCs w:val="18"/>
        </w:rPr>
        <w:t>Overeenkomst.</w:t>
      </w:r>
      <w:r w:rsidR="00514156" w:rsidRPr="00AA5873">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AA5873">
        <w:rPr>
          <w:rFonts w:ascii="Corbel" w:hAnsi="Corbel"/>
          <w:szCs w:val="18"/>
        </w:rPr>
        <w:t xml:space="preserve"> </w:t>
      </w:r>
    </w:p>
    <w:p w14:paraId="3C591A78" w14:textId="77777777" w:rsidR="00826222" w:rsidRPr="00AA5873" w:rsidRDefault="00826222" w:rsidP="00C25E4D">
      <w:pPr>
        <w:tabs>
          <w:tab w:val="left" w:pos="567"/>
        </w:tabs>
        <w:spacing w:line="276" w:lineRule="auto"/>
        <w:rPr>
          <w:rFonts w:ascii="Corbel" w:hAnsi="Corbel"/>
          <w:szCs w:val="18"/>
        </w:rPr>
      </w:pPr>
    </w:p>
    <w:p w14:paraId="41594C27" w14:textId="77777777" w:rsidR="00826222" w:rsidRPr="00AA5873" w:rsidRDefault="00826222" w:rsidP="002A0096">
      <w:pPr>
        <w:numPr>
          <w:ilvl w:val="0"/>
          <w:numId w:val="19"/>
        </w:numPr>
        <w:tabs>
          <w:tab w:val="left" w:pos="567"/>
        </w:tabs>
        <w:spacing w:line="276" w:lineRule="auto"/>
        <w:ind w:left="567" w:hanging="425"/>
        <w:rPr>
          <w:rFonts w:ascii="Corbel" w:hAnsi="Corbel"/>
          <w:szCs w:val="18"/>
        </w:rPr>
      </w:pPr>
      <w:r w:rsidRPr="00AA5873">
        <w:rPr>
          <w:rFonts w:ascii="Corbel" w:hAnsi="Corbel"/>
          <w:szCs w:val="18"/>
        </w:rPr>
        <w:t xml:space="preserve">Een </w:t>
      </w:r>
      <w:r w:rsidR="00BD00D9" w:rsidRPr="00AA5873">
        <w:rPr>
          <w:rFonts w:ascii="Corbel" w:hAnsi="Corbel"/>
          <w:szCs w:val="18"/>
        </w:rPr>
        <w:t>Samenwerkingsverband (combinatie)</w:t>
      </w:r>
      <w:r w:rsidRPr="00AA5873">
        <w:rPr>
          <w:rFonts w:ascii="Corbel" w:hAnsi="Corbel"/>
          <w:szCs w:val="18"/>
        </w:rPr>
        <w:t xml:space="preserve"> in oprichting of een </w:t>
      </w:r>
      <w:r w:rsidR="00BD00D9" w:rsidRPr="00AA5873">
        <w:rPr>
          <w:rFonts w:ascii="Corbel" w:hAnsi="Corbel"/>
          <w:szCs w:val="18"/>
        </w:rPr>
        <w:t>Samenwerkingsverband (combinatie)</w:t>
      </w:r>
      <w:r w:rsidRPr="00AA5873">
        <w:rPr>
          <w:rFonts w:ascii="Corbel" w:hAnsi="Corbel"/>
          <w:szCs w:val="18"/>
        </w:rPr>
        <w:t xml:space="preserve"> dat zich niet organiseert als één rechtspersoon, hoeft als </w:t>
      </w:r>
      <w:r w:rsidR="00BD00D9" w:rsidRPr="00AA5873">
        <w:rPr>
          <w:rFonts w:ascii="Corbel" w:hAnsi="Corbel"/>
          <w:szCs w:val="18"/>
        </w:rPr>
        <w:t>Samenwerkingsverband (combinatie)</w:t>
      </w:r>
      <w:r w:rsidRPr="00AA5873">
        <w:rPr>
          <w:rFonts w:ascii="Corbel" w:hAnsi="Corbel"/>
          <w:szCs w:val="18"/>
        </w:rPr>
        <w:t xml:space="preserve"> geen bewijs van inschrijving in een nationaal beroeps- of handelsregister in te dienen. De afzonderlijke </w:t>
      </w:r>
      <w:r w:rsidR="00A375E2" w:rsidRPr="00AA5873">
        <w:rPr>
          <w:rFonts w:ascii="Corbel" w:hAnsi="Corbel"/>
          <w:szCs w:val="18"/>
        </w:rPr>
        <w:t xml:space="preserve">combinanten </w:t>
      </w:r>
      <w:r w:rsidRPr="00AA5873">
        <w:rPr>
          <w:rFonts w:ascii="Corbel" w:hAnsi="Corbel"/>
          <w:szCs w:val="18"/>
        </w:rPr>
        <w:t>dienen dit</w:t>
      </w:r>
      <w:r w:rsidR="003801DE" w:rsidRPr="00AA5873">
        <w:rPr>
          <w:rFonts w:ascii="Corbel" w:hAnsi="Corbel"/>
          <w:szCs w:val="18"/>
        </w:rPr>
        <w:t xml:space="preserve"> in dat geval</w:t>
      </w:r>
      <w:r w:rsidRPr="00AA5873">
        <w:rPr>
          <w:rFonts w:ascii="Corbel" w:hAnsi="Corbel"/>
          <w:szCs w:val="18"/>
        </w:rPr>
        <w:t xml:space="preserve"> wel te doen.</w:t>
      </w:r>
    </w:p>
    <w:p w14:paraId="19CB56DA" w14:textId="77777777" w:rsidR="00826222" w:rsidRPr="00AA5873" w:rsidRDefault="00826222" w:rsidP="00C25E4D">
      <w:pPr>
        <w:tabs>
          <w:tab w:val="left" w:pos="567"/>
        </w:tabs>
        <w:spacing w:line="276" w:lineRule="auto"/>
        <w:ind w:left="567" w:hanging="425"/>
        <w:rPr>
          <w:rFonts w:ascii="Corbel" w:hAnsi="Corbel"/>
          <w:szCs w:val="18"/>
        </w:rPr>
      </w:pPr>
    </w:p>
    <w:p w14:paraId="28CFA524" w14:textId="77777777" w:rsidR="00826222" w:rsidRPr="00AA5873" w:rsidRDefault="00826222" w:rsidP="002A0096">
      <w:pPr>
        <w:numPr>
          <w:ilvl w:val="0"/>
          <w:numId w:val="19"/>
        </w:numPr>
        <w:tabs>
          <w:tab w:val="left" w:pos="567"/>
        </w:tabs>
        <w:spacing w:line="276" w:lineRule="auto"/>
        <w:ind w:left="567" w:hanging="425"/>
        <w:rPr>
          <w:rFonts w:ascii="Corbel" w:hAnsi="Corbel"/>
          <w:szCs w:val="18"/>
        </w:rPr>
      </w:pPr>
      <w:r w:rsidRPr="00AA5873">
        <w:rPr>
          <w:rFonts w:ascii="Corbel" w:hAnsi="Corbel"/>
          <w:szCs w:val="18"/>
        </w:rPr>
        <w:t xml:space="preserve">De uitsluitingsgronden </w:t>
      </w:r>
      <w:r w:rsidR="00B14823" w:rsidRPr="00AA5873">
        <w:rPr>
          <w:rFonts w:ascii="Corbel" w:hAnsi="Corbel"/>
          <w:szCs w:val="18"/>
        </w:rPr>
        <w:t xml:space="preserve">die van toepassing zijn op deze aanbesteding </w:t>
      </w:r>
      <w:r w:rsidRPr="00AA5873">
        <w:rPr>
          <w:rFonts w:ascii="Corbel" w:hAnsi="Corbel"/>
          <w:szCs w:val="18"/>
        </w:rPr>
        <w:t xml:space="preserve">gelden voor het </w:t>
      </w:r>
      <w:r w:rsidR="00BD00D9" w:rsidRPr="00AA5873">
        <w:rPr>
          <w:rFonts w:ascii="Corbel" w:hAnsi="Corbel"/>
          <w:szCs w:val="18"/>
        </w:rPr>
        <w:t>Samenwerkingsverband (combinatie)</w:t>
      </w:r>
      <w:r w:rsidRPr="00AA5873">
        <w:rPr>
          <w:rFonts w:ascii="Corbel" w:hAnsi="Corbel"/>
          <w:szCs w:val="18"/>
        </w:rPr>
        <w:t xml:space="preserve"> als geheel</w:t>
      </w:r>
      <w:r w:rsidR="00A375E2" w:rsidRPr="00AA5873">
        <w:rPr>
          <w:rFonts w:ascii="Corbel" w:hAnsi="Corbel"/>
          <w:szCs w:val="18"/>
        </w:rPr>
        <w:t xml:space="preserve"> én voor de individuele combinanten</w:t>
      </w:r>
      <w:r w:rsidRPr="00AA5873">
        <w:rPr>
          <w:rFonts w:ascii="Corbel" w:hAnsi="Corbel"/>
          <w:szCs w:val="18"/>
        </w:rPr>
        <w:t>. Indien een uits</w:t>
      </w:r>
      <w:r w:rsidR="00A375E2" w:rsidRPr="00AA5873">
        <w:rPr>
          <w:rFonts w:ascii="Corbel" w:hAnsi="Corbel"/>
          <w:szCs w:val="18"/>
        </w:rPr>
        <w:t>luitingsgrond op één van de combinanten</w:t>
      </w:r>
      <w:r w:rsidRPr="00AA5873">
        <w:rPr>
          <w:rFonts w:ascii="Corbel" w:hAnsi="Corbel"/>
          <w:szCs w:val="18"/>
        </w:rPr>
        <w:t xml:space="preserve"> van toepassing is </w:t>
      </w:r>
      <w:r w:rsidR="00335FA8" w:rsidRPr="00AA5873">
        <w:rPr>
          <w:rFonts w:ascii="Corbel" w:hAnsi="Corbel"/>
          <w:szCs w:val="18"/>
        </w:rPr>
        <w:t>leidt dit</w:t>
      </w:r>
      <w:r w:rsidRPr="00AA5873">
        <w:rPr>
          <w:rFonts w:ascii="Corbel" w:hAnsi="Corbel"/>
          <w:szCs w:val="18"/>
        </w:rPr>
        <w:t xml:space="preserve"> tot uitsluiting van het gehele </w:t>
      </w:r>
      <w:r w:rsidR="00BD00D9" w:rsidRPr="00AA5873">
        <w:rPr>
          <w:rFonts w:ascii="Corbel" w:hAnsi="Corbel"/>
          <w:szCs w:val="18"/>
        </w:rPr>
        <w:t>Samenwerkingsverband (combinatie)</w:t>
      </w:r>
      <w:r w:rsidRPr="00AA5873">
        <w:rPr>
          <w:rFonts w:ascii="Corbel" w:hAnsi="Corbel"/>
          <w:szCs w:val="18"/>
        </w:rPr>
        <w:t>.</w:t>
      </w:r>
    </w:p>
    <w:p w14:paraId="40FF158B" w14:textId="77777777" w:rsidR="00826222" w:rsidRPr="00AA5873" w:rsidRDefault="00826222" w:rsidP="00C25E4D">
      <w:pPr>
        <w:tabs>
          <w:tab w:val="left" w:pos="567"/>
        </w:tabs>
        <w:spacing w:line="276" w:lineRule="auto"/>
        <w:ind w:left="567" w:hanging="425"/>
        <w:rPr>
          <w:rFonts w:ascii="Corbel" w:hAnsi="Corbel"/>
          <w:szCs w:val="18"/>
        </w:rPr>
      </w:pPr>
    </w:p>
    <w:p w14:paraId="14EA4992" w14:textId="77777777" w:rsidR="00B30476" w:rsidRPr="00AA5873" w:rsidRDefault="00826222" w:rsidP="002A0096">
      <w:pPr>
        <w:numPr>
          <w:ilvl w:val="0"/>
          <w:numId w:val="19"/>
        </w:numPr>
        <w:tabs>
          <w:tab w:val="left" w:pos="567"/>
        </w:tabs>
        <w:spacing w:line="276" w:lineRule="auto"/>
        <w:ind w:left="567" w:hanging="425"/>
        <w:rPr>
          <w:rFonts w:ascii="Corbel" w:hAnsi="Corbel"/>
          <w:szCs w:val="18"/>
        </w:rPr>
      </w:pPr>
      <w:r w:rsidRPr="00AA5873">
        <w:rPr>
          <w:rFonts w:ascii="Corbel" w:hAnsi="Corbel"/>
          <w:szCs w:val="18"/>
        </w:rPr>
        <w:t xml:space="preserve">Bij de </w:t>
      </w:r>
      <w:r w:rsidR="00A375E2" w:rsidRPr="00AA5873">
        <w:rPr>
          <w:rFonts w:ascii="Corbel" w:hAnsi="Corbel"/>
          <w:szCs w:val="18"/>
        </w:rPr>
        <w:t>toetsing</w:t>
      </w:r>
      <w:r w:rsidRPr="00AA5873">
        <w:rPr>
          <w:rFonts w:ascii="Corbel" w:hAnsi="Corbel"/>
          <w:szCs w:val="18"/>
        </w:rPr>
        <w:t xml:space="preserve"> van de Inschrijving zal het </w:t>
      </w:r>
      <w:r w:rsidR="00BD00D9" w:rsidRPr="00AA5873">
        <w:rPr>
          <w:rFonts w:ascii="Corbel" w:hAnsi="Corbel"/>
          <w:szCs w:val="18"/>
        </w:rPr>
        <w:t>Samenwerkingsverband (combinatie)</w:t>
      </w:r>
      <w:r w:rsidRPr="00AA5873">
        <w:rPr>
          <w:rFonts w:ascii="Corbel" w:hAnsi="Corbel"/>
          <w:szCs w:val="18"/>
        </w:rPr>
        <w:t xml:space="preserve"> met betrekking tot de geschiktheidseisen </w:t>
      </w:r>
      <w:r w:rsidR="00B14823" w:rsidRPr="00AA5873">
        <w:rPr>
          <w:rFonts w:ascii="Corbel" w:hAnsi="Corbel"/>
          <w:szCs w:val="18"/>
        </w:rPr>
        <w:t xml:space="preserve">die van toepassing zijn op deze aanbesteding </w:t>
      </w:r>
      <w:r w:rsidRPr="00AA5873">
        <w:rPr>
          <w:rFonts w:ascii="Corbel" w:hAnsi="Corbel"/>
          <w:szCs w:val="18"/>
        </w:rPr>
        <w:t>als één geheel worden beschouwd, tenzij uitdrukkelijk anders bepaald</w:t>
      </w:r>
      <w:r w:rsidR="003801DE" w:rsidRPr="00AA5873">
        <w:rPr>
          <w:rFonts w:ascii="Corbel" w:hAnsi="Corbel"/>
          <w:szCs w:val="18"/>
        </w:rPr>
        <w:t>.</w:t>
      </w:r>
    </w:p>
    <w:p w14:paraId="7B1511DE" w14:textId="77777777" w:rsidR="00B30476" w:rsidRPr="00AA5873" w:rsidRDefault="00B30476" w:rsidP="00B30476">
      <w:pPr>
        <w:tabs>
          <w:tab w:val="left" w:pos="567"/>
        </w:tabs>
        <w:spacing w:line="276" w:lineRule="auto"/>
        <w:ind w:left="567"/>
        <w:rPr>
          <w:rFonts w:ascii="Corbel" w:hAnsi="Corbel"/>
          <w:szCs w:val="18"/>
        </w:rPr>
      </w:pPr>
    </w:p>
    <w:p w14:paraId="725B7BD0" w14:textId="77777777" w:rsidR="00826222" w:rsidRPr="00AA5873" w:rsidRDefault="00B14823" w:rsidP="002A0096">
      <w:pPr>
        <w:numPr>
          <w:ilvl w:val="0"/>
          <w:numId w:val="19"/>
        </w:numPr>
        <w:tabs>
          <w:tab w:val="left" w:pos="567"/>
        </w:tabs>
        <w:spacing w:line="276" w:lineRule="auto"/>
        <w:ind w:left="567" w:hanging="425"/>
        <w:rPr>
          <w:rFonts w:ascii="Corbel" w:hAnsi="Corbel"/>
          <w:szCs w:val="18"/>
        </w:rPr>
      </w:pPr>
      <w:r w:rsidRPr="00AA5873">
        <w:rPr>
          <w:rFonts w:ascii="Corbel" w:hAnsi="Corbel"/>
          <w:szCs w:val="18"/>
        </w:rPr>
        <w:t>Tijdens de looptijd van de Overeenkomst</w:t>
      </w:r>
      <w:r w:rsidR="00826222" w:rsidRPr="00AA5873">
        <w:rPr>
          <w:rFonts w:ascii="Corbel" w:hAnsi="Corbel"/>
          <w:szCs w:val="18"/>
        </w:rPr>
        <w:t xml:space="preserve"> mag het </w:t>
      </w:r>
      <w:r w:rsidR="00BD00D9" w:rsidRPr="00AA5873">
        <w:rPr>
          <w:rFonts w:ascii="Corbel" w:hAnsi="Corbel"/>
          <w:szCs w:val="18"/>
        </w:rPr>
        <w:t>Samenwerkingsverband (combinatie)</w:t>
      </w:r>
      <w:r w:rsidR="00826222" w:rsidRPr="00AA5873">
        <w:rPr>
          <w:rFonts w:ascii="Corbel" w:hAnsi="Corbel"/>
          <w:szCs w:val="18"/>
        </w:rPr>
        <w:t xml:space="preserve"> alleen </w:t>
      </w:r>
      <w:r w:rsidRPr="00AA5873">
        <w:rPr>
          <w:rFonts w:ascii="Corbel" w:hAnsi="Corbel"/>
          <w:szCs w:val="18"/>
        </w:rPr>
        <w:t xml:space="preserve">zijn </w:t>
      </w:r>
      <w:r w:rsidR="00826222" w:rsidRPr="00AA5873">
        <w:rPr>
          <w:rFonts w:ascii="Corbel" w:hAnsi="Corbel"/>
          <w:szCs w:val="18"/>
        </w:rPr>
        <w:t xml:space="preserve">samenstelling wijzigen na </w:t>
      </w:r>
      <w:r w:rsidR="003F6397" w:rsidRPr="00AA5873">
        <w:rPr>
          <w:rFonts w:ascii="Corbel" w:hAnsi="Corbel"/>
          <w:szCs w:val="18"/>
        </w:rPr>
        <w:t>Schriftelijk</w:t>
      </w:r>
      <w:r w:rsidR="00826222" w:rsidRPr="00AA5873">
        <w:rPr>
          <w:rFonts w:ascii="Corbel" w:hAnsi="Corbel"/>
          <w:szCs w:val="18"/>
        </w:rPr>
        <w:t>e toestemming van de Aanbestedende dienst.</w:t>
      </w:r>
    </w:p>
    <w:p w14:paraId="3AA9D8AB" w14:textId="77777777" w:rsidR="00826222" w:rsidRPr="00AA5873" w:rsidRDefault="00826222" w:rsidP="00E30BEC">
      <w:pPr>
        <w:pStyle w:val="Kop2"/>
        <w:numPr>
          <w:ilvl w:val="2"/>
          <w:numId w:val="6"/>
        </w:numPr>
        <w:tabs>
          <w:tab w:val="left" w:pos="6379"/>
        </w:tabs>
        <w:spacing w:before="240" w:after="120" w:line="276" w:lineRule="auto"/>
        <w:rPr>
          <w:rFonts w:ascii="Corbel" w:hAnsi="Corbel"/>
          <w:sz w:val="18"/>
          <w:szCs w:val="18"/>
        </w:rPr>
      </w:pPr>
      <w:bookmarkStart w:id="67" w:name="_Toc379550303"/>
      <w:bookmarkStart w:id="68" w:name="_Toc423900672"/>
      <w:bookmarkStart w:id="69" w:name="_Toc445911301"/>
      <w:bookmarkStart w:id="70" w:name="OLE_LINK5"/>
      <w:bookmarkStart w:id="71" w:name="OLE_LINK6"/>
      <w:bookmarkStart w:id="72" w:name="_Toc447864215"/>
      <w:bookmarkStart w:id="73" w:name="_Toc163837975"/>
      <w:r w:rsidRPr="00AA5873">
        <w:rPr>
          <w:rFonts w:ascii="Corbel" w:hAnsi="Corbel"/>
          <w:sz w:val="18"/>
          <w:szCs w:val="18"/>
        </w:rPr>
        <w:t xml:space="preserve">Het doen van een beroep op een </w:t>
      </w:r>
      <w:r w:rsidR="00335FA8" w:rsidRPr="00AA5873">
        <w:rPr>
          <w:rFonts w:ascii="Corbel" w:hAnsi="Corbel"/>
          <w:sz w:val="18"/>
          <w:szCs w:val="18"/>
        </w:rPr>
        <w:t>D</w:t>
      </w:r>
      <w:r w:rsidRPr="00AA5873">
        <w:rPr>
          <w:rFonts w:ascii="Corbel" w:hAnsi="Corbel"/>
          <w:sz w:val="18"/>
          <w:szCs w:val="18"/>
        </w:rPr>
        <w:t>erde</w:t>
      </w:r>
      <w:bookmarkEnd w:id="67"/>
      <w:bookmarkEnd w:id="68"/>
      <w:bookmarkEnd w:id="69"/>
      <w:bookmarkEnd w:id="70"/>
      <w:bookmarkEnd w:id="71"/>
      <w:bookmarkEnd w:id="72"/>
      <w:bookmarkEnd w:id="73"/>
      <w:r w:rsidR="00335FA8" w:rsidRPr="00AA5873">
        <w:rPr>
          <w:rFonts w:ascii="Corbel" w:hAnsi="Corbel"/>
          <w:sz w:val="18"/>
          <w:szCs w:val="18"/>
        </w:rPr>
        <w:t xml:space="preserve"> </w:t>
      </w:r>
    </w:p>
    <w:p w14:paraId="20E9E693" w14:textId="77777777" w:rsidR="00B14823" w:rsidRPr="00AA5873" w:rsidRDefault="00826222" w:rsidP="00C25E4D">
      <w:pPr>
        <w:tabs>
          <w:tab w:val="left" w:pos="567"/>
        </w:tabs>
        <w:spacing w:line="276" w:lineRule="auto"/>
        <w:rPr>
          <w:rFonts w:ascii="Corbel" w:hAnsi="Corbel"/>
          <w:szCs w:val="18"/>
        </w:rPr>
      </w:pPr>
      <w:r w:rsidRPr="00AA5873">
        <w:rPr>
          <w:rFonts w:ascii="Corbel" w:hAnsi="Corbel"/>
          <w:szCs w:val="18"/>
        </w:rPr>
        <w:t xml:space="preserve">Inschrijvers kunnen </w:t>
      </w:r>
      <w:r w:rsidR="00B14823" w:rsidRPr="00AA5873">
        <w:rPr>
          <w:rFonts w:ascii="Corbel" w:hAnsi="Corbel"/>
          <w:szCs w:val="18"/>
        </w:rPr>
        <w:t>zich om twee redenen beroepen op een Derde:</w:t>
      </w:r>
    </w:p>
    <w:p w14:paraId="483F4FB2" w14:textId="77777777" w:rsidR="00B14823" w:rsidRPr="00AA5873" w:rsidRDefault="00B14823" w:rsidP="00C25E4D">
      <w:pPr>
        <w:tabs>
          <w:tab w:val="left" w:pos="567"/>
        </w:tabs>
        <w:spacing w:line="276" w:lineRule="auto"/>
        <w:rPr>
          <w:rFonts w:ascii="Corbel" w:hAnsi="Corbel"/>
          <w:szCs w:val="18"/>
        </w:rPr>
      </w:pPr>
    </w:p>
    <w:p w14:paraId="3FE145A4" w14:textId="77777777" w:rsidR="00B14823" w:rsidRPr="00AA5873" w:rsidRDefault="00B14823" w:rsidP="002A0096">
      <w:pPr>
        <w:pStyle w:val="Lijstalinea"/>
        <w:numPr>
          <w:ilvl w:val="0"/>
          <w:numId w:val="17"/>
        </w:numPr>
        <w:tabs>
          <w:tab w:val="left" w:pos="567"/>
        </w:tabs>
        <w:spacing w:line="276" w:lineRule="auto"/>
        <w:rPr>
          <w:rFonts w:ascii="Corbel" w:hAnsi="Corbel"/>
          <w:sz w:val="18"/>
          <w:szCs w:val="18"/>
          <w:lang w:val="nl-NL"/>
        </w:rPr>
      </w:pPr>
      <w:r w:rsidRPr="00AA5873">
        <w:rPr>
          <w:rFonts w:ascii="Corbel" w:hAnsi="Corbel"/>
          <w:sz w:val="18"/>
          <w:szCs w:val="18"/>
          <w:lang w:val="nl-NL"/>
        </w:rPr>
        <w:t>om aan de geschiktheidseisen te kunnen voldoen, en/of</w:t>
      </w:r>
    </w:p>
    <w:p w14:paraId="40398696" w14:textId="77777777" w:rsidR="00B14823" w:rsidRPr="00AA5873" w:rsidRDefault="00B14823" w:rsidP="002A0096">
      <w:pPr>
        <w:pStyle w:val="Lijstalinea"/>
        <w:numPr>
          <w:ilvl w:val="0"/>
          <w:numId w:val="17"/>
        </w:numPr>
        <w:tabs>
          <w:tab w:val="left" w:pos="567"/>
        </w:tabs>
        <w:spacing w:line="276" w:lineRule="auto"/>
        <w:rPr>
          <w:rFonts w:ascii="Corbel" w:hAnsi="Corbel"/>
          <w:sz w:val="18"/>
          <w:szCs w:val="18"/>
          <w:lang w:val="nl-NL"/>
        </w:rPr>
      </w:pPr>
      <w:r w:rsidRPr="00AA5873">
        <w:rPr>
          <w:rFonts w:ascii="Corbel" w:hAnsi="Corbel"/>
          <w:sz w:val="18"/>
          <w:szCs w:val="18"/>
          <w:lang w:val="nl-NL"/>
        </w:rPr>
        <w:t>(uitsluitend) rondom de uitvoering van de Opdracht.</w:t>
      </w:r>
    </w:p>
    <w:p w14:paraId="79ECF271" w14:textId="77777777" w:rsidR="00B14823" w:rsidRPr="00AA5873" w:rsidRDefault="00B14823" w:rsidP="00C25E4D">
      <w:pPr>
        <w:tabs>
          <w:tab w:val="left" w:pos="567"/>
        </w:tabs>
        <w:spacing w:line="276" w:lineRule="auto"/>
        <w:rPr>
          <w:rFonts w:ascii="Corbel" w:hAnsi="Corbel"/>
          <w:szCs w:val="18"/>
        </w:rPr>
      </w:pPr>
    </w:p>
    <w:p w14:paraId="121DE3F9" w14:textId="77777777" w:rsidR="00335FA8" w:rsidRPr="00AA5873" w:rsidRDefault="00DA1C21" w:rsidP="00C25E4D">
      <w:pPr>
        <w:tabs>
          <w:tab w:val="left" w:pos="567"/>
        </w:tabs>
        <w:spacing w:line="276" w:lineRule="auto"/>
        <w:rPr>
          <w:rFonts w:ascii="Corbel" w:hAnsi="Corbel"/>
          <w:szCs w:val="18"/>
        </w:rPr>
      </w:pPr>
      <w:r w:rsidRPr="00AA5873">
        <w:rPr>
          <w:rFonts w:ascii="Corbel" w:hAnsi="Corbel"/>
          <w:szCs w:val="18"/>
        </w:rPr>
        <w:t>Onder een Derde wordt onder andere verstaan: een onderaannemer, een onderneming uit dezelfde holding als waartoe de Inschrijver behoort en een andere Ondernemer waarmee de Inschrijver een overeenkomst heeft. Indien een beroep op een D</w:t>
      </w:r>
      <w:r w:rsidR="00595A00" w:rsidRPr="00AA5873">
        <w:rPr>
          <w:rFonts w:ascii="Corbel" w:hAnsi="Corbel"/>
          <w:szCs w:val="18"/>
        </w:rPr>
        <w:t>erde plaatsvindt gelden,</w:t>
      </w:r>
      <w:r w:rsidR="00335FA8" w:rsidRPr="00AA5873">
        <w:rPr>
          <w:rFonts w:ascii="Corbel" w:hAnsi="Corbel"/>
          <w:szCs w:val="18"/>
        </w:rPr>
        <w:t xml:space="preserve"> onderstaande </w:t>
      </w:r>
      <w:r w:rsidR="00676AAB" w:rsidRPr="00AA5873">
        <w:rPr>
          <w:rFonts w:ascii="Corbel" w:hAnsi="Corbel"/>
          <w:szCs w:val="18"/>
        </w:rPr>
        <w:t xml:space="preserve">aanvullende </w:t>
      </w:r>
      <w:r w:rsidR="00335FA8" w:rsidRPr="00AA5873">
        <w:rPr>
          <w:rFonts w:ascii="Corbel" w:hAnsi="Corbel"/>
          <w:szCs w:val="18"/>
        </w:rPr>
        <w:t>bepalingen:</w:t>
      </w:r>
      <w:r w:rsidR="004612C5" w:rsidRPr="00AA5873">
        <w:rPr>
          <w:rFonts w:ascii="Corbel" w:hAnsi="Corbel"/>
          <w:szCs w:val="18"/>
        </w:rPr>
        <w:t xml:space="preserve"> </w:t>
      </w:r>
    </w:p>
    <w:p w14:paraId="1FBF71F2" w14:textId="77777777" w:rsidR="00826222" w:rsidRPr="00AA5873" w:rsidRDefault="00826222" w:rsidP="00C25E4D">
      <w:pPr>
        <w:tabs>
          <w:tab w:val="left" w:pos="567"/>
        </w:tabs>
        <w:spacing w:line="276" w:lineRule="auto"/>
        <w:ind w:left="567" w:hanging="425"/>
        <w:rPr>
          <w:rFonts w:ascii="Corbel" w:hAnsi="Corbel"/>
          <w:szCs w:val="18"/>
        </w:rPr>
      </w:pPr>
    </w:p>
    <w:p w14:paraId="0E830405" w14:textId="77777777" w:rsidR="00595A00" w:rsidRPr="00AA5873" w:rsidRDefault="00595A00" w:rsidP="002A0096">
      <w:pPr>
        <w:numPr>
          <w:ilvl w:val="0"/>
          <w:numId w:val="20"/>
        </w:numPr>
        <w:tabs>
          <w:tab w:val="clear" w:pos="720"/>
          <w:tab w:val="num" w:pos="567"/>
        </w:tabs>
        <w:spacing w:line="276" w:lineRule="auto"/>
        <w:ind w:left="567" w:hanging="425"/>
        <w:rPr>
          <w:rFonts w:ascii="Corbel" w:hAnsi="Corbel"/>
          <w:szCs w:val="18"/>
        </w:rPr>
      </w:pPr>
      <w:r w:rsidRPr="00AA5873">
        <w:rPr>
          <w:rFonts w:ascii="Corbel" w:hAnsi="Corbel"/>
          <w:szCs w:val="18"/>
        </w:rPr>
        <w:t xml:space="preserve">Indien Inschrijver een beroep doet op Derden, dan dient Inschrijver de Derden in zijn </w:t>
      </w:r>
      <w:r w:rsidRPr="00AA5873">
        <w:rPr>
          <w:rFonts w:ascii="Corbel" w:hAnsi="Corbel"/>
          <w:b/>
          <w:szCs w:val="18"/>
        </w:rPr>
        <w:t xml:space="preserve">aanbiedingsbrief </w:t>
      </w:r>
      <w:r w:rsidRPr="00AA5873">
        <w:rPr>
          <w:rFonts w:ascii="Corbel" w:hAnsi="Corbel"/>
          <w:szCs w:val="18"/>
        </w:rPr>
        <w:t>te introduceren en aan te geven om welke reden een beroep op deze Derden wordt gedaan, inclusief een beschrijving van de verdeling van de Opdracht.</w:t>
      </w:r>
    </w:p>
    <w:p w14:paraId="533DE2A5" w14:textId="77777777" w:rsidR="00595A00" w:rsidRPr="00AA5873" w:rsidRDefault="00595A00" w:rsidP="00C25E4D">
      <w:pPr>
        <w:tabs>
          <w:tab w:val="left" w:pos="567"/>
        </w:tabs>
        <w:spacing w:line="276" w:lineRule="auto"/>
        <w:rPr>
          <w:rFonts w:ascii="Corbel" w:hAnsi="Corbel"/>
          <w:szCs w:val="18"/>
        </w:rPr>
      </w:pPr>
    </w:p>
    <w:p w14:paraId="082CC1F1" w14:textId="431AD10A" w:rsidR="00864E5A" w:rsidRPr="00AA5873" w:rsidRDefault="00864E5A" w:rsidP="002A0096">
      <w:pPr>
        <w:numPr>
          <w:ilvl w:val="0"/>
          <w:numId w:val="20"/>
        </w:numPr>
        <w:tabs>
          <w:tab w:val="left" w:pos="567"/>
        </w:tabs>
        <w:spacing w:line="276" w:lineRule="auto"/>
        <w:ind w:left="567" w:hanging="425"/>
        <w:rPr>
          <w:rFonts w:ascii="Corbel" w:hAnsi="Corbel"/>
          <w:szCs w:val="18"/>
        </w:rPr>
      </w:pPr>
      <w:r w:rsidRPr="00AA5873">
        <w:rPr>
          <w:rFonts w:ascii="Corbel" w:hAnsi="Corbel"/>
          <w:szCs w:val="18"/>
        </w:rPr>
        <w:t xml:space="preserve">De Inschrijver die een beroep op een Derde doet om aan de geschiktheidseisen te voldoen dient in zijn </w:t>
      </w:r>
      <w:r w:rsidR="004E6F88" w:rsidRPr="00AA5873">
        <w:rPr>
          <w:rFonts w:ascii="Corbel" w:hAnsi="Corbel"/>
          <w:b/>
          <w:szCs w:val="18"/>
        </w:rPr>
        <w:t xml:space="preserve">Uniform Europees </w:t>
      </w:r>
      <w:r w:rsidR="00F6227A" w:rsidRPr="00AA5873">
        <w:rPr>
          <w:rFonts w:ascii="Corbel" w:hAnsi="Corbel"/>
          <w:b/>
          <w:szCs w:val="18"/>
        </w:rPr>
        <w:t>Aanbestedingsdocument</w:t>
      </w:r>
      <w:r w:rsidR="00F6227A" w:rsidRPr="00AA5873">
        <w:rPr>
          <w:rFonts w:ascii="Corbel" w:hAnsi="Corbel"/>
          <w:szCs w:val="18"/>
        </w:rPr>
        <w:t xml:space="preserve"> op</w:t>
      </w:r>
      <w:r w:rsidRPr="00AA5873">
        <w:rPr>
          <w:rFonts w:ascii="Corbel" w:hAnsi="Corbel"/>
          <w:szCs w:val="18"/>
        </w:rPr>
        <w:t xml:space="preserve"> te geven op welke</w:t>
      </w:r>
      <w:r w:rsidR="00C95A79" w:rsidRPr="00AA5873">
        <w:rPr>
          <w:rFonts w:ascii="Corbel" w:hAnsi="Corbel"/>
          <w:szCs w:val="18"/>
        </w:rPr>
        <w:t xml:space="preserve"> Derde</w:t>
      </w:r>
      <w:r w:rsidRPr="00AA5873">
        <w:rPr>
          <w:rFonts w:ascii="Corbel" w:hAnsi="Corbel"/>
          <w:szCs w:val="18"/>
        </w:rPr>
        <w:t xml:space="preserve"> hij een beroep doet </w:t>
      </w:r>
      <w:r w:rsidR="00595A00" w:rsidRPr="00AA5873">
        <w:rPr>
          <w:rFonts w:ascii="Corbel" w:hAnsi="Corbel"/>
          <w:szCs w:val="18"/>
        </w:rPr>
        <w:t xml:space="preserve">voor welke geschiktheidseis(en). </w:t>
      </w:r>
    </w:p>
    <w:p w14:paraId="3818E08A" w14:textId="77777777" w:rsidR="00595A00" w:rsidRPr="00AA5873" w:rsidRDefault="00595A00" w:rsidP="00C25E4D">
      <w:pPr>
        <w:tabs>
          <w:tab w:val="left" w:pos="567"/>
        </w:tabs>
        <w:spacing w:line="276" w:lineRule="auto"/>
        <w:rPr>
          <w:rFonts w:ascii="Corbel" w:hAnsi="Corbel"/>
          <w:szCs w:val="18"/>
        </w:rPr>
      </w:pPr>
    </w:p>
    <w:p w14:paraId="2D6AEB7F" w14:textId="77777777" w:rsidR="009067BA" w:rsidRPr="00AA5873" w:rsidRDefault="00595A00" w:rsidP="002A0096">
      <w:pPr>
        <w:numPr>
          <w:ilvl w:val="0"/>
          <w:numId w:val="20"/>
        </w:numPr>
        <w:tabs>
          <w:tab w:val="left" w:pos="567"/>
        </w:tabs>
        <w:spacing w:line="276" w:lineRule="auto"/>
        <w:ind w:left="567" w:hanging="425"/>
        <w:rPr>
          <w:rFonts w:ascii="Corbel" w:hAnsi="Corbel"/>
          <w:szCs w:val="18"/>
        </w:rPr>
      </w:pPr>
      <w:r w:rsidRPr="00AA5873">
        <w:rPr>
          <w:rFonts w:ascii="Corbel" w:hAnsi="Corbel"/>
          <w:szCs w:val="18"/>
        </w:rPr>
        <w:t xml:space="preserve">Derden hoeven bij Inschrijving </w:t>
      </w:r>
      <w:r w:rsidR="00D942C9" w:rsidRPr="00AA5873">
        <w:rPr>
          <w:rFonts w:ascii="Corbel" w:hAnsi="Corbel"/>
          <w:szCs w:val="18"/>
          <w:u w:val="single"/>
        </w:rPr>
        <w:t>niet</w:t>
      </w:r>
      <w:r w:rsidRPr="00AA5873">
        <w:rPr>
          <w:rFonts w:ascii="Corbel" w:hAnsi="Corbel"/>
          <w:szCs w:val="18"/>
        </w:rPr>
        <w:t xml:space="preserve"> individue</w:t>
      </w:r>
      <w:r w:rsidR="004E6F88" w:rsidRPr="00AA5873">
        <w:rPr>
          <w:rFonts w:ascii="Corbel" w:hAnsi="Corbel"/>
          <w:szCs w:val="18"/>
        </w:rPr>
        <w:t>e</w:t>
      </w:r>
      <w:r w:rsidRPr="00AA5873">
        <w:rPr>
          <w:rFonts w:ascii="Corbel" w:hAnsi="Corbel"/>
          <w:szCs w:val="18"/>
        </w:rPr>
        <w:t xml:space="preserve">l en zelfstandig </w:t>
      </w:r>
      <w:r w:rsidR="00D942C9" w:rsidRPr="00AA5873">
        <w:rPr>
          <w:rFonts w:ascii="Corbel" w:hAnsi="Corbel"/>
          <w:szCs w:val="18"/>
        </w:rPr>
        <w:t xml:space="preserve">een </w:t>
      </w:r>
      <w:r w:rsidR="004E6F88" w:rsidRPr="00AA5873">
        <w:rPr>
          <w:rFonts w:ascii="Corbel" w:hAnsi="Corbel"/>
          <w:b/>
          <w:szCs w:val="18"/>
        </w:rPr>
        <w:t>Uniform Europees Aanbestedingsdocument</w:t>
      </w:r>
      <w:r w:rsidRPr="00AA5873">
        <w:rPr>
          <w:rFonts w:ascii="Corbel" w:hAnsi="Corbel"/>
          <w:szCs w:val="18"/>
        </w:rPr>
        <w:t xml:space="preserve"> te voegen</w:t>
      </w:r>
      <w:r w:rsidR="002D0963" w:rsidRPr="00AA5873">
        <w:rPr>
          <w:rFonts w:ascii="Corbel" w:hAnsi="Corbel"/>
          <w:szCs w:val="18"/>
        </w:rPr>
        <w:t>.</w:t>
      </w:r>
    </w:p>
    <w:p w14:paraId="79D9270C" w14:textId="77777777" w:rsidR="002D0963" w:rsidRPr="00AA5873" w:rsidRDefault="002D0963" w:rsidP="002D0963">
      <w:pPr>
        <w:tabs>
          <w:tab w:val="left" w:pos="567"/>
        </w:tabs>
        <w:spacing w:line="276" w:lineRule="auto"/>
        <w:ind w:left="567"/>
        <w:rPr>
          <w:rFonts w:ascii="Corbel" w:hAnsi="Corbel"/>
          <w:szCs w:val="18"/>
        </w:rPr>
      </w:pPr>
    </w:p>
    <w:p w14:paraId="1ABBF53E" w14:textId="77777777" w:rsidR="009067BA" w:rsidRPr="00AA5873" w:rsidRDefault="009067BA" w:rsidP="002A0096">
      <w:pPr>
        <w:numPr>
          <w:ilvl w:val="0"/>
          <w:numId w:val="20"/>
        </w:numPr>
        <w:tabs>
          <w:tab w:val="left" w:pos="567"/>
        </w:tabs>
        <w:spacing w:line="276" w:lineRule="auto"/>
        <w:ind w:left="567" w:hanging="425"/>
        <w:rPr>
          <w:rFonts w:ascii="Corbel" w:hAnsi="Corbel"/>
          <w:szCs w:val="18"/>
        </w:rPr>
      </w:pPr>
      <w:r w:rsidRPr="00AA5873">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AA5873">
        <w:rPr>
          <w:rFonts w:ascii="Corbel" w:hAnsi="Corbel"/>
          <w:szCs w:val="18"/>
        </w:rPr>
        <w:t xml:space="preserve"> </w:t>
      </w:r>
      <w:r w:rsidRPr="00AA5873">
        <w:rPr>
          <w:rFonts w:ascii="Corbel" w:hAnsi="Corbel"/>
          <w:szCs w:val="18"/>
        </w:rPr>
        <w:t xml:space="preserve">noodzakelijke middelen van deze Derde kan beschikken voor de uitvoering van de Opdracht, en dat tevens geen uitsluitingsgronden op de Derde van toepassing zijn, onverlet het recht van de Aanbestedende dienst nadere bewijsstukken op te vragen. </w:t>
      </w:r>
    </w:p>
    <w:p w14:paraId="37BC04FF" w14:textId="77777777" w:rsidR="009067BA" w:rsidRPr="00AA5873" w:rsidRDefault="009067BA" w:rsidP="00C25E4D">
      <w:pPr>
        <w:tabs>
          <w:tab w:val="left" w:pos="567"/>
        </w:tabs>
        <w:spacing w:line="276" w:lineRule="auto"/>
        <w:rPr>
          <w:rFonts w:ascii="Corbel" w:hAnsi="Corbel"/>
          <w:szCs w:val="18"/>
        </w:rPr>
      </w:pPr>
    </w:p>
    <w:p w14:paraId="43186A53" w14:textId="77777777" w:rsidR="00595A00" w:rsidRPr="00AA5873" w:rsidRDefault="009067BA" w:rsidP="002A0096">
      <w:pPr>
        <w:numPr>
          <w:ilvl w:val="0"/>
          <w:numId w:val="20"/>
        </w:numPr>
        <w:tabs>
          <w:tab w:val="left" w:pos="567"/>
        </w:tabs>
        <w:spacing w:line="276" w:lineRule="auto"/>
        <w:ind w:left="567" w:hanging="425"/>
        <w:rPr>
          <w:rFonts w:ascii="Corbel" w:hAnsi="Corbel"/>
          <w:szCs w:val="18"/>
        </w:rPr>
      </w:pPr>
      <w:r w:rsidRPr="00AA5873">
        <w:rPr>
          <w:rFonts w:ascii="Corbel" w:hAnsi="Corbel"/>
          <w:szCs w:val="18"/>
        </w:rPr>
        <w:t>De uitsluitingsgronden die van toepassing zijn op deze aanbesteding gelden ook voor Derden.</w:t>
      </w:r>
    </w:p>
    <w:p w14:paraId="1AB3DB21" w14:textId="77777777" w:rsidR="00676AAB" w:rsidRPr="00AA5873" w:rsidRDefault="00676AAB" w:rsidP="00C25E4D">
      <w:pPr>
        <w:tabs>
          <w:tab w:val="left" w:pos="567"/>
        </w:tabs>
        <w:spacing w:line="276" w:lineRule="auto"/>
        <w:rPr>
          <w:rFonts w:ascii="Corbel" w:hAnsi="Corbel"/>
          <w:szCs w:val="18"/>
          <w:highlight w:val="yellow"/>
        </w:rPr>
      </w:pPr>
    </w:p>
    <w:p w14:paraId="00EA46D3" w14:textId="77777777" w:rsidR="00826222" w:rsidRPr="00AA5873" w:rsidRDefault="00826222" w:rsidP="002A0096">
      <w:pPr>
        <w:numPr>
          <w:ilvl w:val="0"/>
          <w:numId w:val="20"/>
        </w:numPr>
        <w:tabs>
          <w:tab w:val="left" w:pos="567"/>
        </w:tabs>
        <w:spacing w:line="276" w:lineRule="auto"/>
        <w:ind w:left="567" w:hanging="425"/>
        <w:rPr>
          <w:rFonts w:ascii="Corbel" w:hAnsi="Corbel"/>
          <w:szCs w:val="18"/>
        </w:rPr>
      </w:pPr>
      <w:r w:rsidRPr="00AA5873">
        <w:rPr>
          <w:rFonts w:ascii="Corbel" w:hAnsi="Corbel"/>
          <w:szCs w:val="18"/>
        </w:rPr>
        <w:t>Bij de beoordeling van de Inschrijving zullen de In</w:t>
      </w:r>
      <w:r w:rsidR="00676AAB" w:rsidRPr="00AA5873">
        <w:rPr>
          <w:rFonts w:ascii="Corbel" w:hAnsi="Corbel"/>
          <w:szCs w:val="18"/>
        </w:rPr>
        <w:t xml:space="preserve">schrijver en de aldus benoemde Derde </w:t>
      </w:r>
      <w:r w:rsidRPr="00AA5873">
        <w:rPr>
          <w:rFonts w:ascii="Corbel" w:hAnsi="Corbel"/>
          <w:szCs w:val="18"/>
        </w:rPr>
        <w:t>met betrekking tot de geschiktheids</w:t>
      </w:r>
      <w:r w:rsidR="00676AAB" w:rsidRPr="00AA5873">
        <w:rPr>
          <w:rFonts w:ascii="Corbel" w:hAnsi="Corbel"/>
          <w:szCs w:val="18"/>
        </w:rPr>
        <w:t>eisen waarop op benoemde Derde</w:t>
      </w:r>
      <w:r w:rsidR="00DA1C21" w:rsidRPr="00AA5873">
        <w:rPr>
          <w:rFonts w:ascii="Corbel" w:hAnsi="Corbel"/>
          <w:szCs w:val="18"/>
        </w:rPr>
        <w:t xml:space="preserve"> </w:t>
      </w:r>
      <w:r w:rsidRPr="00AA5873">
        <w:rPr>
          <w:rFonts w:ascii="Corbel" w:hAnsi="Corbel"/>
          <w:szCs w:val="18"/>
        </w:rPr>
        <w:t>een beroep wordt gedaan, als één geheel worden beschouwd, tenzi</w:t>
      </w:r>
      <w:r w:rsidR="00512584" w:rsidRPr="00AA5873">
        <w:rPr>
          <w:rFonts w:ascii="Corbel" w:hAnsi="Corbel"/>
          <w:szCs w:val="18"/>
        </w:rPr>
        <w:t>j uitdrukkelijk anders bepaald.</w:t>
      </w:r>
    </w:p>
    <w:p w14:paraId="36ABCB38" w14:textId="77777777" w:rsidR="00676AAB" w:rsidRPr="00AA5873" w:rsidRDefault="00676AAB" w:rsidP="00C25E4D">
      <w:pPr>
        <w:tabs>
          <w:tab w:val="left" w:pos="567"/>
        </w:tabs>
        <w:spacing w:line="276" w:lineRule="auto"/>
        <w:rPr>
          <w:rFonts w:ascii="Corbel" w:hAnsi="Corbel"/>
          <w:szCs w:val="18"/>
        </w:rPr>
      </w:pPr>
    </w:p>
    <w:p w14:paraId="779FF085" w14:textId="77777777" w:rsidR="00676AAB" w:rsidRPr="00AA5873" w:rsidRDefault="00DA1C21" w:rsidP="002A0096">
      <w:pPr>
        <w:numPr>
          <w:ilvl w:val="0"/>
          <w:numId w:val="20"/>
        </w:numPr>
        <w:tabs>
          <w:tab w:val="left" w:pos="567"/>
        </w:tabs>
        <w:spacing w:line="276" w:lineRule="auto"/>
        <w:ind w:left="567" w:hanging="425"/>
        <w:rPr>
          <w:rFonts w:ascii="Corbel" w:hAnsi="Corbel"/>
          <w:szCs w:val="18"/>
        </w:rPr>
      </w:pPr>
      <w:r w:rsidRPr="00AA5873">
        <w:rPr>
          <w:rFonts w:ascii="Corbel" w:hAnsi="Corbel"/>
          <w:szCs w:val="18"/>
        </w:rPr>
        <w:t xml:space="preserve">Voor wat betreft </w:t>
      </w:r>
      <w:r w:rsidR="00676AAB" w:rsidRPr="00AA5873">
        <w:rPr>
          <w:rFonts w:ascii="Corbel" w:hAnsi="Corbel"/>
          <w:szCs w:val="18"/>
        </w:rPr>
        <w:t xml:space="preserve">geschiktheidseisen rondom </w:t>
      </w:r>
      <w:r w:rsidR="00512584" w:rsidRPr="00AA5873">
        <w:rPr>
          <w:rFonts w:ascii="Corbel" w:hAnsi="Corbel"/>
          <w:szCs w:val="18"/>
        </w:rPr>
        <w:t xml:space="preserve">financiële en </w:t>
      </w:r>
      <w:r w:rsidR="00676AAB" w:rsidRPr="00AA5873">
        <w:rPr>
          <w:rFonts w:ascii="Corbel" w:hAnsi="Corbel"/>
          <w:szCs w:val="18"/>
        </w:rPr>
        <w:t xml:space="preserve">economische draagkracht hoeft de Derde niet daadwerkelijk te worden ingezet voor de </w:t>
      </w:r>
      <w:r w:rsidR="00512584" w:rsidRPr="00AA5873">
        <w:rPr>
          <w:rFonts w:ascii="Corbel" w:hAnsi="Corbel"/>
          <w:szCs w:val="18"/>
        </w:rPr>
        <w:t xml:space="preserve">uitvoering van de </w:t>
      </w:r>
      <w:r w:rsidR="00676AAB" w:rsidRPr="00AA5873">
        <w:rPr>
          <w:rFonts w:ascii="Corbel" w:hAnsi="Corbel"/>
          <w:szCs w:val="18"/>
        </w:rPr>
        <w:t>Opdracht</w:t>
      </w:r>
      <w:r w:rsidRPr="00AA5873">
        <w:rPr>
          <w:rFonts w:ascii="Corbel" w:hAnsi="Corbel"/>
          <w:szCs w:val="18"/>
        </w:rPr>
        <w:t>.</w:t>
      </w:r>
    </w:p>
    <w:p w14:paraId="4DDB0711" w14:textId="77777777" w:rsidR="00826222" w:rsidRPr="00AA5873" w:rsidRDefault="00826222" w:rsidP="00C25E4D">
      <w:pPr>
        <w:tabs>
          <w:tab w:val="left" w:pos="567"/>
        </w:tabs>
        <w:spacing w:line="276" w:lineRule="auto"/>
        <w:rPr>
          <w:rFonts w:ascii="Corbel" w:hAnsi="Corbel"/>
          <w:szCs w:val="18"/>
        </w:rPr>
      </w:pPr>
    </w:p>
    <w:p w14:paraId="66AAEE9D" w14:textId="54323821" w:rsidR="00676AAB" w:rsidRPr="00AA5873" w:rsidRDefault="00676AAB" w:rsidP="002A0096">
      <w:pPr>
        <w:numPr>
          <w:ilvl w:val="0"/>
          <w:numId w:val="20"/>
        </w:numPr>
        <w:tabs>
          <w:tab w:val="left" w:pos="567"/>
        </w:tabs>
        <w:spacing w:line="276" w:lineRule="auto"/>
        <w:ind w:left="567" w:hanging="425"/>
        <w:rPr>
          <w:rFonts w:ascii="Corbel" w:hAnsi="Corbel"/>
          <w:szCs w:val="18"/>
        </w:rPr>
      </w:pPr>
      <w:r w:rsidRPr="00AA5873">
        <w:rPr>
          <w:rFonts w:ascii="Corbel" w:hAnsi="Corbel"/>
          <w:szCs w:val="18"/>
        </w:rPr>
        <w:t xml:space="preserve">Wanneer een </w:t>
      </w:r>
      <w:r w:rsidR="00512584" w:rsidRPr="00AA5873">
        <w:rPr>
          <w:rFonts w:ascii="Corbel" w:hAnsi="Corbel"/>
          <w:szCs w:val="18"/>
        </w:rPr>
        <w:t>beroep op een D</w:t>
      </w:r>
      <w:r w:rsidRPr="00AA5873">
        <w:rPr>
          <w:rFonts w:ascii="Corbel" w:hAnsi="Corbel"/>
          <w:szCs w:val="18"/>
        </w:rPr>
        <w:t>erde strekt tot het doen van een beroep op de financiële draagkracht van de moedermaatschappij</w:t>
      </w:r>
      <w:r w:rsidR="009067BA" w:rsidRPr="00AA5873">
        <w:rPr>
          <w:rFonts w:ascii="Corbel" w:hAnsi="Corbel"/>
          <w:szCs w:val="18"/>
        </w:rPr>
        <w:t xml:space="preserve"> </w:t>
      </w:r>
      <w:r w:rsidRPr="00AA5873">
        <w:rPr>
          <w:rFonts w:ascii="Corbel" w:hAnsi="Corbel"/>
          <w:szCs w:val="18"/>
        </w:rPr>
        <w:t>waartoe Inschrijver behoort, teneinde aan de geschik</w:t>
      </w:r>
      <w:r w:rsidR="00DA1C21" w:rsidRPr="00AA5873">
        <w:rPr>
          <w:rFonts w:ascii="Corbel" w:hAnsi="Corbel"/>
          <w:szCs w:val="18"/>
        </w:rPr>
        <w:t xml:space="preserve">theidseisen te voldoen, dan moet </w:t>
      </w:r>
      <w:r w:rsidRPr="00AA5873">
        <w:rPr>
          <w:rFonts w:ascii="Corbel" w:hAnsi="Corbel"/>
          <w:szCs w:val="18"/>
        </w:rPr>
        <w:t xml:space="preserve">na de </w:t>
      </w:r>
      <w:r w:rsidR="002D0963" w:rsidRPr="00AA5873">
        <w:rPr>
          <w:rFonts w:ascii="Corbel" w:hAnsi="Corbel"/>
          <w:szCs w:val="18"/>
        </w:rPr>
        <w:t>Gunningsbeslissing</w:t>
      </w:r>
      <w:r w:rsidRPr="00AA5873">
        <w:rPr>
          <w:rFonts w:ascii="Corbel" w:hAnsi="Corbel"/>
          <w:szCs w:val="18"/>
        </w:rPr>
        <w:t xml:space="preserve"> een concernverklaring, in de zin van artikel 2:403 sub f </w:t>
      </w:r>
      <w:r w:rsidR="00DA1C21" w:rsidRPr="00AA5873">
        <w:rPr>
          <w:rFonts w:ascii="Corbel" w:hAnsi="Corbel"/>
          <w:szCs w:val="18"/>
        </w:rPr>
        <w:t>van het Burgerlijk Wetboek,</w:t>
      </w:r>
      <w:r w:rsidRPr="00AA5873">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975E7D" w:rsidRPr="00AA5873">
        <w:rPr>
          <w:rFonts w:ascii="Corbel" w:hAnsi="Corbel"/>
          <w:szCs w:val="18"/>
        </w:rPr>
        <w:t>concern/</w:t>
      </w:r>
      <w:r w:rsidRPr="00AA5873">
        <w:rPr>
          <w:rFonts w:ascii="Corbel" w:hAnsi="Corbel"/>
          <w:szCs w:val="18"/>
        </w:rPr>
        <w:t xml:space="preserve"> de moedermaatschappij rechtsgeldig ondertekend te zijn.</w:t>
      </w:r>
    </w:p>
    <w:p w14:paraId="4690FC43" w14:textId="77777777" w:rsidR="00676AAB" w:rsidRPr="00AA5873" w:rsidRDefault="00676AAB" w:rsidP="00C25E4D">
      <w:pPr>
        <w:tabs>
          <w:tab w:val="left" w:pos="567"/>
        </w:tabs>
        <w:spacing w:line="276" w:lineRule="auto"/>
        <w:rPr>
          <w:rFonts w:ascii="Corbel" w:hAnsi="Corbel"/>
          <w:szCs w:val="18"/>
        </w:rPr>
      </w:pPr>
    </w:p>
    <w:p w14:paraId="432A8083" w14:textId="77777777" w:rsidR="009067BA" w:rsidRPr="00AA5873" w:rsidRDefault="00826222" w:rsidP="002A0096">
      <w:pPr>
        <w:numPr>
          <w:ilvl w:val="0"/>
          <w:numId w:val="20"/>
        </w:numPr>
        <w:tabs>
          <w:tab w:val="left" w:pos="567"/>
        </w:tabs>
        <w:spacing w:line="276" w:lineRule="auto"/>
        <w:ind w:left="567" w:hanging="425"/>
        <w:rPr>
          <w:rFonts w:ascii="Corbel" w:hAnsi="Corbel"/>
          <w:szCs w:val="18"/>
        </w:rPr>
      </w:pPr>
      <w:r w:rsidRPr="00AA5873">
        <w:rPr>
          <w:rFonts w:ascii="Corbel" w:hAnsi="Corbel"/>
          <w:szCs w:val="18"/>
        </w:rPr>
        <w:t>Indien de Inschrijver voor de eisen met betrekking tot de technische</w:t>
      </w:r>
      <w:r w:rsidR="00676AAB" w:rsidRPr="00AA5873">
        <w:rPr>
          <w:rFonts w:ascii="Corbel" w:hAnsi="Corbel"/>
          <w:szCs w:val="18"/>
        </w:rPr>
        <w:t xml:space="preserve"> en </w:t>
      </w:r>
      <w:r w:rsidRPr="00AA5873">
        <w:rPr>
          <w:rFonts w:ascii="Corbel" w:hAnsi="Corbel"/>
          <w:szCs w:val="18"/>
        </w:rPr>
        <w:t>beroepsbekwaamheid ee</w:t>
      </w:r>
      <w:r w:rsidR="00676AAB" w:rsidRPr="00AA5873">
        <w:rPr>
          <w:rFonts w:ascii="Corbel" w:hAnsi="Corbel"/>
          <w:szCs w:val="18"/>
        </w:rPr>
        <w:t>n beroep doet op een Derde</w:t>
      </w:r>
      <w:r w:rsidRPr="00AA5873">
        <w:rPr>
          <w:rFonts w:ascii="Corbel" w:hAnsi="Corbel"/>
          <w:szCs w:val="18"/>
        </w:rPr>
        <w:t xml:space="preserve">, dient deze </w:t>
      </w:r>
      <w:r w:rsidR="00512584" w:rsidRPr="00AA5873">
        <w:rPr>
          <w:rFonts w:ascii="Corbel" w:hAnsi="Corbel"/>
          <w:szCs w:val="18"/>
        </w:rPr>
        <w:t>D</w:t>
      </w:r>
      <w:r w:rsidRPr="00AA5873">
        <w:rPr>
          <w:rFonts w:ascii="Corbel" w:hAnsi="Corbel"/>
          <w:szCs w:val="18"/>
        </w:rPr>
        <w:t xml:space="preserve">erde daadwerkelijk bij de uitvoering van de </w:t>
      </w:r>
      <w:r w:rsidR="00676AAB" w:rsidRPr="00AA5873">
        <w:rPr>
          <w:rFonts w:ascii="Corbel" w:hAnsi="Corbel"/>
          <w:szCs w:val="18"/>
        </w:rPr>
        <w:t>Opdracht</w:t>
      </w:r>
      <w:r w:rsidRPr="00AA5873">
        <w:rPr>
          <w:rFonts w:ascii="Corbel" w:hAnsi="Corbel"/>
          <w:szCs w:val="18"/>
        </w:rPr>
        <w:t xml:space="preserve"> te worden ingezet</w:t>
      </w:r>
      <w:r w:rsidR="00676AAB" w:rsidRPr="00AA5873">
        <w:rPr>
          <w:rFonts w:ascii="Corbel" w:hAnsi="Corbel"/>
          <w:szCs w:val="18"/>
        </w:rPr>
        <w:t xml:space="preserve"> voor het gedeelte waarop betreffende geschiktheidseis</w:t>
      </w:r>
      <w:r w:rsidR="009067BA" w:rsidRPr="00AA5873">
        <w:rPr>
          <w:rFonts w:ascii="Corbel" w:hAnsi="Corbel"/>
          <w:szCs w:val="18"/>
        </w:rPr>
        <w:t xml:space="preserve"> ziet, tenzij uitdrukkelijk anders bepaald. </w:t>
      </w:r>
    </w:p>
    <w:p w14:paraId="50910A30" w14:textId="77777777" w:rsidR="0010574D" w:rsidRPr="00AA5873" w:rsidRDefault="0010574D" w:rsidP="00C25E4D">
      <w:pPr>
        <w:tabs>
          <w:tab w:val="left" w:pos="567"/>
        </w:tabs>
        <w:spacing w:line="276" w:lineRule="auto"/>
        <w:rPr>
          <w:rFonts w:ascii="Corbel" w:hAnsi="Corbel"/>
          <w:szCs w:val="18"/>
        </w:rPr>
      </w:pPr>
    </w:p>
    <w:p w14:paraId="6740C327" w14:textId="77777777" w:rsidR="00676AAB" w:rsidRPr="00AA5873" w:rsidRDefault="00826222" w:rsidP="002A0096">
      <w:pPr>
        <w:numPr>
          <w:ilvl w:val="0"/>
          <w:numId w:val="20"/>
        </w:numPr>
        <w:tabs>
          <w:tab w:val="left" w:pos="567"/>
        </w:tabs>
        <w:spacing w:line="276" w:lineRule="auto"/>
        <w:ind w:left="567" w:hanging="425"/>
        <w:rPr>
          <w:rFonts w:ascii="Corbel" w:hAnsi="Corbel"/>
          <w:szCs w:val="18"/>
        </w:rPr>
      </w:pPr>
      <w:r w:rsidRPr="00AA5873">
        <w:rPr>
          <w:rFonts w:ascii="Corbel" w:hAnsi="Corbel"/>
          <w:szCs w:val="18"/>
        </w:rPr>
        <w:t>Bij gunning van de Overeenkomst aan Inschri</w:t>
      </w:r>
      <w:r w:rsidR="009067BA" w:rsidRPr="00AA5873">
        <w:rPr>
          <w:rFonts w:ascii="Corbel" w:hAnsi="Corbel"/>
          <w:szCs w:val="18"/>
        </w:rPr>
        <w:t xml:space="preserve">jver is deze als hoofdaannemer </w:t>
      </w:r>
      <w:r w:rsidR="00512584" w:rsidRPr="00AA5873">
        <w:rPr>
          <w:rFonts w:ascii="Corbel" w:hAnsi="Corbel"/>
          <w:szCs w:val="18"/>
        </w:rPr>
        <w:t>gehouden om het in de</w:t>
      </w:r>
      <w:r w:rsidR="009067BA" w:rsidRPr="00AA5873">
        <w:rPr>
          <w:rFonts w:ascii="Corbel" w:hAnsi="Corbel"/>
          <w:szCs w:val="18"/>
        </w:rPr>
        <w:t xml:space="preserve"> Inschrijving</w:t>
      </w:r>
      <w:r w:rsidRPr="00AA5873">
        <w:rPr>
          <w:rFonts w:ascii="Corbel" w:hAnsi="Corbel"/>
          <w:szCs w:val="18"/>
        </w:rPr>
        <w:t xml:space="preserve"> omschreven g</w:t>
      </w:r>
      <w:r w:rsidR="009067BA" w:rsidRPr="00AA5873">
        <w:rPr>
          <w:rFonts w:ascii="Corbel" w:hAnsi="Corbel"/>
          <w:szCs w:val="18"/>
        </w:rPr>
        <w:t>edeelte van de Opdracht aan de</w:t>
      </w:r>
      <w:r w:rsidRPr="00AA5873">
        <w:rPr>
          <w:rFonts w:ascii="Corbel" w:hAnsi="Corbel"/>
          <w:szCs w:val="18"/>
        </w:rPr>
        <w:t xml:space="preserve"> genoemde </w:t>
      </w:r>
      <w:r w:rsidR="00676AAB" w:rsidRPr="00AA5873">
        <w:rPr>
          <w:rFonts w:ascii="Corbel" w:hAnsi="Corbel"/>
          <w:szCs w:val="18"/>
        </w:rPr>
        <w:t>Derde</w:t>
      </w:r>
      <w:r w:rsidR="00DA1C21" w:rsidRPr="00AA5873">
        <w:rPr>
          <w:rFonts w:ascii="Corbel" w:hAnsi="Corbel"/>
          <w:szCs w:val="18"/>
        </w:rPr>
        <w:t>(</w:t>
      </w:r>
      <w:r w:rsidR="00676AAB" w:rsidRPr="00AA5873">
        <w:rPr>
          <w:rFonts w:ascii="Corbel" w:hAnsi="Corbel"/>
          <w:szCs w:val="18"/>
        </w:rPr>
        <w:t>n</w:t>
      </w:r>
      <w:r w:rsidR="00DA1C21" w:rsidRPr="00AA5873">
        <w:rPr>
          <w:rFonts w:ascii="Corbel" w:hAnsi="Corbel"/>
          <w:szCs w:val="18"/>
        </w:rPr>
        <w:t>)</w:t>
      </w:r>
      <w:r w:rsidRPr="00AA5873">
        <w:rPr>
          <w:rFonts w:ascii="Corbel" w:hAnsi="Corbel"/>
          <w:szCs w:val="18"/>
        </w:rPr>
        <w:t xml:space="preserve"> te gunnen.</w:t>
      </w:r>
    </w:p>
    <w:p w14:paraId="3A8BA8B4" w14:textId="77777777" w:rsidR="004A2007" w:rsidRPr="00AA5873" w:rsidRDefault="004A2007" w:rsidP="004A2007">
      <w:pPr>
        <w:tabs>
          <w:tab w:val="left" w:pos="567"/>
        </w:tabs>
        <w:spacing w:line="276" w:lineRule="auto"/>
        <w:ind w:left="567"/>
        <w:rPr>
          <w:rFonts w:ascii="Corbel" w:hAnsi="Corbel"/>
          <w:szCs w:val="18"/>
        </w:rPr>
      </w:pPr>
    </w:p>
    <w:p w14:paraId="1AD3CCB2" w14:textId="5C699830" w:rsidR="00826222" w:rsidRPr="00AA5873" w:rsidRDefault="00826222" w:rsidP="002A0096">
      <w:pPr>
        <w:numPr>
          <w:ilvl w:val="0"/>
          <w:numId w:val="20"/>
        </w:numPr>
        <w:tabs>
          <w:tab w:val="left" w:pos="567"/>
        </w:tabs>
        <w:spacing w:line="276" w:lineRule="auto"/>
        <w:ind w:left="567" w:hanging="425"/>
        <w:rPr>
          <w:rFonts w:ascii="Corbel" w:hAnsi="Corbel"/>
          <w:szCs w:val="18"/>
        </w:rPr>
      </w:pPr>
      <w:r w:rsidRPr="00AA5873">
        <w:rPr>
          <w:rFonts w:ascii="Corbel" w:hAnsi="Corbel"/>
          <w:szCs w:val="18"/>
        </w:rPr>
        <w:t>Inschrijver is volledig en hoofdelijk aansprakelijk voor de nakoming van alle verplichtingen uit hoofde van de Inschrijving en de Overeenkomst, inclusief de verplichtingen die in onder</w:t>
      </w:r>
      <w:r w:rsidR="00A158FF">
        <w:rPr>
          <w:rFonts w:ascii="Corbel" w:hAnsi="Corbel"/>
          <w:szCs w:val="18"/>
        </w:rPr>
        <w:t>-</w:t>
      </w:r>
      <w:r w:rsidRPr="00AA5873">
        <w:rPr>
          <w:rFonts w:ascii="Corbel" w:hAnsi="Corbel"/>
          <w:szCs w:val="18"/>
        </w:rPr>
        <w:t>aanneming worden gegeven.</w:t>
      </w:r>
    </w:p>
    <w:p w14:paraId="4A609132" w14:textId="77777777" w:rsidR="00826222" w:rsidRPr="00AA5873" w:rsidRDefault="00826222" w:rsidP="00C25E4D">
      <w:pPr>
        <w:tabs>
          <w:tab w:val="left" w:pos="567"/>
        </w:tabs>
        <w:spacing w:line="276" w:lineRule="auto"/>
        <w:ind w:left="567" w:hanging="425"/>
        <w:rPr>
          <w:rFonts w:ascii="Corbel" w:hAnsi="Corbel"/>
          <w:szCs w:val="18"/>
        </w:rPr>
      </w:pPr>
    </w:p>
    <w:p w14:paraId="75AEFE68" w14:textId="77777777" w:rsidR="00826222" w:rsidRPr="00AA5873" w:rsidRDefault="00826222" w:rsidP="002A0096">
      <w:pPr>
        <w:numPr>
          <w:ilvl w:val="0"/>
          <w:numId w:val="20"/>
        </w:numPr>
        <w:tabs>
          <w:tab w:val="left" w:pos="567"/>
        </w:tabs>
        <w:spacing w:line="276" w:lineRule="auto"/>
        <w:ind w:left="567" w:hanging="425"/>
        <w:rPr>
          <w:rFonts w:ascii="Corbel" w:hAnsi="Corbel"/>
          <w:szCs w:val="18"/>
        </w:rPr>
      </w:pPr>
      <w:r w:rsidRPr="00AA5873">
        <w:rPr>
          <w:rFonts w:ascii="Corbel" w:hAnsi="Corbel"/>
          <w:szCs w:val="18"/>
        </w:rPr>
        <w:t xml:space="preserve">Een valse verklaring van een </w:t>
      </w:r>
      <w:r w:rsidR="00463F55" w:rsidRPr="00AA5873">
        <w:rPr>
          <w:rFonts w:ascii="Corbel" w:hAnsi="Corbel"/>
          <w:szCs w:val="18"/>
        </w:rPr>
        <w:t>Derde</w:t>
      </w:r>
      <w:r w:rsidR="003801DE" w:rsidRPr="00AA5873">
        <w:rPr>
          <w:rFonts w:ascii="Corbel" w:hAnsi="Corbel"/>
          <w:szCs w:val="18"/>
        </w:rPr>
        <w:t xml:space="preserve"> met betrekking tot de Inschrijving</w:t>
      </w:r>
      <w:r w:rsidR="00463F55" w:rsidRPr="00AA5873">
        <w:rPr>
          <w:rFonts w:ascii="Corbel" w:hAnsi="Corbel"/>
          <w:szCs w:val="18"/>
        </w:rPr>
        <w:t xml:space="preserve"> </w:t>
      </w:r>
      <w:r w:rsidRPr="00AA5873">
        <w:rPr>
          <w:rFonts w:ascii="Corbel" w:hAnsi="Corbel"/>
          <w:szCs w:val="18"/>
        </w:rPr>
        <w:t>ontslaat Inschrijver niet van zijn volledige en</w:t>
      </w:r>
      <w:r w:rsidR="009067BA" w:rsidRPr="00AA5873">
        <w:rPr>
          <w:rFonts w:ascii="Corbel" w:hAnsi="Corbel"/>
          <w:szCs w:val="18"/>
        </w:rPr>
        <w:t xml:space="preserve"> hoofdelijke aansprakelijkheid.</w:t>
      </w:r>
    </w:p>
    <w:p w14:paraId="5562D46A" w14:textId="77777777" w:rsidR="00826222" w:rsidRPr="00AA5873" w:rsidRDefault="00826222" w:rsidP="00C25E4D">
      <w:pPr>
        <w:tabs>
          <w:tab w:val="left" w:pos="567"/>
        </w:tabs>
        <w:spacing w:line="276" w:lineRule="auto"/>
        <w:ind w:left="567" w:hanging="425"/>
        <w:rPr>
          <w:rFonts w:ascii="Corbel" w:hAnsi="Corbel"/>
          <w:szCs w:val="18"/>
        </w:rPr>
      </w:pPr>
    </w:p>
    <w:p w14:paraId="4B7BD16E" w14:textId="77777777" w:rsidR="00826222" w:rsidRPr="00AA5873" w:rsidRDefault="00826222" w:rsidP="002A0096">
      <w:pPr>
        <w:numPr>
          <w:ilvl w:val="0"/>
          <w:numId w:val="20"/>
        </w:numPr>
        <w:tabs>
          <w:tab w:val="left" w:pos="567"/>
        </w:tabs>
        <w:spacing w:line="276" w:lineRule="auto"/>
        <w:ind w:left="567" w:hanging="425"/>
        <w:rPr>
          <w:rFonts w:ascii="Corbel" w:hAnsi="Corbel"/>
          <w:szCs w:val="18"/>
        </w:rPr>
      </w:pPr>
      <w:r w:rsidRPr="00AA5873">
        <w:rPr>
          <w:rFonts w:ascii="Corbel" w:hAnsi="Corbel"/>
          <w:szCs w:val="18"/>
        </w:rPr>
        <w:t xml:space="preserve">In het geval van beroep op een </w:t>
      </w:r>
      <w:r w:rsidR="00676AAB" w:rsidRPr="00AA5873">
        <w:rPr>
          <w:rFonts w:ascii="Corbel" w:hAnsi="Corbel"/>
          <w:szCs w:val="18"/>
        </w:rPr>
        <w:t>Derde</w:t>
      </w:r>
      <w:r w:rsidRPr="00AA5873">
        <w:rPr>
          <w:rFonts w:ascii="Corbel" w:hAnsi="Corbel"/>
          <w:szCs w:val="18"/>
        </w:rPr>
        <w:t xml:space="preserve"> wordt alle communicatie</w:t>
      </w:r>
      <w:r w:rsidR="003801DE" w:rsidRPr="00AA5873">
        <w:rPr>
          <w:rFonts w:ascii="Corbel" w:hAnsi="Corbel"/>
          <w:szCs w:val="18"/>
        </w:rPr>
        <w:t xml:space="preserve"> uitsluitend</w:t>
      </w:r>
      <w:r w:rsidRPr="00AA5873">
        <w:rPr>
          <w:rFonts w:ascii="Corbel" w:hAnsi="Corbel"/>
          <w:szCs w:val="18"/>
        </w:rPr>
        <w:t xml:space="preserve"> gerich</w:t>
      </w:r>
      <w:r w:rsidR="009067BA" w:rsidRPr="00AA5873">
        <w:rPr>
          <w:rFonts w:ascii="Corbel" w:hAnsi="Corbel"/>
          <w:szCs w:val="18"/>
        </w:rPr>
        <w:t xml:space="preserve">t aan de </w:t>
      </w:r>
      <w:r w:rsidR="00463F55" w:rsidRPr="00AA5873">
        <w:rPr>
          <w:rFonts w:ascii="Corbel" w:hAnsi="Corbel"/>
          <w:szCs w:val="18"/>
        </w:rPr>
        <w:t xml:space="preserve">Inschrijver. </w:t>
      </w:r>
    </w:p>
    <w:p w14:paraId="681E4A84" w14:textId="77777777" w:rsidR="004C0CF3" w:rsidRPr="00AA5873" w:rsidRDefault="004C0CF3" w:rsidP="00C25E4D">
      <w:pPr>
        <w:tabs>
          <w:tab w:val="left" w:pos="567"/>
        </w:tabs>
        <w:spacing w:line="276" w:lineRule="auto"/>
        <w:ind w:left="567"/>
        <w:rPr>
          <w:rFonts w:ascii="Corbel" w:hAnsi="Corbel"/>
          <w:szCs w:val="18"/>
        </w:rPr>
      </w:pPr>
    </w:p>
    <w:p w14:paraId="4507445E" w14:textId="728F69E8" w:rsidR="00F5776A" w:rsidRPr="00AA5873" w:rsidRDefault="009067BA" w:rsidP="002A0096">
      <w:pPr>
        <w:numPr>
          <w:ilvl w:val="0"/>
          <w:numId w:val="20"/>
        </w:numPr>
        <w:tabs>
          <w:tab w:val="left" w:pos="567"/>
        </w:tabs>
        <w:spacing w:line="276" w:lineRule="auto"/>
        <w:ind w:left="567" w:hanging="425"/>
        <w:rPr>
          <w:rFonts w:ascii="Corbel" w:hAnsi="Corbel"/>
          <w:szCs w:val="18"/>
        </w:rPr>
      </w:pPr>
      <w:r w:rsidRPr="00AA5873">
        <w:rPr>
          <w:rFonts w:ascii="Corbel" w:hAnsi="Corbel"/>
          <w:szCs w:val="18"/>
        </w:rPr>
        <w:t>Tijdens de looptijd van de Overeenkomst kan alleen een beroep op andere Derden dan tijdens de Inschrijving worden gedaan na</w:t>
      </w:r>
      <w:r w:rsidR="00826222" w:rsidRPr="00AA5873">
        <w:rPr>
          <w:rFonts w:ascii="Corbel" w:hAnsi="Corbel"/>
          <w:szCs w:val="18"/>
        </w:rPr>
        <w:t xml:space="preserve"> </w:t>
      </w:r>
      <w:r w:rsidR="003F6397" w:rsidRPr="00AA5873">
        <w:rPr>
          <w:rFonts w:ascii="Corbel" w:hAnsi="Corbel"/>
          <w:szCs w:val="18"/>
        </w:rPr>
        <w:t>Schriftelijk</w:t>
      </w:r>
      <w:r w:rsidR="00826222" w:rsidRPr="00AA5873">
        <w:rPr>
          <w:rFonts w:ascii="Corbel" w:hAnsi="Corbel"/>
          <w:szCs w:val="18"/>
        </w:rPr>
        <w:t>e toestemmi</w:t>
      </w:r>
      <w:r w:rsidRPr="00AA5873">
        <w:rPr>
          <w:rFonts w:ascii="Corbel" w:hAnsi="Corbel"/>
          <w:szCs w:val="18"/>
        </w:rPr>
        <w:t xml:space="preserve">ng van de </w:t>
      </w:r>
      <w:r w:rsidR="00A11849" w:rsidRPr="00AA5873">
        <w:rPr>
          <w:rFonts w:ascii="Corbel" w:hAnsi="Corbel"/>
          <w:szCs w:val="18"/>
        </w:rPr>
        <w:t>Opdrachtgever</w:t>
      </w:r>
      <w:r w:rsidRPr="00AA5873">
        <w:rPr>
          <w:rFonts w:ascii="Corbel" w:hAnsi="Corbel"/>
          <w:szCs w:val="18"/>
        </w:rPr>
        <w:t>.</w:t>
      </w:r>
    </w:p>
    <w:p w14:paraId="232FF392" w14:textId="4F748B0D" w:rsidR="00B14823" w:rsidRPr="00AA5873" w:rsidRDefault="00B14823" w:rsidP="00E30BEC">
      <w:pPr>
        <w:pStyle w:val="Kop2"/>
        <w:numPr>
          <w:ilvl w:val="2"/>
          <w:numId w:val="6"/>
        </w:numPr>
        <w:tabs>
          <w:tab w:val="left" w:pos="6379"/>
        </w:tabs>
        <w:spacing w:before="240" w:after="120" w:line="276" w:lineRule="auto"/>
        <w:rPr>
          <w:rFonts w:ascii="Corbel" w:hAnsi="Corbel"/>
          <w:sz w:val="18"/>
          <w:szCs w:val="18"/>
        </w:rPr>
      </w:pPr>
      <w:bookmarkStart w:id="74" w:name="_Toc163837976"/>
      <w:r w:rsidRPr="00AA5873">
        <w:rPr>
          <w:rFonts w:ascii="Corbel" w:hAnsi="Corbel"/>
          <w:sz w:val="18"/>
          <w:szCs w:val="18"/>
        </w:rPr>
        <w:lastRenderedPageBreak/>
        <w:t>Inschrijven</w:t>
      </w:r>
      <w:r w:rsidR="0056235A" w:rsidRPr="00AA5873">
        <w:rPr>
          <w:rFonts w:ascii="Corbel" w:hAnsi="Corbel"/>
          <w:sz w:val="18"/>
          <w:szCs w:val="18"/>
        </w:rPr>
        <w:t xml:space="preserve"> met meerdere Ondernemers</w:t>
      </w:r>
      <w:r w:rsidRPr="00AA5873">
        <w:rPr>
          <w:rFonts w:ascii="Corbel" w:hAnsi="Corbel"/>
          <w:sz w:val="18"/>
          <w:szCs w:val="18"/>
        </w:rPr>
        <w:t xml:space="preserve"> vanuit een holding</w:t>
      </w:r>
      <w:bookmarkEnd w:id="74"/>
    </w:p>
    <w:p w14:paraId="1FA863DC" w14:textId="027771D7" w:rsidR="00D052E3" w:rsidRPr="00AA5873" w:rsidRDefault="00B14823" w:rsidP="002A0096">
      <w:pPr>
        <w:numPr>
          <w:ilvl w:val="0"/>
          <w:numId w:val="21"/>
        </w:numPr>
        <w:tabs>
          <w:tab w:val="clear" w:pos="720"/>
          <w:tab w:val="num" w:pos="567"/>
        </w:tabs>
        <w:spacing w:line="276" w:lineRule="auto"/>
        <w:ind w:left="567" w:hanging="425"/>
        <w:rPr>
          <w:rFonts w:ascii="Corbel" w:hAnsi="Corbel"/>
          <w:szCs w:val="18"/>
        </w:rPr>
      </w:pPr>
      <w:r w:rsidRPr="00AA5873">
        <w:rPr>
          <w:rFonts w:ascii="Corbel" w:hAnsi="Corbel"/>
          <w:szCs w:val="18"/>
        </w:rPr>
        <w:t xml:space="preserve">Vanuit een holding mogen meerdere Ondernemers </w:t>
      </w:r>
      <w:r w:rsidR="00C1705B" w:rsidRPr="00AA5873">
        <w:rPr>
          <w:rFonts w:ascii="Corbel" w:hAnsi="Corbel"/>
          <w:szCs w:val="18"/>
        </w:rPr>
        <w:t xml:space="preserve">(lees: werkmaatschappijen) </w:t>
      </w:r>
      <w:r w:rsidRPr="00AA5873">
        <w:rPr>
          <w:rFonts w:ascii="Corbel" w:hAnsi="Corbel"/>
          <w:szCs w:val="18"/>
        </w:rPr>
        <w:t>een Inschrijving doen, zelfstandig</w:t>
      </w:r>
      <w:r w:rsidR="0056235A" w:rsidRPr="00AA5873">
        <w:rPr>
          <w:rFonts w:ascii="Corbel" w:hAnsi="Corbel"/>
          <w:szCs w:val="18"/>
        </w:rPr>
        <w:t>,</w:t>
      </w:r>
      <w:r w:rsidRPr="00AA5873">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1A0BB4FC" w14:textId="6103437A" w:rsidR="00D052E3" w:rsidRPr="00AA5873" w:rsidRDefault="00D052E3" w:rsidP="00D052E3">
      <w:pPr>
        <w:pStyle w:val="Kop2"/>
        <w:rPr>
          <w:rFonts w:ascii="Corbel" w:hAnsi="Corbel"/>
          <w:sz w:val="18"/>
          <w:szCs w:val="18"/>
        </w:rPr>
      </w:pPr>
      <w:bookmarkStart w:id="75" w:name="_Toc163837977"/>
      <w:r w:rsidRPr="00AA5873">
        <w:rPr>
          <w:rFonts w:ascii="Corbel" w:hAnsi="Corbel"/>
          <w:sz w:val="18"/>
          <w:szCs w:val="18"/>
        </w:rPr>
        <w:t>Opmaak en indeling van de inschrijving</w:t>
      </w:r>
      <w:bookmarkEnd w:id="75"/>
    </w:p>
    <w:p w14:paraId="7EFE5876" w14:textId="2B60D293" w:rsidR="00D052E3" w:rsidRPr="00AA5873" w:rsidRDefault="00D052E3" w:rsidP="00D052E3">
      <w:pPr>
        <w:spacing w:line="276" w:lineRule="auto"/>
        <w:rPr>
          <w:rFonts w:ascii="Corbel" w:hAnsi="Corbel"/>
          <w:szCs w:val="18"/>
        </w:rPr>
      </w:pPr>
      <w:r w:rsidRPr="00AA5873">
        <w:rPr>
          <w:rFonts w:ascii="Corbel" w:hAnsi="Corbel"/>
          <w:szCs w:val="18"/>
        </w:rPr>
        <w:t>Met betrekking tot opmaak en indeling van de Inschrijving gelden de volgende voorschriften:</w:t>
      </w:r>
    </w:p>
    <w:p w14:paraId="3C7B1B35" w14:textId="77777777" w:rsidR="00D052E3" w:rsidRPr="00AA5873" w:rsidRDefault="00D052E3" w:rsidP="00D052E3">
      <w:pPr>
        <w:spacing w:line="276" w:lineRule="auto"/>
        <w:rPr>
          <w:rFonts w:ascii="Corbel" w:hAnsi="Corbel"/>
          <w:szCs w:val="18"/>
        </w:rPr>
      </w:pPr>
    </w:p>
    <w:p w14:paraId="27AB063B" w14:textId="60A00A36" w:rsidR="00D052E3" w:rsidRPr="00AA5873" w:rsidRDefault="00D052E3" w:rsidP="002A0096">
      <w:pPr>
        <w:pStyle w:val="Lijstalinea"/>
        <w:numPr>
          <w:ilvl w:val="0"/>
          <w:numId w:val="30"/>
        </w:numPr>
        <w:spacing w:line="276" w:lineRule="auto"/>
        <w:rPr>
          <w:rFonts w:ascii="Corbel" w:hAnsi="Corbel"/>
          <w:sz w:val="18"/>
          <w:szCs w:val="18"/>
          <w:lang w:val="nl-NL"/>
        </w:rPr>
      </w:pPr>
      <w:r w:rsidRPr="00AA5873">
        <w:rPr>
          <w:rFonts w:ascii="Corbel" w:hAnsi="Corbel"/>
          <w:sz w:val="18"/>
          <w:szCs w:val="18"/>
          <w:lang w:val="nl-NL"/>
        </w:rPr>
        <w:t>Alle documenten van het gunningscriterium Kwaliteit dienen te worden ingediend met de volgende opmaak</w:t>
      </w:r>
      <w:r w:rsidRPr="00AA5873">
        <w:rPr>
          <w:rFonts w:ascii="Corbel" w:hAnsi="Corbel"/>
          <w:b/>
          <w:bCs/>
          <w:sz w:val="18"/>
          <w:szCs w:val="18"/>
          <w:lang w:val="nl-NL"/>
        </w:rPr>
        <w:t>:</w:t>
      </w:r>
      <w:r w:rsidR="00900454">
        <w:rPr>
          <w:rFonts w:ascii="Corbel" w:hAnsi="Corbel"/>
          <w:b/>
          <w:bCs/>
          <w:sz w:val="18"/>
          <w:szCs w:val="18"/>
          <w:lang w:val="nl-NL"/>
        </w:rPr>
        <w:t xml:space="preserve"> A4 formaat.</w:t>
      </w:r>
      <w:r w:rsidRPr="00AA5873">
        <w:rPr>
          <w:rFonts w:ascii="Corbel" w:hAnsi="Corbel"/>
          <w:b/>
          <w:bCs/>
          <w:sz w:val="18"/>
          <w:szCs w:val="18"/>
          <w:lang w:val="nl-NL"/>
        </w:rPr>
        <w:t xml:space="preserve"> </w:t>
      </w:r>
    </w:p>
    <w:p w14:paraId="0DDAFFD5" w14:textId="77777777" w:rsidR="00D052E3" w:rsidRPr="00AA5873" w:rsidRDefault="00D052E3" w:rsidP="002A0096">
      <w:pPr>
        <w:pStyle w:val="Lijstalinea"/>
        <w:numPr>
          <w:ilvl w:val="0"/>
          <w:numId w:val="30"/>
        </w:numPr>
        <w:spacing w:line="276" w:lineRule="auto"/>
        <w:rPr>
          <w:rFonts w:ascii="Corbel" w:hAnsi="Corbel"/>
          <w:sz w:val="18"/>
          <w:szCs w:val="18"/>
          <w:lang w:val="nl-NL"/>
        </w:rPr>
      </w:pPr>
      <w:r w:rsidRPr="00AA5873">
        <w:rPr>
          <w:rFonts w:ascii="Corbel" w:hAnsi="Corbel"/>
          <w:sz w:val="18"/>
          <w:szCs w:val="18"/>
          <w:lang w:val="nl-NL"/>
        </w:rPr>
        <w:t>Inschrijvers dienen zich te houden aan het maximaal aantal A4 dat per onderdeel is aangegeven. Indien meer ruimte wordt gebruikt dan toegestaan, wordt het meerdere niet meegenomen in de beoordeling. De omvang van deze documenten wordt bewust beperkt gehouden, vanuit de gedachte dat een “expert” die de Opdracht doorziet weinig tekst nodig heeft om de essentie vast te leggen;</w:t>
      </w:r>
    </w:p>
    <w:p w14:paraId="6200920B" w14:textId="793D2047" w:rsidR="00D052E3" w:rsidRPr="00AA5873" w:rsidRDefault="00D052E3" w:rsidP="002A0096">
      <w:pPr>
        <w:pStyle w:val="Lijstalinea"/>
        <w:numPr>
          <w:ilvl w:val="0"/>
          <w:numId w:val="30"/>
        </w:numPr>
        <w:spacing w:line="276" w:lineRule="auto"/>
        <w:rPr>
          <w:rFonts w:ascii="Corbel" w:hAnsi="Corbel"/>
          <w:sz w:val="18"/>
          <w:szCs w:val="18"/>
          <w:lang w:val="nl-NL"/>
        </w:rPr>
      </w:pPr>
      <w:r w:rsidRPr="00AA5873">
        <w:rPr>
          <w:rFonts w:ascii="Corbel" w:hAnsi="Corbel"/>
          <w:sz w:val="18"/>
          <w:szCs w:val="18"/>
          <w:lang w:val="nl-NL"/>
        </w:rPr>
        <w:t xml:space="preserve">Elk onderdeel van de Inschrijving dient conform de Checklist die onderaan deze </w:t>
      </w:r>
      <w:r w:rsidR="00F6227A" w:rsidRPr="00AA5873">
        <w:rPr>
          <w:rFonts w:ascii="Corbel" w:hAnsi="Corbel"/>
          <w:sz w:val="18"/>
          <w:szCs w:val="18"/>
          <w:lang w:val="nl-NL"/>
        </w:rPr>
        <w:t>leidraad is</w:t>
      </w:r>
      <w:r w:rsidRPr="00AA5873">
        <w:rPr>
          <w:rFonts w:ascii="Corbel" w:hAnsi="Corbel"/>
          <w:sz w:val="18"/>
          <w:szCs w:val="18"/>
          <w:lang w:val="nl-NL"/>
        </w:rPr>
        <w:t xml:space="preserve"> weergegeven in TenderNed bijgevoegd te worden als separaat bestand. Alle documenten dienen te worden geüpload als pdf-bestand. Het Format Prijzenblad daarentegen dient geüpload te worden in zowel pdf- als .xls(x)-formaat.</w:t>
      </w:r>
    </w:p>
    <w:p w14:paraId="78ADD896" w14:textId="77777777" w:rsidR="00826222" w:rsidRPr="00AA5873" w:rsidRDefault="00826222" w:rsidP="00313006">
      <w:pPr>
        <w:pStyle w:val="Kop2"/>
        <w:tabs>
          <w:tab w:val="left" w:pos="6379"/>
        </w:tabs>
        <w:spacing w:before="240" w:after="120" w:line="276" w:lineRule="auto"/>
        <w:rPr>
          <w:rFonts w:ascii="Corbel" w:hAnsi="Corbel"/>
          <w:sz w:val="18"/>
          <w:szCs w:val="18"/>
        </w:rPr>
      </w:pPr>
      <w:bookmarkStart w:id="76" w:name="_Toc447864216"/>
      <w:bookmarkStart w:id="77" w:name="_Toc163837978"/>
      <w:r w:rsidRPr="00AA5873">
        <w:rPr>
          <w:rFonts w:ascii="Corbel" w:hAnsi="Corbel"/>
          <w:sz w:val="18"/>
          <w:szCs w:val="18"/>
        </w:rPr>
        <w:t>Openingsprocedure</w:t>
      </w:r>
      <w:bookmarkEnd w:id="76"/>
      <w:bookmarkEnd w:id="77"/>
    </w:p>
    <w:p w14:paraId="405AF578" w14:textId="77777777" w:rsidR="00826222" w:rsidRPr="00AA5873" w:rsidRDefault="00826222" w:rsidP="00C25E4D">
      <w:pPr>
        <w:spacing w:line="276" w:lineRule="auto"/>
        <w:rPr>
          <w:rFonts w:ascii="Corbel" w:hAnsi="Corbel"/>
          <w:szCs w:val="18"/>
        </w:rPr>
      </w:pPr>
      <w:r w:rsidRPr="00AA5873">
        <w:rPr>
          <w:rFonts w:ascii="Corbel" w:hAnsi="Corbel"/>
          <w:szCs w:val="18"/>
        </w:rPr>
        <w:t>De volgende procedure zal worden gevolgd voor het openen van de kluis met Inschrijvingen:</w:t>
      </w:r>
    </w:p>
    <w:p w14:paraId="7C87C38C" w14:textId="77777777" w:rsidR="00826222" w:rsidRPr="00AA5873" w:rsidRDefault="00826222" w:rsidP="00C25E4D">
      <w:pPr>
        <w:spacing w:line="276" w:lineRule="auto"/>
        <w:rPr>
          <w:rFonts w:ascii="Corbel" w:hAnsi="Corbel"/>
          <w:szCs w:val="18"/>
        </w:rPr>
      </w:pPr>
    </w:p>
    <w:p w14:paraId="7F65D295" w14:textId="77777777" w:rsidR="00826222" w:rsidRPr="00AA5873" w:rsidRDefault="00826222" w:rsidP="002A0096">
      <w:pPr>
        <w:numPr>
          <w:ilvl w:val="0"/>
          <w:numId w:val="22"/>
        </w:numPr>
        <w:tabs>
          <w:tab w:val="clear" w:pos="720"/>
          <w:tab w:val="num" w:pos="567"/>
        </w:tabs>
        <w:spacing w:line="276" w:lineRule="auto"/>
        <w:ind w:left="567" w:hanging="425"/>
        <w:rPr>
          <w:rFonts w:ascii="Corbel" w:hAnsi="Corbel"/>
          <w:szCs w:val="18"/>
        </w:rPr>
      </w:pPr>
      <w:r w:rsidRPr="00AA5873">
        <w:rPr>
          <w:rFonts w:ascii="Corbel" w:hAnsi="Corbel"/>
          <w:szCs w:val="18"/>
        </w:rPr>
        <w:t xml:space="preserve">De (digitale) kluis met Inschrijvingen wordt na de in de planning genoemde sluitingsdatum geopend door </w:t>
      </w:r>
      <w:r w:rsidR="0032225C" w:rsidRPr="00AA5873">
        <w:rPr>
          <w:rFonts w:ascii="Corbel" w:hAnsi="Corbel"/>
          <w:szCs w:val="18"/>
        </w:rPr>
        <w:t xml:space="preserve">de Aanbestedende dienst. </w:t>
      </w:r>
      <w:r w:rsidRPr="00AA5873">
        <w:rPr>
          <w:rFonts w:ascii="Corbel" w:hAnsi="Corbel"/>
          <w:szCs w:val="18"/>
        </w:rPr>
        <w:t xml:space="preserve"> </w:t>
      </w:r>
    </w:p>
    <w:p w14:paraId="004CA0BC" w14:textId="77777777" w:rsidR="00826222" w:rsidRPr="00AA5873" w:rsidRDefault="00826222" w:rsidP="00C25E4D">
      <w:pPr>
        <w:tabs>
          <w:tab w:val="left" w:pos="567"/>
        </w:tabs>
        <w:spacing w:line="276" w:lineRule="auto"/>
        <w:ind w:left="567"/>
        <w:rPr>
          <w:rFonts w:ascii="Corbel" w:hAnsi="Corbel"/>
          <w:szCs w:val="18"/>
        </w:rPr>
      </w:pPr>
    </w:p>
    <w:p w14:paraId="16BEF07D" w14:textId="77777777" w:rsidR="009067BA" w:rsidRPr="00AA5873" w:rsidRDefault="00826222" w:rsidP="002A0096">
      <w:pPr>
        <w:numPr>
          <w:ilvl w:val="0"/>
          <w:numId w:val="22"/>
        </w:numPr>
        <w:tabs>
          <w:tab w:val="left" w:pos="567"/>
        </w:tabs>
        <w:spacing w:line="276" w:lineRule="auto"/>
        <w:ind w:left="567" w:hanging="425"/>
        <w:rPr>
          <w:rFonts w:ascii="Corbel" w:hAnsi="Corbel"/>
          <w:szCs w:val="18"/>
        </w:rPr>
      </w:pPr>
      <w:r w:rsidRPr="00AA5873">
        <w:rPr>
          <w:rFonts w:ascii="Corbel" w:hAnsi="Corbel"/>
          <w:szCs w:val="18"/>
        </w:rPr>
        <w:t xml:space="preserve">Van de opening wordt een proces-verbaal opgemaakt. </w:t>
      </w:r>
    </w:p>
    <w:p w14:paraId="361CBAFD" w14:textId="77777777" w:rsidR="009067BA" w:rsidRPr="00AA5873" w:rsidRDefault="009067BA" w:rsidP="00C25E4D">
      <w:pPr>
        <w:tabs>
          <w:tab w:val="left" w:pos="567"/>
        </w:tabs>
        <w:spacing w:line="276" w:lineRule="auto"/>
        <w:ind w:left="567"/>
        <w:rPr>
          <w:rFonts w:ascii="Corbel" w:hAnsi="Corbel"/>
          <w:szCs w:val="18"/>
        </w:rPr>
      </w:pPr>
    </w:p>
    <w:p w14:paraId="073E3A03" w14:textId="77777777" w:rsidR="00826222" w:rsidRPr="00AA5873" w:rsidRDefault="00826222" w:rsidP="002A0096">
      <w:pPr>
        <w:numPr>
          <w:ilvl w:val="0"/>
          <w:numId w:val="22"/>
        </w:numPr>
        <w:tabs>
          <w:tab w:val="left" w:pos="567"/>
        </w:tabs>
        <w:spacing w:line="276" w:lineRule="auto"/>
        <w:ind w:left="567" w:hanging="425"/>
        <w:rPr>
          <w:rFonts w:ascii="Corbel" w:hAnsi="Corbel"/>
          <w:szCs w:val="18"/>
        </w:rPr>
      </w:pPr>
      <w:r w:rsidRPr="00AA5873">
        <w:rPr>
          <w:rFonts w:ascii="Corbel" w:hAnsi="Corbel"/>
          <w:szCs w:val="18"/>
        </w:rPr>
        <w:t xml:space="preserve">Tijdens de opening worden de Inschrijvingen niet inhoudelijk behandeld. </w:t>
      </w:r>
    </w:p>
    <w:p w14:paraId="79443052" w14:textId="77777777" w:rsidR="00826222" w:rsidRPr="00AA5873" w:rsidRDefault="00826222" w:rsidP="00C25E4D">
      <w:pPr>
        <w:tabs>
          <w:tab w:val="left" w:pos="567"/>
        </w:tabs>
        <w:spacing w:line="276" w:lineRule="auto"/>
        <w:ind w:left="567"/>
        <w:rPr>
          <w:rFonts w:ascii="Corbel" w:hAnsi="Corbel"/>
          <w:szCs w:val="18"/>
        </w:rPr>
      </w:pPr>
    </w:p>
    <w:p w14:paraId="47FEB293" w14:textId="77777777" w:rsidR="0010574D" w:rsidRPr="00AA5873" w:rsidRDefault="00826222" w:rsidP="002A0096">
      <w:pPr>
        <w:numPr>
          <w:ilvl w:val="0"/>
          <w:numId w:val="22"/>
        </w:numPr>
        <w:tabs>
          <w:tab w:val="left" w:pos="567"/>
        </w:tabs>
        <w:spacing w:line="276" w:lineRule="auto"/>
        <w:ind w:left="567" w:hanging="425"/>
        <w:rPr>
          <w:rFonts w:ascii="Corbel" w:hAnsi="Corbel"/>
          <w:szCs w:val="18"/>
        </w:rPr>
      </w:pPr>
      <w:r w:rsidRPr="00AA5873">
        <w:rPr>
          <w:rFonts w:ascii="Corbel" w:hAnsi="Corbel"/>
          <w:szCs w:val="18"/>
        </w:rPr>
        <w:t>Inschrijvers worden niet</w:t>
      </w:r>
      <w:r w:rsidRPr="00AA5873">
        <w:rPr>
          <w:rFonts w:ascii="Corbel" w:hAnsi="Corbel"/>
          <w:b/>
          <w:szCs w:val="18"/>
        </w:rPr>
        <w:t xml:space="preserve"> </w:t>
      </w:r>
      <w:r w:rsidRPr="00AA5873">
        <w:rPr>
          <w:rFonts w:ascii="Corbel" w:hAnsi="Corbel"/>
          <w:szCs w:val="18"/>
        </w:rPr>
        <w:t>uitgenodigd om de openingsprocedure bij te wonen. De opening van de Inschrijvingen is slechts een formaliteit</w:t>
      </w:r>
      <w:r w:rsidR="0060636C" w:rsidRPr="00AA5873">
        <w:rPr>
          <w:rFonts w:ascii="Corbel" w:hAnsi="Corbel"/>
          <w:szCs w:val="18"/>
        </w:rPr>
        <w:t>.</w:t>
      </w:r>
    </w:p>
    <w:p w14:paraId="111583C0" w14:textId="77777777" w:rsidR="0010574D" w:rsidRPr="00AA5873" w:rsidRDefault="00826222" w:rsidP="00C25E4D">
      <w:pPr>
        <w:pStyle w:val="Kop2"/>
        <w:tabs>
          <w:tab w:val="left" w:pos="6379"/>
        </w:tabs>
        <w:spacing w:before="240" w:after="120" w:line="276" w:lineRule="auto"/>
        <w:rPr>
          <w:rFonts w:ascii="Corbel" w:hAnsi="Corbel"/>
          <w:sz w:val="18"/>
          <w:szCs w:val="18"/>
        </w:rPr>
      </w:pPr>
      <w:bookmarkStart w:id="78" w:name="_Toc447864218"/>
      <w:bookmarkStart w:id="79" w:name="_Toc163837979"/>
      <w:r w:rsidRPr="00AA5873">
        <w:rPr>
          <w:rFonts w:ascii="Corbel" w:hAnsi="Corbel"/>
          <w:sz w:val="18"/>
          <w:szCs w:val="18"/>
        </w:rPr>
        <w:t>Gunningsbeslissing</w:t>
      </w:r>
      <w:bookmarkEnd w:id="78"/>
      <w:r w:rsidR="0010574D" w:rsidRPr="00AA5873">
        <w:rPr>
          <w:rFonts w:ascii="Corbel" w:hAnsi="Corbel"/>
          <w:sz w:val="18"/>
          <w:szCs w:val="18"/>
        </w:rPr>
        <w:t>,</w:t>
      </w:r>
      <w:r w:rsidR="00C95A79" w:rsidRPr="00AA5873">
        <w:rPr>
          <w:rFonts w:ascii="Corbel" w:hAnsi="Corbel"/>
          <w:sz w:val="18"/>
          <w:szCs w:val="18"/>
        </w:rPr>
        <w:t xml:space="preserve"> Overeenkomst</w:t>
      </w:r>
      <w:r w:rsidR="0010574D" w:rsidRPr="00AA5873">
        <w:rPr>
          <w:rFonts w:ascii="Corbel" w:hAnsi="Corbel"/>
          <w:sz w:val="18"/>
          <w:szCs w:val="18"/>
        </w:rPr>
        <w:t xml:space="preserve"> en rechtsbescherming</w:t>
      </w:r>
      <w:bookmarkEnd w:id="79"/>
    </w:p>
    <w:p w14:paraId="016C2822" w14:textId="77777777" w:rsidR="00AF6B84" w:rsidRPr="00AA5873" w:rsidRDefault="00AF6B84" w:rsidP="00C25E4D">
      <w:pPr>
        <w:spacing w:line="276" w:lineRule="auto"/>
        <w:rPr>
          <w:rFonts w:ascii="Corbel" w:hAnsi="Corbel"/>
          <w:szCs w:val="18"/>
        </w:rPr>
      </w:pPr>
      <w:r w:rsidRPr="00AA5873">
        <w:rPr>
          <w:rFonts w:ascii="Corbel" w:hAnsi="Corbel"/>
          <w:szCs w:val="18"/>
        </w:rPr>
        <w:t>Na opening zal de Aanbestedende dienst de Inschrijvingen toetsen en 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Pr="00AA5873" w:rsidRDefault="00214242" w:rsidP="00214242">
      <w:pPr>
        <w:spacing w:line="276" w:lineRule="auto"/>
        <w:ind w:left="567"/>
        <w:rPr>
          <w:rFonts w:ascii="Corbel" w:hAnsi="Corbel"/>
          <w:szCs w:val="18"/>
        </w:rPr>
      </w:pPr>
    </w:p>
    <w:p w14:paraId="62AC0F89" w14:textId="77777777" w:rsidR="00C411CE" w:rsidRPr="00AA5873" w:rsidRDefault="0010574D" w:rsidP="002A0096">
      <w:pPr>
        <w:numPr>
          <w:ilvl w:val="0"/>
          <w:numId w:val="23"/>
        </w:numPr>
        <w:tabs>
          <w:tab w:val="clear" w:pos="720"/>
          <w:tab w:val="num" w:pos="567"/>
        </w:tabs>
        <w:spacing w:line="276" w:lineRule="auto"/>
        <w:ind w:left="567" w:hanging="425"/>
        <w:rPr>
          <w:rFonts w:ascii="Corbel" w:hAnsi="Corbel"/>
          <w:szCs w:val="18"/>
        </w:rPr>
      </w:pPr>
      <w:r w:rsidRPr="00AA5873">
        <w:rPr>
          <w:rFonts w:ascii="Corbel" w:hAnsi="Corbel"/>
          <w:szCs w:val="18"/>
        </w:rPr>
        <w:t xml:space="preserve">De Aanbestedende dienst zal Inschrijvers de Gunningsbeslissing </w:t>
      </w:r>
      <w:r w:rsidR="00463F55" w:rsidRPr="00AA5873">
        <w:rPr>
          <w:rFonts w:ascii="Corbel" w:hAnsi="Corbel"/>
          <w:szCs w:val="18"/>
        </w:rPr>
        <w:t xml:space="preserve">zo spoedig mogelijk, gelijktijdig en </w:t>
      </w:r>
      <w:r w:rsidR="003F6397" w:rsidRPr="00AA5873">
        <w:rPr>
          <w:rFonts w:ascii="Corbel" w:hAnsi="Corbel"/>
          <w:szCs w:val="18"/>
        </w:rPr>
        <w:t>Schriftelijk</w:t>
      </w:r>
      <w:r w:rsidRPr="00AA5873">
        <w:rPr>
          <w:rFonts w:ascii="Corbel" w:hAnsi="Corbel"/>
          <w:szCs w:val="18"/>
        </w:rPr>
        <w:t xml:space="preserve"> mededelen, inclusief de relevan</w:t>
      </w:r>
      <w:r w:rsidR="00C411CE" w:rsidRPr="00AA5873">
        <w:rPr>
          <w:rFonts w:ascii="Corbel" w:hAnsi="Corbel"/>
          <w:szCs w:val="18"/>
        </w:rPr>
        <w:t>te redenen voor die beslissing.</w:t>
      </w:r>
    </w:p>
    <w:p w14:paraId="7DDCD8EA" w14:textId="77777777" w:rsidR="00E30BEC" w:rsidRPr="00AA5873" w:rsidRDefault="00E30BEC" w:rsidP="00E30BEC">
      <w:pPr>
        <w:tabs>
          <w:tab w:val="left" w:pos="567"/>
        </w:tabs>
        <w:spacing w:line="276" w:lineRule="auto"/>
        <w:ind w:left="567"/>
        <w:rPr>
          <w:rFonts w:ascii="Corbel" w:hAnsi="Corbel"/>
          <w:szCs w:val="18"/>
        </w:rPr>
      </w:pPr>
    </w:p>
    <w:p w14:paraId="1C7A7EF3" w14:textId="77777777" w:rsidR="00826222" w:rsidRPr="00AA5873" w:rsidRDefault="00C411CE" w:rsidP="002A0096">
      <w:pPr>
        <w:numPr>
          <w:ilvl w:val="0"/>
          <w:numId w:val="23"/>
        </w:numPr>
        <w:tabs>
          <w:tab w:val="left" w:pos="567"/>
        </w:tabs>
        <w:spacing w:line="276" w:lineRule="auto"/>
        <w:ind w:left="567" w:hanging="425"/>
        <w:rPr>
          <w:rFonts w:ascii="Corbel" w:hAnsi="Corbel"/>
          <w:szCs w:val="18"/>
        </w:rPr>
      </w:pPr>
      <w:r w:rsidRPr="00AA5873">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AA5873">
        <w:rPr>
          <w:rFonts w:ascii="Corbel" w:hAnsi="Corbel"/>
          <w:szCs w:val="18"/>
        </w:rPr>
        <w:t xml:space="preserve"> ondernemers zou kunnen schaden</w:t>
      </w:r>
      <w:r w:rsidRPr="00AA5873">
        <w:rPr>
          <w:rFonts w:ascii="Corbel" w:hAnsi="Corbel"/>
          <w:szCs w:val="18"/>
        </w:rPr>
        <w:t xml:space="preserve"> of afbreuk aan de eerlijke mededinging zou kunnen doen.</w:t>
      </w:r>
    </w:p>
    <w:p w14:paraId="2264E029" w14:textId="77777777" w:rsidR="00414C6A" w:rsidRPr="00AA5873" w:rsidRDefault="00414C6A" w:rsidP="00414C6A">
      <w:pPr>
        <w:tabs>
          <w:tab w:val="left" w:pos="567"/>
        </w:tabs>
        <w:spacing w:line="276" w:lineRule="auto"/>
        <w:ind w:left="567"/>
        <w:rPr>
          <w:rFonts w:ascii="Corbel" w:hAnsi="Corbel"/>
          <w:szCs w:val="18"/>
        </w:rPr>
      </w:pPr>
    </w:p>
    <w:p w14:paraId="12F83AFF" w14:textId="77777777" w:rsidR="0010574D" w:rsidRPr="00AA5873" w:rsidRDefault="00826222" w:rsidP="002A0096">
      <w:pPr>
        <w:numPr>
          <w:ilvl w:val="0"/>
          <w:numId w:val="23"/>
        </w:numPr>
        <w:tabs>
          <w:tab w:val="left" w:pos="567"/>
        </w:tabs>
        <w:spacing w:line="276" w:lineRule="auto"/>
        <w:ind w:left="567" w:hanging="425"/>
        <w:rPr>
          <w:rFonts w:ascii="Corbel" w:hAnsi="Corbel"/>
          <w:szCs w:val="18"/>
        </w:rPr>
      </w:pPr>
      <w:r w:rsidRPr="00AA5873">
        <w:rPr>
          <w:rFonts w:ascii="Corbel" w:hAnsi="Corbel"/>
          <w:szCs w:val="18"/>
        </w:rPr>
        <w:t xml:space="preserve">Getracht wordt de </w:t>
      </w:r>
      <w:r w:rsidR="002D0963" w:rsidRPr="00AA5873">
        <w:rPr>
          <w:rFonts w:ascii="Corbel" w:hAnsi="Corbel"/>
          <w:szCs w:val="18"/>
        </w:rPr>
        <w:t>Gunningsbeslissing</w:t>
      </w:r>
      <w:r w:rsidRPr="00AA5873">
        <w:rPr>
          <w:rFonts w:ascii="Corbel" w:hAnsi="Corbel"/>
          <w:szCs w:val="18"/>
        </w:rPr>
        <w:t xml:space="preserve"> conform de in de planning genoemde termijn te verstrekken aan Inschrijvers. Indien deze termijn door omstandigheden niet kan worden </w:t>
      </w:r>
      <w:r w:rsidR="00AC6E03" w:rsidRPr="00AA5873">
        <w:rPr>
          <w:rFonts w:ascii="Corbel" w:hAnsi="Corbel"/>
          <w:szCs w:val="18"/>
        </w:rPr>
        <w:t>gehaald</w:t>
      </w:r>
      <w:r w:rsidRPr="00AA5873">
        <w:rPr>
          <w:rFonts w:ascii="Corbel" w:hAnsi="Corbel"/>
          <w:szCs w:val="18"/>
        </w:rPr>
        <w:t>, zal de Aanbestedende dienst Inschrijvers hierover informeren.</w:t>
      </w:r>
    </w:p>
    <w:p w14:paraId="57FC01A8" w14:textId="77777777" w:rsidR="00AF6B84" w:rsidRPr="00AA5873" w:rsidRDefault="00AF6B84" w:rsidP="00C25E4D">
      <w:pPr>
        <w:tabs>
          <w:tab w:val="left" w:pos="567"/>
        </w:tabs>
        <w:spacing w:line="276" w:lineRule="auto"/>
        <w:ind w:left="567"/>
        <w:rPr>
          <w:rFonts w:ascii="Corbel" w:hAnsi="Corbel"/>
          <w:szCs w:val="18"/>
        </w:rPr>
      </w:pPr>
    </w:p>
    <w:p w14:paraId="79D86CA2" w14:textId="77777777" w:rsidR="00313006" w:rsidRPr="00AA5873" w:rsidRDefault="00AF6B84" w:rsidP="002A0096">
      <w:pPr>
        <w:numPr>
          <w:ilvl w:val="0"/>
          <w:numId w:val="23"/>
        </w:numPr>
        <w:tabs>
          <w:tab w:val="left" w:pos="567"/>
        </w:tabs>
        <w:spacing w:line="276" w:lineRule="auto"/>
        <w:ind w:left="567" w:hanging="425"/>
        <w:rPr>
          <w:rFonts w:ascii="Corbel" w:hAnsi="Corbel"/>
          <w:szCs w:val="18"/>
        </w:rPr>
      </w:pPr>
      <w:r w:rsidRPr="00AA5873">
        <w:rPr>
          <w:rFonts w:ascii="Corbel" w:hAnsi="Corbel"/>
          <w:szCs w:val="18"/>
        </w:rPr>
        <w:t>Inschrijvers die een voorziening in rechte willen vragen tegen de Gunningsbeslissing zoals hiervoor bedoeld dienen dit tijdig, voor de afloop van de gestelde bezwaartermijn van twintig dagen</w:t>
      </w:r>
      <w:r w:rsidR="00313006" w:rsidRPr="00AA5873">
        <w:rPr>
          <w:rFonts w:ascii="Corbel" w:hAnsi="Corbel"/>
          <w:szCs w:val="18"/>
        </w:rPr>
        <w:t>,</w:t>
      </w:r>
      <w:r w:rsidRPr="00AA5873">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Pr="00AA5873" w:rsidRDefault="00313006" w:rsidP="00313006">
      <w:pPr>
        <w:tabs>
          <w:tab w:val="left" w:pos="567"/>
        </w:tabs>
        <w:spacing w:line="276" w:lineRule="auto"/>
        <w:ind w:left="567"/>
        <w:rPr>
          <w:rFonts w:ascii="Corbel" w:hAnsi="Corbel"/>
          <w:szCs w:val="18"/>
        </w:rPr>
      </w:pPr>
    </w:p>
    <w:p w14:paraId="0705FF40" w14:textId="53ECD84A" w:rsidR="00AF6B84" w:rsidRPr="00AA5873" w:rsidRDefault="00AF6B84" w:rsidP="00313006">
      <w:pPr>
        <w:tabs>
          <w:tab w:val="left" w:pos="567"/>
        </w:tabs>
        <w:spacing w:line="276" w:lineRule="auto"/>
        <w:ind w:left="567"/>
        <w:rPr>
          <w:rFonts w:ascii="Corbel" w:hAnsi="Corbel"/>
          <w:szCs w:val="18"/>
        </w:rPr>
      </w:pPr>
      <w:r w:rsidRPr="00AA5873">
        <w:rPr>
          <w:rFonts w:ascii="Corbel" w:hAnsi="Corbel"/>
          <w:szCs w:val="18"/>
        </w:rPr>
        <w:t>Indien</w:t>
      </w:r>
      <w:r w:rsidR="00957FBE" w:rsidRPr="00AA5873">
        <w:rPr>
          <w:rFonts w:ascii="Corbel" w:hAnsi="Corbel"/>
          <w:szCs w:val="18"/>
        </w:rPr>
        <w:t xml:space="preserve"> </w:t>
      </w:r>
      <w:r w:rsidR="00313006" w:rsidRPr="00AA5873">
        <w:rPr>
          <w:rFonts w:ascii="Corbel" w:hAnsi="Corbel"/>
          <w:szCs w:val="18"/>
        </w:rPr>
        <w:t>door een</w:t>
      </w:r>
      <w:r w:rsidR="00957FBE" w:rsidRPr="00AA5873">
        <w:rPr>
          <w:rFonts w:ascii="Corbel" w:hAnsi="Corbel"/>
          <w:szCs w:val="18"/>
        </w:rPr>
        <w:t xml:space="preserve"> Inschrijver</w:t>
      </w:r>
      <w:r w:rsidRPr="00AA5873">
        <w:rPr>
          <w:rFonts w:ascii="Corbel" w:hAnsi="Corbel"/>
          <w:szCs w:val="18"/>
        </w:rPr>
        <w:t xml:space="preserve"> niet bin</w:t>
      </w:r>
      <w:r w:rsidR="00EC661B" w:rsidRPr="00AA5873">
        <w:rPr>
          <w:rFonts w:ascii="Corbel" w:hAnsi="Corbel"/>
          <w:szCs w:val="18"/>
        </w:rPr>
        <w:t xml:space="preserve">nen deze termijn </w:t>
      </w:r>
      <w:r w:rsidRPr="00AA5873">
        <w:rPr>
          <w:rFonts w:ascii="Corbel" w:hAnsi="Corbel"/>
          <w:szCs w:val="18"/>
        </w:rPr>
        <w:t>een kort geding aanhangig is gemaakt, k</w:t>
      </w:r>
      <w:r w:rsidR="00957FBE" w:rsidRPr="00AA5873">
        <w:rPr>
          <w:rFonts w:ascii="Corbel" w:hAnsi="Corbel"/>
          <w:szCs w:val="18"/>
        </w:rPr>
        <w:t xml:space="preserve">an deze </w:t>
      </w:r>
      <w:r w:rsidRPr="00AA5873">
        <w:rPr>
          <w:rFonts w:ascii="Corbel" w:hAnsi="Corbel"/>
          <w:szCs w:val="18"/>
        </w:rPr>
        <w:t xml:space="preserve">Inschrijver geen bezwaar meer maken naar aanleiding van de </w:t>
      </w:r>
      <w:r w:rsidR="0023588C" w:rsidRPr="00AA5873">
        <w:rPr>
          <w:rFonts w:ascii="Corbel" w:hAnsi="Corbel"/>
          <w:szCs w:val="18"/>
        </w:rPr>
        <w:t>Gunnings</w:t>
      </w:r>
      <w:r w:rsidRPr="00AA5873">
        <w:rPr>
          <w:rFonts w:ascii="Corbel" w:hAnsi="Corbel"/>
          <w:szCs w:val="18"/>
        </w:rPr>
        <w:t>beslissing en he</w:t>
      </w:r>
      <w:r w:rsidR="00957FBE" w:rsidRPr="00AA5873">
        <w:rPr>
          <w:rFonts w:ascii="Corbel" w:hAnsi="Corbel"/>
          <w:szCs w:val="18"/>
        </w:rPr>
        <w:t>eft hij</w:t>
      </w:r>
      <w:r w:rsidRPr="00AA5873">
        <w:rPr>
          <w:rFonts w:ascii="Corbel" w:hAnsi="Corbel"/>
          <w:szCs w:val="18"/>
        </w:rPr>
        <w:t xml:space="preserve"> zijn rechten ter zake verwerkt. De gepasseerde Inschrijvers hebben in genoemd geval evenzeer hun rechten verwerkt</w:t>
      </w:r>
      <w:r w:rsidR="00957FBE" w:rsidRPr="00AA5873">
        <w:rPr>
          <w:rFonts w:ascii="Corbel" w:hAnsi="Corbel"/>
          <w:szCs w:val="18"/>
        </w:rPr>
        <w:t xml:space="preserve"> </w:t>
      </w:r>
      <w:r w:rsidR="00F6227A" w:rsidRPr="00AA5873">
        <w:rPr>
          <w:rFonts w:ascii="Corbel" w:hAnsi="Corbel"/>
          <w:szCs w:val="18"/>
        </w:rPr>
        <w:t>om een</w:t>
      </w:r>
      <w:r w:rsidRPr="00AA5873">
        <w:rPr>
          <w:rFonts w:ascii="Corbel" w:hAnsi="Corbel"/>
          <w:szCs w:val="18"/>
        </w:rPr>
        <w:t xml:space="preserve"> (bodem)procedure</w:t>
      </w:r>
      <w:r w:rsidR="00957FBE" w:rsidRPr="00AA5873">
        <w:rPr>
          <w:rFonts w:ascii="Corbel" w:hAnsi="Corbel"/>
          <w:szCs w:val="18"/>
        </w:rPr>
        <w:t xml:space="preserve"> in te stellen, bijvoorbeeld tot</w:t>
      </w:r>
      <w:r w:rsidRPr="00AA5873">
        <w:rPr>
          <w:rFonts w:ascii="Corbel" w:hAnsi="Corbel"/>
          <w:szCs w:val="18"/>
        </w:rPr>
        <w:t xml:space="preserve"> een vordering tot schadevergoeding</w:t>
      </w:r>
      <w:r w:rsidR="00313006" w:rsidRPr="00AA5873">
        <w:rPr>
          <w:rFonts w:ascii="Corbel" w:hAnsi="Corbel"/>
          <w:szCs w:val="18"/>
        </w:rPr>
        <w:t xml:space="preserve">. </w:t>
      </w:r>
      <w:r w:rsidRPr="00AA5873">
        <w:rPr>
          <w:rFonts w:ascii="Corbel" w:hAnsi="Corbel"/>
          <w:szCs w:val="18"/>
        </w:rPr>
        <w:t>De Aanbestedende dienst is in dat geval dan ook vrij om gevolg te geven aan de geuite beslissing, mits hiertegen geen (overige) belemmeringen bestaan, zoals het niet succesvol geverifieerd zijn van de winnende Inschrijving</w:t>
      </w:r>
    </w:p>
    <w:p w14:paraId="0C1DEEA1" w14:textId="77777777" w:rsidR="00AF6B84" w:rsidRPr="00AA5873" w:rsidRDefault="00AF6B84" w:rsidP="00C25E4D">
      <w:pPr>
        <w:tabs>
          <w:tab w:val="left" w:pos="567"/>
        </w:tabs>
        <w:spacing w:line="276" w:lineRule="auto"/>
        <w:ind w:left="567"/>
        <w:rPr>
          <w:rFonts w:ascii="Corbel" w:hAnsi="Corbel"/>
          <w:szCs w:val="18"/>
        </w:rPr>
      </w:pPr>
    </w:p>
    <w:p w14:paraId="735848B0" w14:textId="77777777" w:rsidR="00AF6B84" w:rsidRPr="00AA5873" w:rsidRDefault="00AF6B84" w:rsidP="002A0096">
      <w:pPr>
        <w:numPr>
          <w:ilvl w:val="0"/>
          <w:numId w:val="23"/>
        </w:numPr>
        <w:tabs>
          <w:tab w:val="left" w:pos="567"/>
        </w:tabs>
        <w:spacing w:line="276" w:lineRule="auto"/>
        <w:ind w:left="567" w:hanging="425"/>
        <w:rPr>
          <w:rFonts w:ascii="Corbel" w:hAnsi="Corbel"/>
          <w:szCs w:val="18"/>
        </w:rPr>
      </w:pPr>
      <w:r w:rsidRPr="00AA5873">
        <w:rPr>
          <w:rFonts w:ascii="Corbel" w:hAnsi="Corbel"/>
          <w:szCs w:val="18"/>
        </w:rPr>
        <w:t xml:space="preserve">De gunning is pas definitief zodra de Aanbestedende dienst de winnende Inschrijver(s) hier </w:t>
      </w:r>
      <w:r w:rsidR="00C95A79" w:rsidRPr="00AA5873">
        <w:rPr>
          <w:rFonts w:ascii="Corbel" w:hAnsi="Corbel"/>
          <w:szCs w:val="18"/>
        </w:rPr>
        <w:t>Schriftelijk</w:t>
      </w:r>
      <w:r w:rsidRPr="00AA5873">
        <w:rPr>
          <w:rFonts w:ascii="Corbel" w:hAnsi="Corbel"/>
          <w:szCs w:val="18"/>
        </w:rPr>
        <w:t xml:space="preserve"> over heeft geïnformeerd.</w:t>
      </w:r>
    </w:p>
    <w:p w14:paraId="1CE97C9A" w14:textId="77777777" w:rsidR="00AF6B84" w:rsidRPr="00AA5873" w:rsidRDefault="00AF6B84" w:rsidP="00C25E4D">
      <w:pPr>
        <w:tabs>
          <w:tab w:val="left" w:pos="567"/>
        </w:tabs>
        <w:spacing w:line="276" w:lineRule="auto"/>
        <w:rPr>
          <w:rFonts w:ascii="Corbel" w:hAnsi="Corbel"/>
          <w:szCs w:val="18"/>
        </w:rPr>
      </w:pPr>
    </w:p>
    <w:p w14:paraId="0602DE31" w14:textId="77777777" w:rsidR="001F16D8" w:rsidRPr="00AA5873" w:rsidRDefault="00AF6B84" w:rsidP="002A0096">
      <w:pPr>
        <w:numPr>
          <w:ilvl w:val="0"/>
          <w:numId w:val="23"/>
        </w:numPr>
        <w:tabs>
          <w:tab w:val="left" w:pos="567"/>
        </w:tabs>
        <w:spacing w:line="276" w:lineRule="auto"/>
        <w:ind w:left="567" w:hanging="425"/>
        <w:rPr>
          <w:rFonts w:ascii="Corbel" w:hAnsi="Corbel"/>
          <w:szCs w:val="18"/>
        </w:rPr>
      </w:pPr>
      <w:r w:rsidRPr="00AA5873">
        <w:rPr>
          <w:rFonts w:ascii="Corbel" w:hAnsi="Corbel"/>
          <w:szCs w:val="18"/>
        </w:rPr>
        <w:t>Met de definitieve gunning komt nog geen Overeenkomst tot stand als bedoeld in het Burgerlijk Wetboek. De Overeenkomst komt tot stand ten tijde van</w:t>
      </w:r>
      <w:r w:rsidR="00B11D33" w:rsidRPr="00AA5873">
        <w:rPr>
          <w:rFonts w:ascii="Corbel" w:hAnsi="Corbel"/>
          <w:szCs w:val="18"/>
        </w:rPr>
        <w:t xml:space="preserve"> </w:t>
      </w:r>
      <w:r w:rsidRPr="00AA5873">
        <w:rPr>
          <w:rFonts w:ascii="Corbel" w:hAnsi="Corbel"/>
          <w:szCs w:val="18"/>
        </w:rPr>
        <w:t xml:space="preserve">de ondertekening </w:t>
      </w:r>
      <w:r w:rsidR="00685EE4" w:rsidRPr="00AA5873">
        <w:rPr>
          <w:rFonts w:ascii="Corbel" w:hAnsi="Corbel"/>
          <w:szCs w:val="18"/>
        </w:rPr>
        <w:t xml:space="preserve">van de raamovereenkomst </w:t>
      </w:r>
      <w:r w:rsidRPr="00AA5873">
        <w:rPr>
          <w:rFonts w:ascii="Corbel" w:hAnsi="Corbel"/>
          <w:szCs w:val="18"/>
        </w:rPr>
        <w:t>door Opdrachtgever en Opdrachtnemer</w:t>
      </w:r>
      <w:r w:rsidR="00313006" w:rsidRPr="00AA5873">
        <w:rPr>
          <w:rFonts w:ascii="Corbel" w:hAnsi="Corbel"/>
          <w:szCs w:val="18"/>
        </w:rPr>
        <w:t>.</w:t>
      </w:r>
    </w:p>
    <w:p w14:paraId="3712A045" w14:textId="77777777" w:rsidR="001F16D8" w:rsidRPr="00AA5873" w:rsidRDefault="001F16D8" w:rsidP="001F16D8">
      <w:pPr>
        <w:pStyle w:val="Lijstalinea"/>
        <w:rPr>
          <w:rFonts w:ascii="Corbel" w:hAnsi="Corbel"/>
          <w:szCs w:val="18"/>
          <w:lang w:val="nl-NL"/>
        </w:rPr>
      </w:pPr>
    </w:p>
    <w:p w14:paraId="64A2BE1A" w14:textId="762E0813" w:rsidR="00D052E3" w:rsidRPr="00AA5873" w:rsidRDefault="00D052E3" w:rsidP="002A0096">
      <w:pPr>
        <w:numPr>
          <w:ilvl w:val="0"/>
          <w:numId w:val="23"/>
        </w:numPr>
        <w:tabs>
          <w:tab w:val="left" w:pos="567"/>
        </w:tabs>
        <w:spacing w:line="276" w:lineRule="auto"/>
        <w:ind w:left="567" w:hanging="425"/>
        <w:rPr>
          <w:rFonts w:ascii="Corbel" w:hAnsi="Corbel"/>
          <w:szCs w:val="18"/>
        </w:rPr>
      </w:pPr>
      <w:r w:rsidRPr="00AA5873">
        <w:rPr>
          <w:rFonts w:ascii="Corbel" w:hAnsi="Corbel"/>
          <w:szCs w:val="18"/>
        </w:rPr>
        <w:t>Opdrachtnemer levert voor ondertekening van de overeenkomst een concept Service Level Agreement (SLA) op die als bijlage bij de overeenkomst wordt opgenomen. In de SLA staan de nadere operationele afspraken conform de Inschrijving uitgewerkt. Deze dienen in overleg met de opdrachtgever op een later moment definitief ingevuld en ondertekent te worden. Zie Bijlage programma van eisen voor meer informatie.</w:t>
      </w:r>
    </w:p>
    <w:p w14:paraId="633631D9" w14:textId="77777777" w:rsidR="001F3407" w:rsidRPr="00AA5873" w:rsidRDefault="00AE0170" w:rsidP="002A0096">
      <w:pPr>
        <w:pStyle w:val="Kop1"/>
        <w:numPr>
          <w:ilvl w:val="0"/>
          <w:numId w:val="15"/>
        </w:numPr>
        <w:ind w:left="1701" w:hanging="1701"/>
        <w:rPr>
          <w:rFonts w:ascii="Corbel" w:hAnsi="Corbel"/>
          <w:szCs w:val="24"/>
        </w:rPr>
      </w:pPr>
      <w:bookmarkStart w:id="80" w:name="_Toc447882335"/>
      <w:bookmarkStart w:id="81" w:name="_Toc163837980"/>
      <w:bookmarkEnd w:id="41"/>
      <w:r w:rsidRPr="00AA5873">
        <w:rPr>
          <w:rFonts w:ascii="Corbel" w:hAnsi="Corbel"/>
          <w:szCs w:val="24"/>
        </w:rPr>
        <w:lastRenderedPageBreak/>
        <w:t>Toetsing van de Inschrijving</w:t>
      </w:r>
      <w:bookmarkEnd w:id="80"/>
      <w:bookmarkEnd w:id="81"/>
    </w:p>
    <w:p w14:paraId="31232EF8" w14:textId="77777777" w:rsidR="008E5655" w:rsidRPr="00AA5873" w:rsidRDefault="008E5655" w:rsidP="00811244">
      <w:pPr>
        <w:spacing w:line="276" w:lineRule="auto"/>
        <w:rPr>
          <w:rFonts w:ascii="Corbel" w:hAnsi="Corbel"/>
          <w:szCs w:val="18"/>
        </w:rPr>
      </w:pPr>
      <w:r w:rsidRPr="00AA5873">
        <w:rPr>
          <w:rFonts w:ascii="Corbel" w:hAnsi="Corbel"/>
        </w:rPr>
        <w:t>In dit hoofdstuk wordt beschreven hoe wordt getoetst of aan de voorwaarden voor deelname</w:t>
      </w:r>
      <w:r w:rsidR="000870B8" w:rsidRPr="00AA5873">
        <w:rPr>
          <w:rFonts w:ascii="Corbel" w:hAnsi="Corbel"/>
        </w:rPr>
        <w:t xml:space="preserve"> aan de aanbesteding</w:t>
      </w:r>
      <w:r w:rsidRPr="00AA5873">
        <w:rPr>
          <w:rFonts w:ascii="Corbel" w:hAnsi="Corbel"/>
        </w:rPr>
        <w:t xml:space="preserve"> is voldaan</w:t>
      </w:r>
      <w:r w:rsidR="00560A58" w:rsidRPr="00AA5873">
        <w:rPr>
          <w:rFonts w:ascii="Corbel" w:hAnsi="Corbel"/>
        </w:rPr>
        <w:t xml:space="preserve">. </w:t>
      </w:r>
      <w:r w:rsidRPr="00AA5873">
        <w:rPr>
          <w:rFonts w:ascii="Corbel" w:hAnsi="Corbel"/>
        </w:rPr>
        <w:t xml:space="preserve">De toetsing van de Inschrijvingen bestaat uit drie stappen, waarbij geldt dat </w:t>
      </w:r>
      <w:r w:rsidR="00527BEE" w:rsidRPr="00AA5873">
        <w:rPr>
          <w:rFonts w:ascii="Corbel" w:hAnsi="Corbel"/>
        </w:rPr>
        <w:t xml:space="preserve">in beginsel </w:t>
      </w:r>
      <w:r w:rsidRPr="00AA5873">
        <w:rPr>
          <w:rFonts w:ascii="Corbel" w:hAnsi="Corbel"/>
        </w:rPr>
        <w:t>slechts aan de volgende stap wordt toegekomen als in de vorige stap niet geconcludeerd is dat de Inschrijvi</w:t>
      </w:r>
      <w:r w:rsidR="000870B8" w:rsidRPr="00AA5873">
        <w:rPr>
          <w:rFonts w:ascii="Corbel" w:hAnsi="Corbel"/>
        </w:rPr>
        <w:t>ng ter zijde moet worden gelegd en de Inschrijver moet worden uitgesloten van deelname.</w:t>
      </w:r>
    </w:p>
    <w:p w14:paraId="65DD3EE1" w14:textId="77777777" w:rsidR="008E5655" w:rsidRPr="00AA5873" w:rsidRDefault="008E5655" w:rsidP="000870B8">
      <w:pPr>
        <w:pStyle w:val="Kop2"/>
        <w:tabs>
          <w:tab w:val="left" w:pos="6379"/>
        </w:tabs>
        <w:spacing w:before="240" w:after="120"/>
        <w:rPr>
          <w:rFonts w:ascii="Corbel" w:hAnsi="Corbel"/>
          <w:sz w:val="18"/>
          <w:szCs w:val="18"/>
        </w:rPr>
      </w:pPr>
      <w:bookmarkStart w:id="82" w:name="_Toc366096352"/>
      <w:bookmarkStart w:id="83" w:name="_Toc445911304"/>
      <w:bookmarkStart w:id="84" w:name="_Toc447882336"/>
      <w:bookmarkStart w:id="85" w:name="_Toc163837981"/>
      <w:r w:rsidRPr="00AA5873">
        <w:rPr>
          <w:rFonts w:ascii="Corbel" w:hAnsi="Corbel"/>
          <w:sz w:val="18"/>
          <w:szCs w:val="18"/>
        </w:rPr>
        <w:t>Stap 1: Toetsen of is voldaan aan de aanbestedingsvoorschriften</w:t>
      </w:r>
      <w:bookmarkEnd w:id="82"/>
      <w:bookmarkEnd w:id="83"/>
      <w:bookmarkEnd w:id="84"/>
      <w:bookmarkEnd w:id="85"/>
    </w:p>
    <w:p w14:paraId="73C22E5A" w14:textId="77777777" w:rsidR="008E5655" w:rsidRPr="00AA5873" w:rsidRDefault="008E5655" w:rsidP="00811244">
      <w:pPr>
        <w:spacing w:line="276" w:lineRule="auto"/>
        <w:rPr>
          <w:rFonts w:ascii="Corbel" w:hAnsi="Corbel"/>
          <w:szCs w:val="18"/>
        </w:rPr>
      </w:pPr>
      <w:r w:rsidRPr="00AA5873">
        <w:rPr>
          <w:rFonts w:ascii="Corbel" w:hAnsi="Corbel"/>
          <w:szCs w:val="18"/>
        </w:rPr>
        <w:t xml:space="preserve">De Inschrijving wordt na opening eerst getoetst aan de in </w:t>
      </w:r>
      <w:r w:rsidR="00560A58" w:rsidRPr="00AA5873">
        <w:rPr>
          <w:rFonts w:ascii="Corbel" w:hAnsi="Corbel"/>
          <w:szCs w:val="18"/>
        </w:rPr>
        <w:t>deze Aanbestedingsleidraad</w:t>
      </w:r>
      <w:r w:rsidRPr="00AA5873">
        <w:rPr>
          <w:rFonts w:ascii="Corbel" w:hAnsi="Corbel"/>
          <w:szCs w:val="18"/>
        </w:rPr>
        <w:t xml:space="preserve"> neergelegde voorschriften</w:t>
      </w:r>
      <w:r w:rsidR="000870B8" w:rsidRPr="00AA5873">
        <w:rPr>
          <w:rFonts w:ascii="Corbel" w:hAnsi="Corbel"/>
          <w:szCs w:val="18"/>
        </w:rPr>
        <w:t>.</w:t>
      </w:r>
      <w:r w:rsidRPr="00AA5873">
        <w:rPr>
          <w:rFonts w:ascii="Corbel" w:hAnsi="Corbel"/>
          <w:szCs w:val="18"/>
        </w:rPr>
        <w:t xml:space="preserve"> Indien een Inschrijving hier niet aan voldoet kan de </w:t>
      </w:r>
      <w:r w:rsidR="004A2007" w:rsidRPr="00AA5873">
        <w:rPr>
          <w:rFonts w:ascii="Corbel" w:hAnsi="Corbel"/>
          <w:szCs w:val="18"/>
        </w:rPr>
        <w:t xml:space="preserve">Inschrijver worden uitgesloten van deelname. </w:t>
      </w:r>
    </w:p>
    <w:p w14:paraId="7B79331E" w14:textId="77777777" w:rsidR="008E5655" w:rsidRPr="00AA5873" w:rsidRDefault="008E5655" w:rsidP="000870B8">
      <w:pPr>
        <w:pStyle w:val="Kop2"/>
        <w:tabs>
          <w:tab w:val="left" w:pos="6379"/>
        </w:tabs>
        <w:spacing w:before="240" w:after="120"/>
        <w:rPr>
          <w:rFonts w:ascii="Corbel" w:hAnsi="Corbel"/>
          <w:sz w:val="18"/>
          <w:szCs w:val="18"/>
        </w:rPr>
      </w:pPr>
      <w:bookmarkStart w:id="86" w:name="_Toc366096353"/>
      <w:bookmarkStart w:id="87" w:name="_Toc445911305"/>
      <w:bookmarkStart w:id="88" w:name="OLE_LINK32"/>
      <w:bookmarkStart w:id="89" w:name="OLE_LINK33"/>
      <w:bookmarkStart w:id="90" w:name="_Toc447882337"/>
      <w:bookmarkStart w:id="91" w:name="_Toc163837982"/>
      <w:r w:rsidRPr="00AA5873">
        <w:rPr>
          <w:rFonts w:ascii="Corbel" w:hAnsi="Corbel"/>
          <w:sz w:val="18"/>
          <w:szCs w:val="18"/>
        </w:rPr>
        <w:t>Stap 2: Toetsen of geen uitsluitingsgronden van toepassing zijn</w:t>
      </w:r>
      <w:bookmarkEnd w:id="86"/>
      <w:bookmarkEnd w:id="87"/>
      <w:bookmarkEnd w:id="88"/>
      <w:bookmarkEnd w:id="89"/>
      <w:bookmarkEnd w:id="90"/>
      <w:bookmarkEnd w:id="91"/>
    </w:p>
    <w:p w14:paraId="73AB12FC" w14:textId="2A86E02C" w:rsidR="00C25E4D" w:rsidRPr="00AA5873" w:rsidRDefault="008E5655" w:rsidP="00560A58">
      <w:pPr>
        <w:suppressAutoHyphens/>
        <w:overflowPunct w:val="0"/>
        <w:autoSpaceDE w:val="0"/>
        <w:spacing w:line="276" w:lineRule="auto"/>
        <w:textAlignment w:val="baseline"/>
        <w:rPr>
          <w:rFonts w:ascii="Corbel" w:hAnsi="Corbel"/>
          <w:szCs w:val="18"/>
        </w:rPr>
      </w:pPr>
      <w:r w:rsidRPr="00AA5873">
        <w:rPr>
          <w:rFonts w:ascii="Corbel" w:hAnsi="Corbel"/>
          <w:szCs w:val="18"/>
        </w:rPr>
        <w:t xml:space="preserve">Tijdens de tweede stap wordt getoetst of op de Inschrijver geen uitsluitingsgronden van toepassing zijn. </w:t>
      </w:r>
      <w:r w:rsidR="00560A58" w:rsidRPr="00AA5873">
        <w:rPr>
          <w:rFonts w:ascii="Corbel" w:hAnsi="Corbel"/>
          <w:szCs w:val="18"/>
        </w:rPr>
        <w:t xml:space="preserve">Uitsluitingsgronden zien op omstandigheden die de persoon van Inschrijver betreffen en diens uitsluiting van deelneming aan deze aanbestedingsprocedure rechtvaardigen. </w:t>
      </w:r>
      <w:r w:rsidR="003466E6" w:rsidRPr="00AA5873">
        <w:rPr>
          <w:rFonts w:ascii="Corbel" w:hAnsi="Corbel"/>
          <w:szCs w:val="18"/>
        </w:rPr>
        <w:t xml:space="preserve">Indien </w:t>
      </w:r>
      <w:r w:rsidR="00560A58" w:rsidRPr="00AA5873">
        <w:rPr>
          <w:rFonts w:ascii="Corbel" w:hAnsi="Corbel"/>
          <w:szCs w:val="18"/>
        </w:rPr>
        <w:t>één van de uitsluitingsgronden van toepassing is zal Inschrijver worden</w:t>
      </w:r>
      <w:r w:rsidR="003466E6" w:rsidRPr="00AA5873">
        <w:rPr>
          <w:rFonts w:ascii="Corbel" w:hAnsi="Corbel"/>
          <w:szCs w:val="18"/>
        </w:rPr>
        <w:t xml:space="preserve"> uitgesloten</w:t>
      </w:r>
      <w:r w:rsidR="00560A58" w:rsidRPr="00AA5873">
        <w:rPr>
          <w:rFonts w:ascii="Corbel" w:hAnsi="Corbel"/>
          <w:szCs w:val="18"/>
        </w:rPr>
        <w:t xml:space="preserve"> van deelname</w:t>
      </w:r>
      <w:r w:rsidR="003466E6" w:rsidRPr="00AA5873">
        <w:rPr>
          <w:rFonts w:ascii="Corbel" w:hAnsi="Corbel"/>
          <w:szCs w:val="18"/>
        </w:rPr>
        <w:t>,</w:t>
      </w:r>
      <w:r w:rsidR="00EC661B" w:rsidRPr="00AA5873">
        <w:rPr>
          <w:rFonts w:ascii="Corbel" w:hAnsi="Corbel"/>
          <w:szCs w:val="18"/>
        </w:rPr>
        <w:t xml:space="preserve"> met inachtneming van de Aanbestedingswet 201</w:t>
      </w:r>
      <w:r w:rsidR="00084DD7" w:rsidRPr="00AA5873">
        <w:rPr>
          <w:rFonts w:ascii="Corbel" w:hAnsi="Corbel"/>
          <w:szCs w:val="18"/>
        </w:rPr>
        <w:t>2</w:t>
      </w:r>
      <w:r w:rsidR="002B1689" w:rsidRPr="00AA5873">
        <w:rPr>
          <w:rFonts w:ascii="Corbel" w:hAnsi="Corbel"/>
          <w:szCs w:val="18"/>
        </w:rPr>
        <w:t>.</w:t>
      </w:r>
    </w:p>
    <w:p w14:paraId="05044EF4" w14:textId="77777777" w:rsidR="00560A58" w:rsidRPr="00AA5873" w:rsidRDefault="00560A58" w:rsidP="00560A58">
      <w:pPr>
        <w:spacing w:line="276" w:lineRule="auto"/>
        <w:rPr>
          <w:rFonts w:ascii="Corbel" w:hAnsi="Corbel"/>
          <w:szCs w:val="18"/>
        </w:rPr>
      </w:pPr>
    </w:p>
    <w:p w14:paraId="11558E6E" w14:textId="2A6942CC" w:rsidR="004E1E2E" w:rsidRPr="00AA5873" w:rsidRDefault="00560A58" w:rsidP="004A2007">
      <w:pPr>
        <w:spacing w:line="276" w:lineRule="auto"/>
        <w:rPr>
          <w:rFonts w:ascii="Corbel" w:hAnsi="Corbel"/>
          <w:szCs w:val="18"/>
        </w:rPr>
      </w:pPr>
      <w:r w:rsidRPr="00AA5873">
        <w:rPr>
          <w:rFonts w:ascii="Corbel" w:hAnsi="Corbel"/>
          <w:szCs w:val="18"/>
        </w:rPr>
        <w:t>Alle verplichte en facultatieve wettelijke uitsluitingsgronden voor aanbestedingen boven de Europese drempels zijn van toepassing</w:t>
      </w:r>
      <w:r w:rsidR="00567BA6" w:rsidRPr="00AA5873">
        <w:rPr>
          <w:rFonts w:ascii="Corbel" w:hAnsi="Corbel"/>
          <w:szCs w:val="18"/>
        </w:rPr>
        <w:t xml:space="preserve">. </w:t>
      </w:r>
      <w:r w:rsidR="00166AAA" w:rsidRPr="00AA5873">
        <w:rPr>
          <w:rFonts w:ascii="Corbel" w:hAnsi="Corbel"/>
          <w:szCs w:val="18"/>
        </w:rPr>
        <w:t xml:space="preserve">De Aanbestedende dienst kiest hiervoor omdat zij geen zaken wil doen met een Ondernemer op wie één van deze omstandigheden van toepassing is. </w:t>
      </w:r>
      <w:r w:rsidR="004A2007" w:rsidRPr="00AA5873">
        <w:rPr>
          <w:rFonts w:ascii="Corbel" w:hAnsi="Corbel"/>
          <w:szCs w:val="18"/>
        </w:rPr>
        <w:t xml:space="preserve">De van toepassing zijnde uitsluitingsgronden zijn aangevinkt onder </w:t>
      </w:r>
      <w:r w:rsidR="004E6F88" w:rsidRPr="00AA5873">
        <w:rPr>
          <w:rFonts w:ascii="Corbel" w:hAnsi="Corbel"/>
          <w:szCs w:val="18"/>
        </w:rPr>
        <w:t>deel III</w:t>
      </w:r>
      <w:r w:rsidR="004A2007" w:rsidRPr="00AA5873">
        <w:rPr>
          <w:rFonts w:ascii="Corbel" w:hAnsi="Corbel"/>
          <w:szCs w:val="18"/>
        </w:rPr>
        <w:t xml:space="preserve"> van </w:t>
      </w:r>
      <w:r w:rsidR="004E6F88" w:rsidRPr="00AA5873">
        <w:rPr>
          <w:rFonts w:ascii="Corbel" w:hAnsi="Corbel"/>
          <w:szCs w:val="18"/>
        </w:rPr>
        <w:t>het Uniform Europees Aanbestedingsdocument</w:t>
      </w:r>
      <w:r w:rsidR="004E1E2E" w:rsidRPr="00AA5873">
        <w:rPr>
          <w:rFonts w:ascii="Corbel" w:hAnsi="Corbel"/>
          <w:szCs w:val="18"/>
        </w:rPr>
        <w:t>.</w:t>
      </w:r>
    </w:p>
    <w:p w14:paraId="7979CE8D" w14:textId="77777777" w:rsidR="004A2007" w:rsidRPr="00AA5873" w:rsidRDefault="004A2007" w:rsidP="004A2007">
      <w:pPr>
        <w:spacing w:line="276" w:lineRule="auto"/>
        <w:rPr>
          <w:rFonts w:ascii="Corbel" w:hAnsi="Corbel"/>
          <w:szCs w:val="18"/>
        </w:rPr>
      </w:pPr>
    </w:p>
    <w:p w14:paraId="50F5F5A0" w14:textId="4D27F498" w:rsidR="00970024" w:rsidRPr="00AA5873" w:rsidRDefault="004A2007" w:rsidP="00EC661B">
      <w:pPr>
        <w:shd w:val="clear" w:color="auto" w:fill="FFFFFF" w:themeFill="background1"/>
        <w:spacing w:line="276" w:lineRule="auto"/>
        <w:rPr>
          <w:rFonts w:ascii="Corbel" w:hAnsi="Corbel"/>
          <w:szCs w:val="18"/>
        </w:rPr>
      </w:pPr>
      <w:r w:rsidRPr="00AA5873">
        <w:rPr>
          <w:rFonts w:ascii="Corbel" w:hAnsi="Corbel"/>
          <w:szCs w:val="18"/>
        </w:rPr>
        <w:t>Voor wat betreft de bewijsvoering is het u</w:t>
      </w:r>
      <w:r w:rsidR="00B93314" w:rsidRPr="00AA5873">
        <w:rPr>
          <w:rFonts w:ascii="Corbel" w:hAnsi="Corbel"/>
          <w:szCs w:val="18"/>
        </w:rPr>
        <w:t>itgangspunt</w:t>
      </w:r>
      <w:r w:rsidRPr="00AA5873">
        <w:rPr>
          <w:rFonts w:ascii="Corbel" w:hAnsi="Corbel"/>
          <w:szCs w:val="18"/>
        </w:rPr>
        <w:t xml:space="preserve"> dat Inschrijvers bij hun Inschrijving kunnen volstaan met het bijvoegen van </w:t>
      </w:r>
      <w:r w:rsidR="005D3695" w:rsidRPr="0079665D">
        <w:rPr>
          <w:rFonts w:ascii="Corbel" w:hAnsi="Corbel"/>
          <w:b/>
          <w:bCs/>
          <w:szCs w:val="18"/>
        </w:rPr>
        <w:t xml:space="preserve">bijlage </w:t>
      </w:r>
      <w:r w:rsidR="0079665D" w:rsidRPr="0079665D">
        <w:rPr>
          <w:rFonts w:ascii="Corbel" w:hAnsi="Corbel"/>
          <w:b/>
          <w:bCs/>
          <w:szCs w:val="18"/>
        </w:rPr>
        <w:t>5</w:t>
      </w:r>
      <w:r w:rsidR="005D3695" w:rsidRPr="0079665D">
        <w:rPr>
          <w:rFonts w:ascii="Corbel" w:hAnsi="Corbel"/>
          <w:szCs w:val="18"/>
        </w:rPr>
        <w:t xml:space="preserve"> </w:t>
      </w:r>
      <w:r w:rsidR="004E6F88" w:rsidRPr="00AA5873">
        <w:rPr>
          <w:rFonts w:ascii="Corbel" w:hAnsi="Corbel"/>
          <w:b/>
          <w:szCs w:val="18"/>
        </w:rPr>
        <w:t>Uniform Europees Aanbestedingsdocument</w:t>
      </w:r>
      <w:r w:rsidRPr="00AA5873">
        <w:rPr>
          <w:rFonts w:ascii="Corbel" w:hAnsi="Corbel"/>
          <w:b/>
          <w:szCs w:val="18"/>
        </w:rPr>
        <w:t xml:space="preserve"> </w:t>
      </w:r>
      <w:r w:rsidRPr="00AA5873">
        <w:rPr>
          <w:rFonts w:ascii="Corbel" w:hAnsi="Corbel"/>
          <w:szCs w:val="18"/>
        </w:rPr>
        <w:t xml:space="preserve">en dat de Aanbestedende dienst na de Gunningsbeslissing de bewijsstukken opvraagt bij de winnende Inschrijver(s). </w:t>
      </w:r>
      <w:r w:rsidR="00CB5103" w:rsidRPr="00AA5873">
        <w:rPr>
          <w:rFonts w:ascii="Corbel" w:hAnsi="Corbel"/>
          <w:szCs w:val="18"/>
        </w:rPr>
        <w:t>In voorkomende gevallen vraagt de Aanbestedende dienst de bewijsstukken ook op bij de tweede in de rangorde. Aan het opvragen van de bewijsstukken kan een Inschrijver geen rechten ontlenen.</w:t>
      </w:r>
      <w:r w:rsidR="00970024" w:rsidRPr="00AA5873">
        <w:rPr>
          <w:rFonts w:ascii="Corbel" w:hAnsi="Corbel"/>
          <w:szCs w:val="18"/>
        </w:rPr>
        <w:t xml:space="preserve"> </w:t>
      </w:r>
      <w:r w:rsidRPr="00AA5873">
        <w:rPr>
          <w:rFonts w:ascii="Corbel" w:hAnsi="Corbel"/>
          <w:szCs w:val="18"/>
        </w:rPr>
        <w:t xml:space="preserve">Dit neemt niet weg dat Aanbestedende </w:t>
      </w:r>
      <w:r w:rsidR="009E097D" w:rsidRPr="00AA5873">
        <w:rPr>
          <w:rFonts w:ascii="Corbel" w:hAnsi="Corbel"/>
          <w:szCs w:val="18"/>
        </w:rPr>
        <w:t xml:space="preserve">dienst </w:t>
      </w:r>
      <w:r w:rsidRPr="00AA5873">
        <w:rPr>
          <w:rFonts w:ascii="Corbel" w:hAnsi="Corbel"/>
          <w:szCs w:val="18"/>
        </w:rPr>
        <w:t xml:space="preserve">hier op elk moment eerder in de procedure aan Inschrijvers om kan verzoeken teneinde vast te stellen of Inschrijvers niet moeten worden uitgesloten, indien dit naar het oordeel van de Aanbestedende dienst noodzakelijk is voor het goede verloop van de procedure. </w:t>
      </w:r>
    </w:p>
    <w:p w14:paraId="06DCE574" w14:textId="77777777" w:rsidR="00970024" w:rsidRPr="00AA5873" w:rsidRDefault="00970024" w:rsidP="00EC661B">
      <w:pPr>
        <w:shd w:val="clear" w:color="auto" w:fill="FFFFFF" w:themeFill="background1"/>
        <w:spacing w:line="276" w:lineRule="auto"/>
        <w:rPr>
          <w:rFonts w:ascii="Corbel" w:hAnsi="Corbel"/>
          <w:szCs w:val="18"/>
        </w:rPr>
      </w:pPr>
    </w:p>
    <w:p w14:paraId="635B3CF3" w14:textId="466E8184" w:rsidR="004A2007" w:rsidRPr="00AA5873" w:rsidRDefault="004A2007" w:rsidP="00970024">
      <w:pPr>
        <w:shd w:val="clear" w:color="auto" w:fill="FFFFFF" w:themeFill="background1"/>
        <w:spacing w:line="276" w:lineRule="auto"/>
        <w:rPr>
          <w:rFonts w:ascii="Corbel" w:hAnsi="Corbel"/>
          <w:szCs w:val="18"/>
        </w:rPr>
      </w:pPr>
      <w:r w:rsidRPr="00AA5873">
        <w:rPr>
          <w:rFonts w:ascii="Corbel" w:hAnsi="Corbel"/>
          <w:szCs w:val="18"/>
        </w:rPr>
        <w:t>Een Inschrijver dient op eerste verzoek van de Aanbestedende binnen 5 dagen nadere bewijsstukken te kunnen overleggen om het verklaarde voor wat betreft de uitsluitingsgronden te staven. Indien blijkt dat Inschrijver niet voldoet of de benodigde bewijsstukken niet tijdig kan overleggen, wordt hij alsnog uitgesloten. Indien dit na de Gunningsbeslissing plaatsvindt, komt een nieuwe Gunningsbeslissing tot stand.</w:t>
      </w:r>
      <w:r w:rsidR="00EC661B" w:rsidRPr="00AA5873">
        <w:rPr>
          <w:rFonts w:ascii="Corbel" w:hAnsi="Corbel"/>
          <w:szCs w:val="18"/>
        </w:rPr>
        <w:t xml:space="preserve"> Als Inschrijver op de hoogte is van feiten en/of omstandigheden die zich hebben voorgedaan in de periode nadat het </w:t>
      </w:r>
      <w:r w:rsidR="002B6C79" w:rsidRPr="00AA5873">
        <w:rPr>
          <w:rFonts w:ascii="Corbel" w:hAnsi="Corbel"/>
          <w:szCs w:val="18"/>
        </w:rPr>
        <w:t>ten bewijze</w:t>
      </w:r>
      <w:r w:rsidR="00EC661B" w:rsidRPr="00AA5873">
        <w:rPr>
          <w:rFonts w:ascii="Corbel" w:hAnsi="Corbel"/>
          <w:szCs w:val="18"/>
        </w:rPr>
        <w:t xml:space="preserve"> dienende schriftelijke stuk is afgegeven die eventueel tot het toepassen van de uitsluitingsgrond zouden kunnen leiden, dient hij dit aan de Aanbestedende dienst te melden.</w:t>
      </w:r>
    </w:p>
    <w:p w14:paraId="3E3E1DC1" w14:textId="77777777" w:rsidR="004A2007" w:rsidRPr="00AA5873" w:rsidRDefault="004A2007" w:rsidP="004A2007">
      <w:pPr>
        <w:tabs>
          <w:tab w:val="left" w:pos="142"/>
        </w:tabs>
        <w:spacing w:line="276" w:lineRule="auto"/>
        <w:rPr>
          <w:rFonts w:ascii="Corbel" w:hAnsi="Corbel"/>
          <w:szCs w:val="18"/>
        </w:rPr>
      </w:pPr>
    </w:p>
    <w:p w14:paraId="08E6A288" w14:textId="290B4122" w:rsidR="009D4A69" w:rsidRPr="00AA5873" w:rsidRDefault="009D4A69" w:rsidP="00560A58">
      <w:pPr>
        <w:spacing w:line="276" w:lineRule="auto"/>
        <w:rPr>
          <w:rFonts w:ascii="Corbel" w:hAnsi="Corbel"/>
          <w:szCs w:val="18"/>
        </w:rPr>
      </w:pPr>
    </w:p>
    <w:p w14:paraId="2FCE8E25" w14:textId="222FDE49" w:rsidR="005D3695" w:rsidRPr="00AA5873" w:rsidRDefault="005D3695" w:rsidP="00560A58">
      <w:pPr>
        <w:spacing w:line="276" w:lineRule="auto"/>
        <w:rPr>
          <w:rFonts w:ascii="Corbel" w:hAnsi="Corbel"/>
          <w:szCs w:val="18"/>
        </w:rPr>
      </w:pPr>
    </w:p>
    <w:p w14:paraId="216F5CE1" w14:textId="3CED3359" w:rsidR="005D3695" w:rsidRPr="00AA5873" w:rsidRDefault="005D3695" w:rsidP="00560A58">
      <w:pPr>
        <w:spacing w:line="276" w:lineRule="auto"/>
        <w:rPr>
          <w:rFonts w:ascii="Corbel" w:hAnsi="Corbel"/>
          <w:szCs w:val="18"/>
        </w:rPr>
      </w:pPr>
    </w:p>
    <w:p w14:paraId="72D7C15C" w14:textId="5357E9AD" w:rsidR="005D3695" w:rsidRPr="00AA5873" w:rsidRDefault="005D3695" w:rsidP="00560A58">
      <w:pPr>
        <w:spacing w:line="276" w:lineRule="auto"/>
        <w:rPr>
          <w:rFonts w:ascii="Corbel" w:hAnsi="Corbel"/>
          <w:szCs w:val="18"/>
        </w:rPr>
      </w:pPr>
    </w:p>
    <w:p w14:paraId="6EAC82B0" w14:textId="0BB0B273" w:rsidR="005D3695" w:rsidRPr="00AA5873" w:rsidRDefault="005D3695" w:rsidP="00560A58">
      <w:pPr>
        <w:spacing w:line="276" w:lineRule="auto"/>
        <w:rPr>
          <w:rFonts w:ascii="Corbel" w:hAnsi="Corbel"/>
          <w:szCs w:val="18"/>
        </w:rPr>
      </w:pPr>
    </w:p>
    <w:p w14:paraId="14BA98CE" w14:textId="03E251F9" w:rsidR="005D3695" w:rsidRPr="00AA5873" w:rsidRDefault="005D3695" w:rsidP="00560A58">
      <w:pPr>
        <w:spacing w:line="276" w:lineRule="auto"/>
        <w:rPr>
          <w:rFonts w:ascii="Corbel" w:hAnsi="Corbel"/>
          <w:szCs w:val="18"/>
        </w:rPr>
      </w:pPr>
    </w:p>
    <w:p w14:paraId="1C6F6D0A" w14:textId="3D37EE95" w:rsidR="005D3695" w:rsidRPr="00AA5873" w:rsidRDefault="005D3695" w:rsidP="00560A58">
      <w:pPr>
        <w:spacing w:line="276" w:lineRule="auto"/>
        <w:rPr>
          <w:rFonts w:ascii="Corbel" w:hAnsi="Corbel"/>
          <w:szCs w:val="18"/>
        </w:rPr>
      </w:pPr>
    </w:p>
    <w:p w14:paraId="25C8A000" w14:textId="22528227" w:rsidR="005D3695" w:rsidRPr="00AA5873" w:rsidRDefault="005D3695" w:rsidP="00560A58">
      <w:pPr>
        <w:spacing w:line="276" w:lineRule="auto"/>
        <w:rPr>
          <w:rFonts w:ascii="Corbel" w:hAnsi="Corbel"/>
          <w:szCs w:val="18"/>
        </w:rPr>
      </w:pPr>
    </w:p>
    <w:p w14:paraId="5257E44A" w14:textId="41022F0B" w:rsidR="005D3695" w:rsidRPr="00AA5873" w:rsidRDefault="005D3695" w:rsidP="00560A58">
      <w:pPr>
        <w:spacing w:line="276" w:lineRule="auto"/>
        <w:rPr>
          <w:rFonts w:ascii="Corbel" w:hAnsi="Corbel"/>
          <w:szCs w:val="18"/>
        </w:rPr>
      </w:pPr>
    </w:p>
    <w:p w14:paraId="0BD393AA" w14:textId="2882E086" w:rsidR="004C6742" w:rsidRPr="00AA5873" w:rsidRDefault="004C6742">
      <w:pPr>
        <w:spacing w:line="240" w:lineRule="auto"/>
        <w:rPr>
          <w:rFonts w:ascii="Corbel" w:hAnsi="Corbel"/>
          <w:szCs w:val="18"/>
        </w:rPr>
      </w:pPr>
      <w:r w:rsidRPr="00AA5873">
        <w:rPr>
          <w:rFonts w:ascii="Corbel" w:hAnsi="Corbel"/>
          <w:szCs w:val="18"/>
        </w:rPr>
        <w:br w:type="page"/>
      </w:r>
    </w:p>
    <w:tbl>
      <w:tblPr>
        <w:tblW w:w="4782" w:type="pct"/>
        <w:tblInd w:w="108" w:type="dxa"/>
        <w:tblCellMar>
          <w:left w:w="0" w:type="dxa"/>
          <w:right w:w="0" w:type="dxa"/>
        </w:tblCellMar>
        <w:tblLook w:val="04A0" w:firstRow="1" w:lastRow="0" w:firstColumn="1" w:lastColumn="0" w:noHBand="0" w:noVBand="1"/>
      </w:tblPr>
      <w:tblGrid>
        <w:gridCol w:w="2516"/>
        <w:gridCol w:w="559"/>
        <w:gridCol w:w="5030"/>
      </w:tblGrid>
      <w:tr w:rsidR="00211C08" w:rsidRPr="00AA5873" w14:paraId="74753D63" w14:textId="77777777" w:rsidTr="004C6742">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AA5873" w:rsidRDefault="00211C08" w:rsidP="00211C08">
            <w:pPr>
              <w:spacing w:line="276" w:lineRule="auto"/>
              <w:rPr>
                <w:rFonts w:ascii="Corbel" w:hAnsi="Corbel"/>
                <w:sz w:val="16"/>
                <w:szCs w:val="16"/>
              </w:rPr>
            </w:pPr>
            <w:bookmarkStart w:id="92" w:name="_Toc447882338"/>
            <w:r w:rsidRPr="00AA5873">
              <w:rPr>
                <w:rFonts w:ascii="Corbel" w:hAnsi="Corbel"/>
                <w:sz w:val="16"/>
                <w:szCs w:val="16"/>
              </w:rPr>
              <w:lastRenderedPageBreak/>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Nadere bewijsstukken</w:t>
            </w:r>
          </w:p>
        </w:tc>
      </w:tr>
      <w:tr w:rsidR="00211C08" w:rsidRPr="00AA5873" w14:paraId="6561E551" w14:textId="77777777" w:rsidTr="004C6742">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Gedragsverklaring aanbesteden zoals bedoeld in artikel 4.1 van de Aanbestedingswet 2012</w:t>
            </w:r>
            <w:r w:rsidRPr="00AA5873">
              <w:rPr>
                <w:rFonts w:ascii="Corbel" w:hAnsi="Corbel"/>
                <w:sz w:val="16"/>
                <w:szCs w:val="16"/>
              </w:rPr>
              <w:footnoteReference w:customMarkFollows="1" w:id="4"/>
              <w:t>[1], niet ouder dan twee jaar.</w:t>
            </w:r>
          </w:p>
        </w:tc>
      </w:tr>
      <w:tr w:rsidR="00211C08" w:rsidRPr="00AA5873" w14:paraId="051647E9" w14:textId="77777777" w:rsidTr="004C6742">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Uittreksel uit het handelsregister, niet ouder dan zes maanden.</w:t>
            </w:r>
          </w:p>
        </w:tc>
      </w:tr>
      <w:tr w:rsidR="00211C08" w:rsidRPr="00AA5873" w14:paraId="4C6C58C4" w14:textId="77777777" w:rsidTr="004C6742">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Gerechtelijke uitspraak beroepsgedragsregel</w:t>
            </w:r>
          </w:p>
        </w:tc>
        <w:tc>
          <w:tcPr>
            <w:tcW w:w="345" w:type="pct"/>
            <w:tcMar>
              <w:top w:w="57" w:type="dxa"/>
              <w:left w:w="108" w:type="dxa"/>
              <w:bottom w:w="57" w:type="dxa"/>
              <w:right w:w="108" w:type="dxa"/>
            </w:tcMar>
            <w:hideMark/>
          </w:tcPr>
          <w:p w14:paraId="7641E15D"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Gedragsverklaring aanbesteden zoals bedoeld in artikel 4.1 van de Aanbestedingswet 2012, niet ouder dan twee jaar.</w:t>
            </w:r>
          </w:p>
        </w:tc>
      </w:tr>
      <w:tr w:rsidR="00211C08" w:rsidRPr="00AA5873" w14:paraId="311FB66B" w14:textId="77777777" w:rsidTr="004C6742">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Ernstige beroepsfout</w:t>
            </w:r>
          </w:p>
        </w:tc>
        <w:tc>
          <w:tcPr>
            <w:tcW w:w="345" w:type="pct"/>
            <w:tcMar>
              <w:top w:w="57" w:type="dxa"/>
              <w:left w:w="108" w:type="dxa"/>
              <w:bottom w:w="57" w:type="dxa"/>
              <w:right w:w="108" w:type="dxa"/>
            </w:tcMar>
            <w:hideMark/>
          </w:tcPr>
          <w:p w14:paraId="61FE7A86"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7AAF460F" w14:textId="6BF62FB3" w:rsidR="00211C08" w:rsidRPr="00AA5873" w:rsidRDefault="00211C08" w:rsidP="00211C08">
            <w:pPr>
              <w:spacing w:line="276" w:lineRule="auto"/>
              <w:rPr>
                <w:rFonts w:ascii="Corbel" w:hAnsi="Corbel"/>
                <w:sz w:val="16"/>
                <w:szCs w:val="16"/>
              </w:rPr>
            </w:pPr>
            <w:r w:rsidRPr="00AA5873">
              <w:rPr>
                <w:rFonts w:ascii="Corbel" w:hAnsi="Corbel"/>
                <w:sz w:val="16"/>
                <w:szCs w:val="16"/>
              </w:rPr>
              <w:t xml:space="preserve">Indien de Aanbestedende dienst aanwijzingen heeft dat van deze uitsluitingsgrond sprake </w:t>
            </w:r>
            <w:r w:rsidR="00F6227A" w:rsidRPr="00AA5873">
              <w:rPr>
                <w:rFonts w:ascii="Corbel" w:hAnsi="Corbel"/>
                <w:sz w:val="16"/>
                <w:szCs w:val="16"/>
              </w:rPr>
              <w:t>is zal</w:t>
            </w:r>
            <w:r w:rsidRPr="00AA5873">
              <w:rPr>
                <w:rFonts w:ascii="Corbel" w:hAnsi="Corbel"/>
                <w:sz w:val="16"/>
                <w:szCs w:val="16"/>
              </w:rPr>
              <w:t xml:space="preserve"> dit aan de Inschrijver kenbaar worden gemaakt, waarna deze in de gelegenheid wordt gesteld zijn zienswijze hierop te geven.</w:t>
            </w:r>
          </w:p>
        </w:tc>
      </w:tr>
      <w:tr w:rsidR="00211C08" w:rsidRPr="00AA5873" w14:paraId="31F1B336" w14:textId="77777777" w:rsidTr="004C6742">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Verklaring van de belastingdienst, niet ouder dan zes maanden.</w:t>
            </w:r>
          </w:p>
        </w:tc>
      </w:tr>
      <w:tr w:rsidR="00211C08" w:rsidRPr="00AA5873" w14:paraId="0B183DA1" w14:textId="77777777" w:rsidTr="004C6742">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Valse verklaringen</w:t>
            </w:r>
          </w:p>
          <w:p w14:paraId="414196A1" w14:textId="77777777" w:rsidR="00211C08" w:rsidRPr="00AA5873" w:rsidRDefault="00211C08" w:rsidP="00211C08">
            <w:pPr>
              <w:spacing w:line="276" w:lineRule="auto"/>
              <w:rPr>
                <w:rFonts w:ascii="Corbel" w:hAnsi="Corbel"/>
                <w:sz w:val="16"/>
                <w:szCs w:val="16"/>
              </w:rPr>
            </w:pPr>
          </w:p>
          <w:p w14:paraId="0C3C7569" w14:textId="77777777" w:rsidR="00211C08" w:rsidRPr="00AA5873" w:rsidRDefault="00211C08" w:rsidP="00211C08">
            <w:pPr>
              <w:spacing w:line="276" w:lineRule="auto"/>
              <w:rPr>
                <w:rFonts w:ascii="Corbel" w:hAnsi="Corbel"/>
                <w:sz w:val="16"/>
                <w:szCs w:val="16"/>
              </w:rPr>
            </w:pPr>
          </w:p>
          <w:p w14:paraId="0670E53C" w14:textId="77777777" w:rsidR="00211C08" w:rsidRPr="00AA5873" w:rsidRDefault="00211C08" w:rsidP="00211C08">
            <w:pPr>
              <w:spacing w:line="276" w:lineRule="auto"/>
              <w:rPr>
                <w:rFonts w:ascii="Corbel" w:hAnsi="Corbel"/>
                <w:sz w:val="16"/>
                <w:szCs w:val="16"/>
              </w:rPr>
            </w:pPr>
          </w:p>
          <w:p w14:paraId="3416E918" w14:textId="77777777" w:rsidR="00211C08" w:rsidRPr="00AA5873" w:rsidRDefault="00211C08" w:rsidP="00211C08">
            <w:pPr>
              <w:spacing w:line="276" w:lineRule="auto"/>
              <w:rPr>
                <w:rFonts w:ascii="Corbel" w:hAnsi="Corbel"/>
                <w:sz w:val="16"/>
                <w:szCs w:val="16"/>
              </w:rPr>
            </w:pPr>
          </w:p>
          <w:p w14:paraId="6DF8FD55" w14:textId="4AEE9E08" w:rsidR="00211C08" w:rsidRPr="00AA5873" w:rsidRDefault="00211C08" w:rsidP="00211C08">
            <w:pPr>
              <w:spacing w:line="276" w:lineRule="auto"/>
              <w:rPr>
                <w:rFonts w:ascii="Corbel" w:hAnsi="Corbel"/>
                <w:sz w:val="16"/>
                <w:szCs w:val="16"/>
              </w:rPr>
            </w:pPr>
            <w:r w:rsidRPr="00AA5873">
              <w:rPr>
                <w:rFonts w:ascii="Corbel" w:hAnsi="Corbel"/>
                <w:sz w:val="16"/>
                <w:szCs w:val="16"/>
              </w:rPr>
              <w:t xml:space="preserve">Schending verplichtingen </w:t>
            </w:r>
            <w:r w:rsidR="008E726A" w:rsidRPr="00AA5873">
              <w:rPr>
                <w:rFonts w:ascii="Corbel" w:hAnsi="Corbel"/>
                <w:sz w:val="16"/>
                <w:szCs w:val="16"/>
              </w:rPr>
              <w:t>o.b.v.</w:t>
            </w:r>
            <w:r w:rsidRPr="00AA5873">
              <w:rPr>
                <w:rFonts w:ascii="Corbel" w:hAnsi="Corbel"/>
                <w:sz w:val="16"/>
                <w:szCs w:val="16"/>
              </w:rPr>
              <w:t xml:space="preserve"> milieu, - sociaal of arbeidsrecht</w:t>
            </w:r>
          </w:p>
          <w:p w14:paraId="041B87E4" w14:textId="77777777" w:rsidR="00211C08" w:rsidRPr="00AA5873" w:rsidRDefault="00211C08" w:rsidP="00211C08">
            <w:pPr>
              <w:spacing w:line="276" w:lineRule="auto"/>
              <w:rPr>
                <w:rFonts w:ascii="Corbel" w:hAnsi="Corbel"/>
                <w:sz w:val="16"/>
                <w:szCs w:val="16"/>
              </w:rPr>
            </w:pPr>
          </w:p>
          <w:p w14:paraId="2F38D96C"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Vervalsing van de mededinging</w:t>
            </w:r>
          </w:p>
          <w:p w14:paraId="32F9C26D" w14:textId="77777777" w:rsidR="00211C08" w:rsidRPr="00AA5873"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III C</w:t>
            </w:r>
          </w:p>
          <w:p w14:paraId="70A64F22" w14:textId="77777777" w:rsidR="00211C08" w:rsidRPr="00AA5873" w:rsidRDefault="00211C08" w:rsidP="00211C08">
            <w:pPr>
              <w:spacing w:line="276" w:lineRule="auto"/>
              <w:rPr>
                <w:rFonts w:ascii="Corbel" w:hAnsi="Corbel"/>
                <w:sz w:val="16"/>
                <w:szCs w:val="16"/>
              </w:rPr>
            </w:pPr>
          </w:p>
          <w:p w14:paraId="3736CF27" w14:textId="77777777" w:rsidR="00211C08" w:rsidRPr="00AA5873" w:rsidRDefault="00211C08" w:rsidP="00211C08">
            <w:pPr>
              <w:spacing w:line="276" w:lineRule="auto"/>
              <w:rPr>
                <w:rFonts w:ascii="Corbel" w:hAnsi="Corbel"/>
                <w:sz w:val="16"/>
                <w:szCs w:val="16"/>
              </w:rPr>
            </w:pPr>
          </w:p>
          <w:p w14:paraId="4CB5D220" w14:textId="77777777" w:rsidR="00211C08" w:rsidRPr="00AA5873" w:rsidRDefault="00211C08" w:rsidP="00211C08">
            <w:pPr>
              <w:spacing w:line="276" w:lineRule="auto"/>
              <w:rPr>
                <w:rFonts w:ascii="Corbel" w:hAnsi="Corbel"/>
                <w:sz w:val="16"/>
                <w:szCs w:val="16"/>
              </w:rPr>
            </w:pPr>
          </w:p>
          <w:p w14:paraId="764AEFFC" w14:textId="77777777" w:rsidR="00211C08" w:rsidRPr="00AA5873" w:rsidRDefault="00211C08" w:rsidP="00211C08">
            <w:pPr>
              <w:spacing w:line="276" w:lineRule="auto"/>
              <w:rPr>
                <w:rFonts w:ascii="Corbel" w:hAnsi="Corbel"/>
                <w:sz w:val="16"/>
                <w:szCs w:val="16"/>
              </w:rPr>
            </w:pPr>
          </w:p>
          <w:p w14:paraId="33E59900"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III C</w:t>
            </w:r>
          </w:p>
          <w:p w14:paraId="0A2B519F" w14:textId="77777777" w:rsidR="00211C08" w:rsidRPr="00AA5873" w:rsidRDefault="00211C08" w:rsidP="00211C08">
            <w:pPr>
              <w:spacing w:line="276" w:lineRule="auto"/>
              <w:rPr>
                <w:rFonts w:ascii="Corbel" w:hAnsi="Corbel"/>
                <w:sz w:val="16"/>
                <w:szCs w:val="16"/>
              </w:rPr>
            </w:pPr>
          </w:p>
          <w:p w14:paraId="3AE6F237" w14:textId="77777777" w:rsidR="00211C08" w:rsidRPr="00AA5873" w:rsidRDefault="00211C08" w:rsidP="00211C08">
            <w:pPr>
              <w:spacing w:line="276" w:lineRule="auto"/>
              <w:rPr>
                <w:rFonts w:ascii="Corbel" w:hAnsi="Corbel"/>
                <w:sz w:val="16"/>
                <w:szCs w:val="16"/>
              </w:rPr>
            </w:pPr>
          </w:p>
          <w:p w14:paraId="48E6FD53"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III C</w:t>
            </w:r>
          </w:p>
          <w:p w14:paraId="60912EB8" w14:textId="77777777" w:rsidR="00211C08" w:rsidRPr="00AA5873" w:rsidRDefault="00211C08" w:rsidP="00211C08">
            <w:pPr>
              <w:spacing w:line="276" w:lineRule="auto"/>
              <w:rPr>
                <w:rFonts w:ascii="Corbel" w:hAnsi="Corbel"/>
                <w:sz w:val="16"/>
                <w:szCs w:val="16"/>
              </w:rPr>
            </w:pPr>
          </w:p>
          <w:p w14:paraId="3CBA3351" w14:textId="77777777" w:rsidR="00211C08" w:rsidRPr="00AA5873"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768A0670" w:rsidR="00211C08" w:rsidRPr="00AA5873" w:rsidRDefault="00211C08" w:rsidP="00211C08">
            <w:pPr>
              <w:spacing w:line="276" w:lineRule="auto"/>
              <w:rPr>
                <w:rFonts w:ascii="Corbel" w:hAnsi="Corbel"/>
                <w:sz w:val="16"/>
                <w:szCs w:val="16"/>
              </w:rPr>
            </w:pPr>
            <w:r w:rsidRPr="00AA5873">
              <w:rPr>
                <w:rFonts w:ascii="Corbel" w:hAnsi="Corbel"/>
                <w:sz w:val="16"/>
                <w:szCs w:val="16"/>
              </w:rPr>
              <w:t xml:space="preserve">Indien de Aanbestedende dienst aanwijzingen heeft dat van deze uitsluitingsgrond sprake </w:t>
            </w:r>
            <w:r w:rsidR="00F6227A" w:rsidRPr="00AA5873">
              <w:rPr>
                <w:rFonts w:ascii="Corbel" w:hAnsi="Corbel"/>
                <w:sz w:val="16"/>
                <w:szCs w:val="16"/>
              </w:rPr>
              <w:t>is zal</w:t>
            </w:r>
            <w:r w:rsidRPr="00AA5873">
              <w:rPr>
                <w:rFonts w:ascii="Corbel" w:hAnsi="Corbel"/>
                <w:sz w:val="16"/>
                <w:szCs w:val="16"/>
              </w:rPr>
              <w:t xml:space="preserve"> dit aan de Inschrijver kenbaar worden gemaakt, waarna deze in de gelegenheid wordt gesteld zijn zienswijze hierop te geven</w:t>
            </w:r>
          </w:p>
          <w:p w14:paraId="5C35CF01" w14:textId="77777777" w:rsidR="00211C08" w:rsidRPr="00AA5873" w:rsidRDefault="00211C08" w:rsidP="00211C08">
            <w:pPr>
              <w:spacing w:line="276" w:lineRule="auto"/>
              <w:rPr>
                <w:rFonts w:ascii="Corbel" w:hAnsi="Corbel"/>
                <w:sz w:val="16"/>
                <w:szCs w:val="16"/>
              </w:rPr>
            </w:pPr>
          </w:p>
          <w:p w14:paraId="17532E09"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Gedragsverklaring aanbesteden zoals bedoeld in artikel 4.1 van de Aanbestedingswet 2012, niet ouder dan twee jaar.</w:t>
            </w:r>
          </w:p>
          <w:p w14:paraId="6D19CC7C" w14:textId="77777777" w:rsidR="00211C08" w:rsidRPr="00AA5873" w:rsidRDefault="00211C08" w:rsidP="00211C08">
            <w:pPr>
              <w:spacing w:line="276" w:lineRule="auto"/>
              <w:rPr>
                <w:rFonts w:ascii="Corbel" w:hAnsi="Corbel"/>
                <w:sz w:val="16"/>
                <w:szCs w:val="16"/>
              </w:rPr>
            </w:pPr>
          </w:p>
          <w:p w14:paraId="11C69A40" w14:textId="77777777" w:rsidR="00211C08" w:rsidRPr="00AA5873" w:rsidRDefault="00211C08" w:rsidP="00211C08">
            <w:pPr>
              <w:spacing w:line="276" w:lineRule="auto"/>
              <w:rPr>
                <w:rFonts w:ascii="Corbel" w:hAnsi="Corbel"/>
                <w:sz w:val="16"/>
                <w:szCs w:val="16"/>
              </w:rPr>
            </w:pPr>
            <w:r w:rsidRPr="00AA5873">
              <w:rPr>
                <w:rFonts w:ascii="Corbel" w:hAnsi="Corbel"/>
                <w:sz w:val="16"/>
                <w:szCs w:val="16"/>
              </w:rPr>
              <w:t>Gedragsverklaring aanbesteden zoals bedoeld in artikel 4.1 van de Aanbestedingswet 2012, niet ouder dan twee jaar.</w:t>
            </w:r>
          </w:p>
        </w:tc>
      </w:tr>
      <w:tr w:rsidR="00211C08" w:rsidRPr="00AA5873" w14:paraId="03F5A609" w14:textId="77777777" w:rsidTr="004C6742">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AA5873"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AA5873"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AA5873" w:rsidRDefault="00211C08" w:rsidP="00211C08">
            <w:pPr>
              <w:spacing w:line="276" w:lineRule="auto"/>
              <w:rPr>
                <w:rFonts w:ascii="Corbel" w:hAnsi="Corbel"/>
                <w:sz w:val="16"/>
                <w:szCs w:val="16"/>
              </w:rPr>
            </w:pPr>
          </w:p>
        </w:tc>
      </w:tr>
      <w:tr w:rsidR="00211C08" w:rsidRPr="00AA5873" w14:paraId="2356D0FB" w14:textId="77777777" w:rsidTr="00472A7E">
        <w:trPr>
          <w:trHeight w:val="23"/>
        </w:trPr>
        <w:tc>
          <w:tcPr>
            <w:tcW w:w="1552" w:type="pct"/>
            <w:tcBorders>
              <w:top w:val="nil"/>
              <w:left w:val="single" w:sz="12" w:space="0" w:color="000000"/>
              <w:bottom w:val="nil"/>
              <w:right w:val="nil"/>
            </w:tcBorders>
            <w:tcMar>
              <w:top w:w="57" w:type="dxa"/>
              <w:left w:w="108" w:type="dxa"/>
              <w:bottom w:w="57" w:type="dxa"/>
              <w:right w:w="108" w:type="dxa"/>
            </w:tcMar>
          </w:tcPr>
          <w:p w14:paraId="3C00FBB1" w14:textId="77777777" w:rsidR="00211C08" w:rsidRPr="00AA5873" w:rsidRDefault="00211C08" w:rsidP="00E528FF"/>
        </w:tc>
        <w:tc>
          <w:tcPr>
            <w:tcW w:w="345" w:type="pct"/>
            <w:tcBorders>
              <w:top w:val="nil"/>
              <w:left w:val="nil"/>
              <w:bottom w:val="nil"/>
              <w:right w:val="nil"/>
            </w:tcBorders>
            <w:tcMar>
              <w:top w:w="57" w:type="dxa"/>
              <w:left w:w="108" w:type="dxa"/>
              <w:bottom w:w="57" w:type="dxa"/>
              <w:right w:w="108" w:type="dxa"/>
            </w:tcMar>
          </w:tcPr>
          <w:p w14:paraId="0CC4839B" w14:textId="77777777" w:rsidR="00211C08" w:rsidRPr="00AA5873" w:rsidRDefault="00211C08" w:rsidP="00E528FF"/>
        </w:tc>
        <w:tc>
          <w:tcPr>
            <w:tcW w:w="3103" w:type="pct"/>
            <w:tcBorders>
              <w:top w:val="nil"/>
              <w:left w:val="nil"/>
              <w:bottom w:val="nil"/>
              <w:right w:val="single" w:sz="12" w:space="0" w:color="000000"/>
            </w:tcBorders>
            <w:tcMar>
              <w:top w:w="57" w:type="dxa"/>
              <w:left w:w="108" w:type="dxa"/>
              <w:bottom w:w="57" w:type="dxa"/>
              <w:right w:w="108" w:type="dxa"/>
            </w:tcMar>
          </w:tcPr>
          <w:p w14:paraId="69F97DAA" w14:textId="77777777" w:rsidR="00211C08" w:rsidRPr="00AA5873" w:rsidRDefault="00211C08" w:rsidP="00E528FF"/>
        </w:tc>
      </w:tr>
      <w:tr w:rsidR="00472A7E" w:rsidRPr="00AA5873" w14:paraId="409C1C19" w14:textId="77777777" w:rsidTr="00472A7E">
        <w:trPr>
          <w:trHeight w:val="23"/>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4DB10E8C" w14:textId="77777777" w:rsidR="00472A7E" w:rsidRPr="00AA5873" w:rsidRDefault="00472A7E" w:rsidP="00E528FF"/>
        </w:tc>
        <w:tc>
          <w:tcPr>
            <w:tcW w:w="345" w:type="pct"/>
            <w:tcBorders>
              <w:top w:val="nil"/>
              <w:left w:val="nil"/>
              <w:bottom w:val="single" w:sz="12" w:space="0" w:color="000000"/>
              <w:right w:val="nil"/>
            </w:tcBorders>
            <w:tcMar>
              <w:top w:w="57" w:type="dxa"/>
              <w:left w:w="108" w:type="dxa"/>
              <w:bottom w:w="57" w:type="dxa"/>
              <w:right w:w="108" w:type="dxa"/>
            </w:tcMar>
          </w:tcPr>
          <w:p w14:paraId="1C87FE1B" w14:textId="77777777" w:rsidR="00472A7E" w:rsidRPr="00AA5873" w:rsidRDefault="00472A7E" w:rsidP="00E528FF"/>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282C2535" w14:textId="77777777" w:rsidR="00472A7E" w:rsidRPr="00AA5873" w:rsidRDefault="00472A7E" w:rsidP="00E528FF"/>
        </w:tc>
      </w:tr>
    </w:tbl>
    <w:p w14:paraId="7C15D14C" w14:textId="77777777" w:rsidR="001317A0" w:rsidRPr="003C70EA" w:rsidRDefault="001317A0" w:rsidP="001317A0">
      <w:pPr>
        <w:pStyle w:val="Kop2"/>
        <w:numPr>
          <w:ilvl w:val="2"/>
          <w:numId w:val="6"/>
        </w:numPr>
        <w:tabs>
          <w:tab w:val="num" w:pos="1440"/>
          <w:tab w:val="left" w:pos="6379"/>
        </w:tabs>
        <w:spacing w:before="240" w:after="120"/>
        <w:ind w:left="1440" w:hanging="720"/>
        <w:rPr>
          <w:rFonts w:ascii="Corbel" w:hAnsi="Corbel"/>
          <w:sz w:val="18"/>
          <w:szCs w:val="18"/>
        </w:rPr>
      </w:pPr>
      <w:bookmarkStart w:id="93" w:name="_Toc159488417"/>
      <w:bookmarkStart w:id="94" w:name="_Toc163837983"/>
      <w:r w:rsidRPr="003C70EA">
        <w:rPr>
          <w:rFonts w:ascii="Corbel" w:hAnsi="Corbel"/>
          <w:sz w:val="18"/>
          <w:szCs w:val="18"/>
        </w:rPr>
        <w:t>Aanvullende uitsluitingsgrond</w:t>
      </w:r>
      <w:bookmarkEnd w:id="93"/>
      <w:bookmarkEnd w:id="94"/>
    </w:p>
    <w:p w14:paraId="6C0B55E8" w14:textId="77777777" w:rsidR="001317A0" w:rsidRPr="003C70EA" w:rsidRDefault="001317A0" w:rsidP="001317A0">
      <w:pPr>
        <w:rPr>
          <w:rFonts w:ascii="Corbel" w:hAnsi="Corbel"/>
        </w:rPr>
      </w:pPr>
      <w:r w:rsidRPr="003C70EA">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 de volgende aanvullende uitsluitingsgrond.</w:t>
      </w:r>
    </w:p>
    <w:p w14:paraId="09EB8485" w14:textId="77777777" w:rsidR="001317A0" w:rsidRPr="003C70EA" w:rsidRDefault="001317A0" w:rsidP="001317A0">
      <w:pPr>
        <w:pStyle w:val="Kop4"/>
        <w:rPr>
          <w:rFonts w:ascii="Corbel" w:hAnsi="Corbel"/>
          <w:b w:val="0"/>
          <w:bCs/>
          <w:i/>
          <w:noProof w:val="0"/>
          <w:szCs w:val="18"/>
        </w:rPr>
      </w:pPr>
      <w:r w:rsidRPr="003C70EA">
        <w:rPr>
          <w:rFonts w:ascii="Corbel" w:hAnsi="Corbel"/>
          <w:b w:val="0"/>
          <w:bCs/>
          <w:i/>
          <w:noProof w:val="0"/>
          <w:szCs w:val="18"/>
        </w:rPr>
        <w:t>Russische betrokkenheid uitvoering contract</w:t>
      </w:r>
    </w:p>
    <w:p w14:paraId="2B4790B3" w14:textId="77777777"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hAnsi="Corbel"/>
          <w:sz w:val="18"/>
          <w:szCs w:val="18"/>
        </w:rPr>
        <w:t xml:space="preserve">Op basis van EU Verordening (EU) 2022/576 van de Raad van 8 april 2022 tot wijziging van Verordening (EU) 833/2014 van </w:t>
      </w:r>
      <w:r w:rsidRPr="003C70EA">
        <w:rPr>
          <w:rFonts w:ascii="Corbel" w:eastAsia="Times New Roman" w:hAnsi="Corbel" w:cs="Times New Roman"/>
          <w:spacing w:val="5"/>
          <w:sz w:val="18"/>
          <w:szCs w:val="20"/>
          <w:lang w:eastAsia="nl-NL"/>
        </w:rPr>
        <w:t>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386E736" w14:textId="77777777" w:rsidR="001317A0" w:rsidRPr="003C70EA" w:rsidRDefault="001317A0" w:rsidP="001317A0">
      <w:pPr>
        <w:pStyle w:val="Geenafstand"/>
        <w:rPr>
          <w:rFonts w:ascii="Corbel" w:eastAsia="Times New Roman" w:hAnsi="Corbel" w:cs="Times New Roman"/>
          <w:spacing w:val="5"/>
          <w:sz w:val="18"/>
          <w:szCs w:val="20"/>
          <w:lang w:eastAsia="nl-NL"/>
        </w:rPr>
      </w:pPr>
    </w:p>
    <w:p w14:paraId="1960E7B3" w14:textId="77777777"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Kort gezegd gaat het verbod over gunningen aan en in stand houden van contracten met:</w:t>
      </w:r>
    </w:p>
    <w:p w14:paraId="35A572DA" w14:textId="77777777" w:rsidR="001317A0" w:rsidRPr="003C70EA" w:rsidRDefault="001317A0" w:rsidP="001317A0">
      <w:pPr>
        <w:pStyle w:val="Geenafstand"/>
        <w:rPr>
          <w:rFonts w:ascii="Corbel" w:eastAsia="Times New Roman" w:hAnsi="Corbel" w:cs="Times New Roman"/>
          <w:spacing w:val="5"/>
          <w:sz w:val="18"/>
          <w:szCs w:val="20"/>
          <w:lang w:eastAsia="nl-NL"/>
        </w:rPr>
      </w:pPr>
    </w:p>
    <w:p w14:paraId="2733F136" w14:textId="77777777"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I (Rechts)personen welke een Russische entiteit zijn. Daaronder wordt op basis van de af te leggen verklaring het volgende begrepen:</w:t>
      </w:r>
    </w:p>
    <w:p w14:paraId="0EB95A32" w14:textId="77777777" w:rsidR="001317A0" w:rsidRPr="003C70EA" w:rsidRDefault="001317A0" w:rsidP="001317A0">
      <w:pPr>
        <w:pStyle w:val="Geenafstand"/>
        <w:numPr>
          <w:ilvl w:val="0"/>
          <w:numId w:val="42"/>
        </w:numPr>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personen met de Russische nationaliteit;</w:t>
      </w:r>
    </w:p>
    <w:p w14:paraId="77C5DEC4" w14:textId="77777777" w:rsidR="001317A0" w:rsidRPr="003C70EA" w:rsidRDefault="001317A0" w:rsidP="001317A0">
      <w:pPr>
        <w:pStyle w:val="Geenafstand"/>
        <w:numPr>
          <w:ilvl w:val="0"/>
          <w:numId w:val="42"/>
        </w:numPr>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7D0004A7" w14:textId="77777777" w:rsidR="001317A0" w:rsidRPr="003C70EA" w:rsidRDefault="001317A0" w:rsidP="001317A0">
      <w:pPr>
        <w:pStyle w:val="Geenafstand"/>
        <w:numPr>
          <w:ilvl w:val="0"/>
          <w:numId w:val="42"/>
        </w:numPr>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lastRenderedPageBreak/>
        <w:t>rechtspersonen (ook wanneer in Nederland of een ander land dan Rusland gevestigd) die voor meer dan 50% eigendom zijn van een persoon of rechtspersoon zoals genoemd hierboven;</w:t>
      </w:r>
    </w:p>
    <w:p w14:paraId="04BF79D3" w14:textId="77777777" w:rsidR="001317A0" w:rsidRPr="003C70EA" w:rsidRDefault="001317A0" w:rsidP="001317A0">
      <w:pPr>
        <w:pStyle w:val="Geenafstand"/>
        <w:numPr>
          <w:ilvl w:val="0"/>
          <w:numId w:val="42"/>
        </w:numPr>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personen of rechtspersonen die handelen in belang van of op aanwijzing van een (rechts)persoon zoals genoemd hierboven.</w:t>
      </w:r>
    </w:p>
    <w:p w14:paraId="40B15092" w14:textId="77777777" w:rsidR="001317A0" w:rsidRPr="003C70EA" w:rsidRDefault="001317A0" w:rsidP="001317A0">
      <w:pPr>
        <w:pStyle w:val="Geenafstand"/>
        <w:rPr>
          <w:rFonts w:ascii="Corbel" w:eastAsia="Times New Roman" w:hAnsi="Corbel" w:cs="Times New Roman"/>
          <w:spacing w:val="5"/>
          <w:sz w:val="18"/>
          <w:szCs w:val="20"/>
          <w:lang w:eastAsia="nl-NL"/>
        </w:rPr>
      </w:pPr>
    </w:p>
    <w:p w14:paraId="6D6CBE5D" w14:textId="77777777"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II (Rechts)personen welke een niet-Russische entiteit zijn, waarbij aan de volgende voorwaarde is voldaan:</w:t>
      </w:r>
    </w:p>
    <w:p w14:paraId="7FCFE101" w14:textId="77777777" w:rsidR="001317A0" w:rsidRPr="003C70EA" w:rsidRDefault="001317A0" w:rsidP="001317A0">
      <w:pPr>
        <w:pStyle w:val="Geenafstand"/>
        <w:numPr>
          <w:ilvl w:val="0"/>
          <w:numId w:val="42"/>
        </w:numPr>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Niet-Russische entiteiten, waarbij meer dan 10% van de contractwaarde geleverd wordt door onderaannemers, leveranciers of entiteiten die als Russische entiteit kunnen worden aangemerkt op basis van het bovenstaande (zie I).</w:t>
      </w:r>
    </w:p>
    <w:p w14:paraId="64F7E0DE" w14:textId="77777777"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br/>
        <w:t>Dit verbod heeft zijn weerslag op zowel de Aanbesteding als de uitvoering van de overeenkomst zelf.</w:t>
      </w:r>
    </w:p>
    <w:p w14:paraId="147A8815" w14:textId="47E5418F"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 xml:space="preserve">Om voor gunning in aanmerking te komen dient de Bijlage </w:t>
      </w:r>
      <w:r>
        <w:rPr>
          <w:rFonts w:ascii="Corbel" w:eastAsia="Times New Roman" w:hAnsi="Corbel" w:cs="Times New Roman"/>
          <w:spacing w:val="5"/>
          <w:sz w:val="18"/>
          <w:szCs w:val="20"/>
          <w:lang w:eastAsia="nl-NL"/>
        </w:rPr>
        <w:t>1</w:t>
      </w:r>
      <w:r w:rsidR="000D583B">
        <w:rPr>
          <w:rFonts w:ascii="Corbel" w:eastAsia="Times New Roman" w:hAnsi="Corbel" w:cs="Times New Roman"/>
          <w:spacing w:val="5"/>
          <w:sz w:val="18"/>
          <w:szCs w:val="20"/>
          <w:lang w:eastAsia="nl-NL"/>
        </w:rPr>
        <w:t>3</w:t>
      </w:r>
      <w:r w:rsidRPr="003C70EA">
        <w:rPr>
          <w:rFonts w:ascii="Corbel" w:eastAsia="Times New Roman" w:hAnsi="Corbel" w:cs="Times New Roman"/>
          <w:spacing w:val="5"/>
          <w:sz w:val="18"/>
          <w:szCs w:val="20"/>
          <w:lang w:eastAsia="nl-NL"/>
        </w:rPr>
        <w:t xml:space="preserve"> ‘Verklaring Russische betrokkenheid’ bij Inschrijving te worden ingediend en rechtsgeldig te zijn ondertekend. </w:t>
      </w:r>
    </w:p>
    <w:p w14:paraId="3BC34287" w14:textId="77777777" w:rsidR="001317A0" w:rsidRPr="003C70EA" w:rsidRDefault="001317A0" w:rsidP="001317A0">
      <w:pPr>
        <w:pStyle w:val="Geenafstand"/>
        <w:rPr>
          <w:rFonts w:ascii="Corbel" w:eastAsia="Times New Roman" w:hAnsi="Corbel" w:cs="Times New Roman"/>
          <w:spacing w:val="5"/>
          <w:sz w:val="18"/>
          <w:szCs w:val="20"/>
          <w:lang w:eastAsia="nl-NL"/>
        </w:rPr>
      </w:pPr>
    </w:p>
    <w:p w14:paraId="4CDC1806" w14:textId="77777777"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329275FF" w14:textId="77777777" w:rsidR="001317A0" w:rsidRPr="003C70EA" w:rsidRDefault="001317A0" w:rsidP="001317A0">
      <w:pPr>
        <w:pStyle w:val="Geenafstand"/>
        <w:rPr>
          <w:rFonts w:ascii="Corbel" w:eastAsia="Times New Roman" w:hAnsi="Corbel" w:cs="Times New Roman"/>
          <w:spacing w:val="5"/>
          <w:sz w:val="18"/>
          <w:szCs w:val="20"/>
          <w:lang w:eastAsia="nl-NL"/>
        </w:rPr>
      </w:pPr>
    </w:p>
    <w:p w14:paraId="37C58CFB" w14:textId="77777777"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30BE4EC1" w14:textId="77777777" w:rsidR="001317A0" w:rsidRPr="003C70EA" w:rsidRDefault="001317A0" w:rsidP="001317A0">
      <w:pPr>
        <w:pStyle w:val="Geenafstand"/>
        <w:rPr>
          <w:rFonts w:ascii="Corbel" w:eastAsia="Times New Roman" w:hAnsi="Corbel" w:cs="Times New Roman"/>
          <w:spacing w:val="5"/>
          <w:sz w:val="18"/>
          <w:szCs w:val="20"/>
          <w:lang w:eastAsia="nl-NL"/>
        </w:rPr>
      </w:pPr>
    </w:p>
    <w:p w14:paraId="0FE0063A" w14:textId="77777777"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205B96D2" w14:textId="77777777" w:rsidR="001317A0" w:rsidRPr="003C70EA" w:rsidRDefault="001317A0" w:rsidP="001317A0">
      <w:pPr>
        <w:pStyle w:val="Geenafstand"/>
        <w:rPr>
          <w:rFonts w:ascii="Corbel" w:eastAsia="Times New Roman" w:hAnsi="Corbel" w:cs="Times New Roman"/>
          <w:spacing w:val="5"/>
          <w:sz w:val="18"/>
          <w:szCs w:val="20"/>
          <w:lang w:eastAsia="nl-NL"/>
        </w:rPr>
      </w:pPr>
    </w:p>
    <w:p w14:paraId="74B5AF28" w14:textId="77777777"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790D8C8F" w14:textId="77777777" w:rsidR="001317A0" w:rsidRPr="003C70EA" w:rsidRDefault="001317A0" w:rsidP="001317A0">
      <w:pPr>
        <w:pStyle w:val="Geenafstand"/>
        <w:rPr>
          <w:rFonts w:ascii="Corbel" w:eastAsia="Times New Roman" w:hAnsi="Corbel" w:cs="Times New Roman"/>
          <w:spacing w:val="5"/>
          <w:sz w:val="18"/>
          <w:szCs w:val="20"/>
          <w:lang w:eastAsia="nl-NL"/>
        </w:rPr>
      </w:pPr>
    </w:p>
    <w:p w14:paraId="17D6540B" w14:textId="77777777"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Bij een eventueel (gerechtelijke) procedure zal de Inschrijver door de provincie Utrecht in vrijwaring worden opgeroepen, zodat de Inschrijver gedurende de procedure de mogelijkheid heeft om hetgeen in deze verklaring is opgenomen te bewijzen.</w:t>
      </w:r>
    </w:p>
    <w:p w14:paraId="1462FAD9" w14:textId="77777777" w:rsidR="001317A0" w:rsidRPr="003C70EA" w:rsidRDefault="001317A0" w:rsidP="001317A0">
      <w:pPr>
        <w:pStyle w:val="Geenafstand"/>
        <w:rPr>
          <w:rFonts w:ascii="Corbel" w:eastAsia="Times New Roman" w:hAnsi="Corbel" w:cs="Times New Roman"/>
          <w:spacing w:val="5"/>
          <w:sz w:val="18"/>
          <w:szCs w:val="20"/>
          <w:lang w:eastAsia="nl-NL"/>
        </w:rPr>
      </w:pPr>
    </w:p>
    <w:p w14:paraId="343E09EF" w14:textId="77777777"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Indien Inschrijver tijdens de uitvoering van de (concessie)overeenkomst onderaannemers inschakelt, dient hij hiertoe, mede op basis van de van toepassing verklaarde Algemene Inkoopvoorwaarden Provincies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B0FEB04" w14:textId="77777777" w:rsidR="001317A0" w:rsidRPr="003C70EA" w:rsidRDefault="001317A0" w:rsidP="001317A0">
      <w:pPr>
        <w:pStyle w:val="Geenafstand"/>
        <w:rPr>
          <w:rFonts w:ascii="Corbel" w:eastAsia="Times New Roman" w:hAnsi="Corbel" w:cs="Times New Roman"/>
          <w:spacing w:val="5"/>
          <w:sz w:val="18"/>
          <w:szCs w:val="20"/>
          <w:lang w:eastAsia="nl-NL"/>
        </w:rPr>
      </w:pPr>
    </w:p>
    <w:p w14:paraId="3CB7E673" w14:textId="77777777"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76109620" w14:textId="77777777" w:rsidR="001317A0" w:rsidRPr="003C70EA" w:rsidRDefault="001317A0" w:rsidP="001317A0">
      <w:pPr>
        <w:pStyle w:val="Geenafstand"/>
        <w:rPr>
          <w:rFonts w:ascii="Corbel" w:eastAsia="Times New Roman" w:hAnsi="Corbel" w:cs="Times New Roman"/>
          <w:spacing w:val="5"/>
          <w:sz w:val="18"/>
          <w:szCs w:val="20"/>
          <w:lang w:eastAsia="nl-NL"/>
        </w:rPr>
      </w:pPr>
    </w:p>
    <w:p w14:paraId="755C4D59" w14:textId="77777777" w:rsidR="001317A0" w:rsidRPr="003C70EA" w:rsidRDefault="001317A0" w:rsidP="001317A0">
      <w:pPr>
        <w:pStyle w:val="Geenafstand"/>
        <w:rPr>
          <w:rFonts w:ascii="Corbel" w:eastAsia="Times New Roman" w:hAnsi="Corbel" w:cs="Times New Roman"/>
          <w:spacing w:val="5"/>
          <w:sz w:val="18"/>
          <w:szCs w:val="20"/>
          <w:lang w:eastAsia="nl-NL"/>
        </w:rPr>
      </w:pPr>
      <w:r w:rsidRPr="003C70EA">
        <w:rPr>
          <w:rFonts w:ascii="Corbel" w:eastAsia="Times New Roman" w:hAnsi="Corbel" w:cs="Times New Roman"/>
          <w:spacing w:val="5"/>
          <w:sz w:val="18"/>
          <w:szCs w:val="20"/>
          <w:lang w:eastAsia="nl-NL"/>
        </w:rPr>
        <w:t xml:space="preserve">Indien een Inschrijver problemen heeft met hetgeen hier is opgenomen, dient Inschrijver per omgaande, maar in ieder geval voor de termijn waarop vragen voor de eerste NvI moeten zijn ingeleverd, gemotiveerd </w:t>
      </w:r>
      <w:r w:rsidRPr="003C70EA">
        <w:rPr>
          <w:rFonts w:ascii="Corbel" w:eastAsia="Times New Roman" w:hAnsi="Corbel" w:cs="Times New Roman"/>
          <w:spacing w:val="5"/>
          <w:sz w:val="18"/>
          <w:szCs w:val="20"/>
          <w:lang w:eastAsia="nl-NL"/>
        </w:rPr>
        <w:lastRenderedPageBreak/>
        <w:t>aan te geven waarop zijn bezwaren zien via een persoonlijk bericht via TenderNed. De provincie Utrecht zal naar aanleiding van genoemde berichten elke algemene handelswijze vermelden in een NvI.</w:t>
      </w:r>
    </w:p>
    <w:p w14:paraId="4D03BE42" w14:textId="77777777" w:rsidR="00472A7E" w:rsidRDefault="00472A7E" w:rsidP="001317A0">
      <w:pPr>
        <w:pStyle w:val="Kop2"/>
        <w:numPr>
          <w:ilvl w:val="0"/>
          <w:numId w:val="0"/>
        </w:numPr>
        <w:tabs>
          <w:tab w:val="left" w:pos="6379"/>
        </w:tabs>
        <w:spacing w:before="240" w:after="120"/>
        <w:ind w:left="851"/>
        <w:rPr>
          <w:rFonts w:ascii="Corbel" w:hAnsi="Corbel"/>
          <w:sz w:val="18"/>
          <w:szCs w:val="18"/>
        </w:rPr>
      </w:pPr>
    </w:p>
    <w:p w14:paraId="16E00C04" w14:textId="23A6C0AC" w:rsidR="00173451" w:rsidRPr="00173451" w:rsidRDefault="008E5655" w:rsidP="00173451">
      <w:pPr>
        <w:pStyle w:val="Kop2"/>
        <w:tabs>
          <w:tab w:val="left" w:pos="6379"/>
        </w:tabs>
        <w:spacing w:before="240" w:after="120"/>
        <w:rPr>
          <w:rFonts w:ascii="Corbel" w:hAnsi="Corbel"/>
          <w:sz w:val="18"/>
          <w:szCs w:val="18"/>
        </w:rPr>
      </w:pPr>
      <w:bookmarkStart w:id="95" w:name="_Toc163837984"/>
      <w:r w:rsidRPr="00173451">
        <w:rPr>
          <w:rFonts w:ascii="Corbel" w:hAnsi="Corbel"/>
          <w:sz w:val="18"/>
          <w:szCs w:val="18"/>
        </w:rPr>
        <w:t>Stap 3: Toetsen of aan de geschiktheidseisen is voldaan</w:t>
      </w:r>
      <w:bookmarkEnd w:id="92"/>
      <w:bookmarkEnd w:id="95"/>
    </w:p>
    <w:p w14:paraId="4D31A122" w14:textId="77777777" w:rsidR="008E5655" w:rsidRPr="00AA5873" w:rsidRDefault="008E5655" w:rsidP="00811244">
      <w:pPr>
        <w:spacing w:line="276" w:lineRule="auto"/>
        <w:rPr>
          <w:rFonts w:ascii="Corbel" w:hAnsi="Corbel"/>
          <w:szCs w:val="18"/>
        </w:rPr>
      </w:pPr>
      <w:r w:rsidRPr="00AA5873">
        <w:rPr>
          <w:rFonts w:ascii="Corbel" w:hAnsi="Corbel"/>
          <w:szCs w:val="18"/>
        </w:rPr>
        <w:t>Indien op de Inschrijver geen uitsluitingsgronden van toepassing zijn, wordt zijn geschiktheid beoordeeld aan de hand van een aanta</w:t>
      </w:r>
      <w:r w:rsidR="00EB71DD" w:rsidRPr="00AA5873">
        <w:rPr>
          <w:rFonts w:ascii="Corbel" w:hAnsi="Corbel"/>
          <w:szCs w:val="18"/>
        </w:rPr>
        <w:t>l eisen die gesteld worden aan zijn</w:t>
      </w:r>
      <w:r w:rsidRPr="00AA5873">
        <w:rPr>
          <w:rFonts w:ascii="Corbel" w:hAnsi="Corbel"/>
          <w:szCs w:val="18"/>
        </w:rPr>
        <w:t xml:space="preserve"> </w:t>
      </w:r>
      <w:r w:rsidR="00600104" w:rsidRPr="00AA5873">
        <w:rPr>
          <w:rFonts w:ascii="Corbel" w:hAnsi="Corbel"/>
          <w:szCs w:val="18"/>
        </w:rPr>
        <w:t xml:space="preserve">financiële en </w:t>
      </w:r>
      <w:r w:rsidR="00EB71DD" w:rsidRPr="00AA5873">
        <w:rPr>
          <w:rFonts w:ascii="Corbel" w:hAnsi="Corbel"/>
          <w:szCs w:val="18"/>
        </w:rPr>
        <w:t xml:space="preserve">economische draagkracht, </w:t>
      </w:r>
      <w:r w:rsidRPr="00AA5873">
        <w:rPr>
          <w:rFonts w:ascii="Corbel" w:hAnsi="Corbel"/>
          <w:szCs w:val="18"/>
        </w:rPr>
        <w:t>te</w:t>
      </w:r>
      <w:r w:rsidR="00EB71DD" w:rsidRPr="00AA5873">
        <w:rPr>
          <w:rFonts w:ascii="Corbel" w:hAnsi="Corbel"/>
          <w:szCs w:val="18"/>
        </w:rPr>
        <w:t>chnische en beroepsbekwaamheid en/of beroepsbevoegdheid.</w:t>
      </w:r>
      <w:r w:rsidR="00ED7F6F" w:rsidRPr="00AA5873">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AA5873" w:rsidRDefault="008E5655" w:rsidP="00811244">
      <w:pPr>
        <w:spacing w:line="276" w:lineRule="auto"/>
        <w:rPr>
          <w:rFonts w:ascii="Corbel" w:hAnsi="Corbel"/>
          <w:szCs w:val="18"/>
        </w:rPr>
      </w:pPr>
    </w:p>
    <w:p w14:paraId="779910A5" w14:textId="2CC500B5" w:rsidR="00386EF9" w:rsidRPr="00AA5873" w:rsidRDefault="008E5655" w:rsidP="004612C5">
      <w:pPr>
        <w:suppressAutoHyphens/>
        <w:overflowPunct w:val="0"/>
        <w:autoSpaceDE w:val="0"/>
        <w:spacing w:line="276" w:lineRule="auto"/>
        <w:textAlignment w:val="baseline"/>
        <w:rPr>
          <w:rFonts w:ascii="Corbel" w:hAnsi="Corbel"/>
          <w:szCs w:val="18"/>
        </w:rPr>
      </w:pPr>
      <w:r w:rsidRPr="00AA5873">
        <w:rPr>
          <w:rFonts w:ascii="Corbel" w:hAnsi="Corbel"/>
          <w:szCs w:val="18"/>
        </w:rPr>
        <w:t>Als de Inschrijver niet aan de gestelde geschiktheidseisen voldoet, zal de Inschrijving ter</w:t>
      </w:r>
      <w:r w:rsidR="00EB71DD" w:rsidRPr="00AA5873">
        <w:rPr>
          <w:rFonts w:ascii="Corbel" w:hAnsi="Corbel"/>
          <w:szCs w:val="18"/>
        </w:rPr>
        <w:t xml:space="preserve"> </w:t>
      </w:r>
      <w:r w:rsidRPr="00AA5873">
        <w:rPr>
          <w:rFonts w:ascii="Corbel" w:hAnsi="Corbel"/>
          <w:szCs w:val="18"/>
        </w:rPr>
        <w:t xml:space="preserve">zijde worden gelegd. </w:t>
      </w:r>
      <w:r w:rsidR="00600104" w:rsidRPr="00AA5873">
        <w:rPr>
          <w:rFonts w:ascii="Corbel" w:hAnsi="Corbel"/>
          <w:szCs w:val="18"/>
        </w:rPr>
        <w:t>Voor wat betreft de bewijsvoering rondom het</w:t>
      </w:r>
      <w:r w:rsidR="00CE576B" w:rsidRPr="00AA5873">
        <w:rPr>
          <w:rFonts w:ascii="Corbel" w:hAnsi="Corbel"/>
          <w:szCs w:val="18"/>
        </w:rPr>
        <w:t xml:space="preserve"> voldoen aan de geschiktheidseisen wordt aangesloten bij het </w:t>
      </w:r>
      <w:r w:rsidR="00970024" w:rsidRPr="00AA5873">
        <w:rPr>
          <w:rFonts w:ascii="Corbel" w:hAnsi="Corbel"/>
          <w:szCs w:val="18"/>
        </w:rPr>
        <w:t>regime dat is beschreven in de vorige paragraaf ten aanzien van de uitsluitingsgronden</w:t>
      </w:r>
      <w:r w:rsidR="00600104" w:rsidRPr="00AA5873">
        <w:rPr>
          <w:rFonts w:ascii="Corbel" w:hAnsi="Corbel"/>
          <w:szCs w:val="18"/>
        </w:rPr>
        <w:t xml:space="preserve">. Dit betekent dat het uitgangspunt is dat Inschrijvers bij hun Inschrijving kunnen volstaan met het bijvoegen van </w:t>
      </w:r>
      <w:r w:rsidR="004E6F88" w:rsidRPr="00AA5873">
        <w:rPr>
          <w:rFonts w:ascii="Corbel" w:hAnsi="Corbel"/>
          <w:b/>
          <w:szCs w:val="18"/>
        </w:rPr>
        <w:t>het Uniform Europees Aanbestedingsdocument</w:t>
      </w:r>
      <w:r w:rsidR="00166AAA" w:rsidRPr="00AA5873">
        <w:rPr>
          <w:rFonts w:ascii="Corbel" w:hAnsi="Corbel"/>
          <w:szCs w:val="18"/>
        </w:rPr>
        <w:t>, tenzij uitdrukkelijk anders bepaald</w:t>
      </w:r>
      <w:r w:rsidR="00970024" w:rsidRPr="00AA5873">
        <w:rPr>
          <w:rFonts w:ascii="Corbel" w:hAnsi="Corbel"/>
          <w:szCs w:val="18"/>
        </w:rPr>
        <w:t>.</w:t>
      </w:r>
      <w:r w:rsidR="00FE1CFA" w:rsidRPr="00AA5873">
        <w:rPr>
          <w:rFonts w:ascii="Corbel" w:hAnsi="Corbel"/>
          <w:szCs w:val="18"/>
        </w:rPr>
        <w:t xml:space="preserve"> </w:t>
      </w:r>
      <w:r w:rsidR="00CE576B" w:rsidRPr="00AA5873">
        <w:rPr>
          <w:rFonts w:ascii="Corbel" w:hAnsi="Corbel"/>
          <w:szCs w:val="18"/>
        </w:rPr>
        <w:t xml:space="preserve">In de volgende </w:t>
      </w:r>
      <w:r w:rsidR="008E726A" w:rsidRPr="00AA5873">
        <w:rPr>
          <w:rFonts w:ascii="Corbel" w:hAnsi="Corbel"/>
          <w:szCs w:val="18"/>
        </w:rPr>
        <w:t>sub paragrafen</w:t>
      </w:r>
      <w:r w:rsidR="004612C5" w:rsidRPr="00AA5873">
        <w:rPr>
          <w:rFonts w:ascii="Corbel" w:hAnsi="Corbel"/>
          <w:szCs w:val="18"/>
        </w:rPr>
        <w:t xml:space="preserve"> </w:t>
      </w:r>
      <w:r w:rsidR="00970024" w:rsidRPr="00AA5873">
        <w:rPr>
          <w:rFonts w:ascii="Corbel" w:hAnsi="Corbel"/>
          <w:szCs w:val="18"/>
        </w:rPr>
        <w:t>worden de</w:t>
      </w:r>
      <w:r w:rsidR="00CE576B" w:rsidRPr="00AA5873">
        <w:rPr>
          <w:rFonts w:ascii="Corbel" w:hAnsi="Corbel"/>
          <w:szCs w:val="18"/>
        </w:rPr>
        <w:t xml:space="preserve"> nadere bewijsstukken per geschiktheidseis</w:t>
      </w:r>
      <w:r w:rsidR="00970024" w:rsidRPr="00AA5873">
        <w:rPr>
          <w:rFonts w:ascii="Corbel" w:hAnsi="Corbel"/>
          <w:szCs w:val="18"/>
        </w:rPr>
        <w:t xml:space="preserve"> uiteengezet.</w:t>
      </w:r>
    </w:p>
    <w:p w14:paraId="46C7DD2E" w14:textId="77777777" w:rsidR="008533F5" w:rsidRPr="00AA5873" w:rsidRDefault="008533F5">
      <w:pPr>
        <w:spacing w:line="240" w:lineRule="auto"/>
        <w:rPr>
          <w:rFonts w:ascii="Corbel" w:hAnsi="Corbel"/>
          <w:b/>
          <w:szCs w:val="18"/>
        </w:rPr>
      </w:pPr>
      <w:bookmarkStart w:id="96" w:name="_Toc447882340"/>
      <w:r w:rsidRPr="00AA5873">
        <w:rPr>
          <w:rFonts w:ascii="Corbel" w:hAnsi="Corbel"/>
          <w:szCs w:val="18"/>
        </w:rPr>
        <w:br w:type="page"/>
      </w:r>
    </w:p>
    <w:p w14:paraId="46208067" w14:textId="5818B440" w:rsidR="008E5655" w:rsidRPr="00AA5873" w:rsidRDefault="00CE576B" w:rsidP="00E30BEC">
      <w:pPr>
        <w:pStyle w:val="Kop2"/>
        <w:numPr>
          <w:ilvl w:val="2"/>
          <w:numId w:val="6"/>
        </w:numPr>
        <w:tabs>
          <w:tab w:val="left" w:pos="6379"/>
        </w:tabs>
        <w:spacing w:before="240" w:after="120"/>
        <w:rPr>
          <w:rFonts w:ascii="Corbel" w:hAnsi="Corbel"/>
          <w:sz w:val="18"/>
          <w:szCs w:val="18"/>
        </w:rPr>
      </w:pPr>
      <w:bookmarkStart w:id="97" w:name="_Toc163837985"/>
      <w:r w:rsidRPr="00AA5873">
        <w:rPr>
          <w:rFonts w:ascii="Corbel" w:hAnsi="Corbel"/>
          <w:sz w:val="18"/>
          <w:szCs w:val="18"/>
        </w:rPr>
        <w:lastRenderedPageBreak/>
        <w:t>Financiële en economische draagkracht</w:t>
      </w:r>
      <w:bookmarkEnd w:id="96"/>
      <w:bookmarkEnd w:id="97"/>
      <w:r w:rsidR="00A7435A" w:rsidRPr="00AA5873">
        <w:rPr>
          <w:rFonts w:ascii="Corbel" w:hAnsi="Corbel"/>
          <w:sz w:val="18"/>
          <w:szCs w:val="18"/>
        </w:rPr>
        <w:t xml:space="preserve"> </w:t>
      </w:r>
    </w:p>
    <w:p w14:paraId="7EB1A929" w14:textId="2201C1B0" w:rsidR="00B43542" w:rsidRPr="00AA5873" w:rsidRDefault="00B43542" w:rsidP="00B43542">
      <w:pPr>
        <w:tabs>
          <w:tab w:val="left" w:pos="709"/>
          <w:tab w:val="left" w:pos="993"/>
        </w:tabs>
        <w:rPr>
          <w:rFonts w:ascii="Corbel" w:hAnsi="Corbel"/>
          <w:szCs w:val="18"/>
        </w:rPr>
      </w:pPr>
      <w:r w:rsidRPr="00AA5873">
        <w:rPr>
          <w:rFonts w:ascii="Corbel" w:hAnsi="Corbel"/>
          <w:szCs w:val="18"/>
        </w:rPr>
        <w:t xml:space="preserve">De inschrijver dient </w:t>
      </w:r>
      <w:r w:rsidR="00A235E5" w:rsidRPr="00AA5873">
        <w:rPr>
          <w:rFonts w:ascii="Corbel" w:hAnsi="Corbel"/>
          <w:szCs w:val="18"/>
        </w:rPr>
        <w:t xml:space="preserve">gedurende de looptijd van de raamovereenkomst </w:t>
      </w:r>
      <w:r w:rsidRPr="00AA5873">
        <w:rPr>
          <w:rFonts w:ascii="Corbel" w:hAnsi="Corbel"/>
          <w:szCs w:val="18"/>
        </w:rPr>
        <w:t xml:space="preserve">adequaat verzekerd te zijn tegen beroepsaansprakelijkheid met een dekking van minimaal € </w:t>
      </w:r>
      <w:r w:rsidR="00DA13EB" w:rsidRPr="00AA5873">
        <w:rPr>
          <w:rFonts w:ascii="Corbel" w:hAnsi="Corbel"/>
          <w:szCs w:val="18"/>
        </w:rPr>
        <w:t>5</w:t>
      </w:r>
      <w:r w:rsidRPr="00AA5873">
        <w:rPr>
          <w:rFonts w:ascii="Corbel" w:hAnsi="Corbel"/>
          <w:szCs w:val="18"/>
        </w:rPr>
        <w:t xml:space="preserve">00.000, - per jaar, dan wel bereid te zijn bij opdrachtverlening een dergelijke verzekering af te sluiten. </w:t>
      </w:r>
    </w:p>
    <w:p w14:paraId="00B39903" w14:textId="77777777" w:rsidR="00B43542" w:rsidRPr="00AA5873" w:rsidRDefault="00B43542" w:rsidP="00B43542">
      <w:pPr>
        <w:tabs>
          <w:tab w:val="left" w:pos="709"/>
          <w:tab w:val="left" w:pos="993"/>
        </w:tabs>
        <w:ind w:left="709"/>
        <w:rPr>
          <w:rFonts w:ascii="Corbel" w:hAnsi="Corbel"/>
          <w:szCs w:val="18"/>
        </w:rPr>
      </w:pPr>
    </w:p>
    <w:p w14:paraId="15B297A5" w14:textId="7676BDB3" w:rsidR="00B43542" w:rsidRPr="00AA5873" w:rsidRDefault="00B43542" w:rsidP="006D11A7">
      <w:pPr>
        <w:tabs>
          <w:tab w:val="left" w:pos="709"/>
          <w:tab w:val="left" w:pos="993"/>
        </w:tabs>
        <w:rPr>
          <w:rFonts w:ascii="Corbel" w:hAnsi="Corbel"/>
          <w:szCs w:val="18"/>
        </w:rPr>
      </w:pPr>
      <w:r w:rsidRPr="00AA5873">
        <w:rPr>
          <w:rFonts w:ascii="Corbel" w:hAnsi="Corbel"/>
          <w:szCs w:val="18"/>
        </w:rPr>
        <w:t>Verificatie en bewijsstukken minimumeisen financiële en economische draagkracht</w:t>
      </w:r>
      <w:r w:rsidR="00A17BBF" w:rsidRPr="00AA5873">
        <w:rPr>
          <w:rFonts w:ascii="Corbel" w:hAnsi="Corbel"/>
          <w:szCs w:val="18"/>
        </w:rPr>
        <w:t>.</w:t>
      </w:r>
      <w:r w:rsidR="0079665D">
        <w:rPr>
          <w:rFonts w:ascii="Corbel" w:hAnsi="Corbel"/>
          <w:szCs w:val="18"/>
        </w:rPr>
        <w:t xml:space="preserve"> </w:t>
      </w:r>
      <w:r w:rsidRPr="00AA5873">
        <w:rPr>
          <w:rFonts w:ascii="Corbel" w:hAnsi="Corbel"/>
          <w:szCs w:val="18"/>
        </w:rPr>
        <w:t xml:space="preserve">Op het moment van inschrijving kunt u volstaan met het ondertekenen van </w:t>
      </w:r>
      <w:r w:rsidR="00A17BBF" w:rsidRPr="0079665D">
        <w:rPr>
          <w:rFonts w:ascii="Corbel" w:hAnsi="Corbel"/>
          <w:b/>
          <w:bCs/>
          <w:szCs w:val="18"/>
        </w:rPr>
        <w:t xml:space="preserve">bijlage </w:t>
      </w:r>
      <w:r w:rsidR="0079665D" w:rsidRPr="0079665D">
        <w:rPr>
          <w:rFonts w:ascii="Corbel" w:hAnsi="Corbel"/>
          <w:b/>
          <w:bCs/>
          <w:szCs w:val="18"/>
        </w:rPr>
        <w:t>5</w:t>
      </w:r>
      <w:r w:rsidRPr="0079665D">
        <w:rPr>
          <w:rFonts w:ascii="Corbel" w:hAnsi="Corbel"/>
          <w:b/>
          <w:bCs/>
          <w:szCs w:val="18"/>
        </w:rPr>
        <w:t xml:space="preserve"> Uniform Europees Aanbestedingsdocument (UEA)</w:t>
      </w:r>
      <w:r w:rsidRPr="00AA5873">
        <w:rPr>
          <w:rFonts w:ascii="Corbel" w:hAnsi="Corbel"/>
          <w:szCs w:val="18"/>
        </w:rPr>
        <w:t>. Door het ondertekenen van dit document geeft u aan dat u voldoet aan al het gestelde ten aanzien van de gestelde minimumeisen betreffende de financiële en economische draagkracht en dat u in de verificatiefase de eventueel verlangde bewijsstukken binnen 7 kalenderdagen kunt overleggen.</w:t>
      </w:r>
      <w:bookmarkStart w:id="98" w:name="_Hlk97820644"/>
    </w:p>
    <w:p w14:paraId="54E68F61" w14:textId="43AD4C3D" w:rsidR="00BC7775" w:rsidRPr="00AA5873" w:rsidRDefault="000A55A8" w:rsidP="00BC7775">
      <w:pPr>
        <w:pStyle w:val="Kop2"/>
        <w:numPr>
          <w:ilvl w:val="2"/>
          <w:numId w:val="6"/>
        </w:numPr>
        <w:tabs>
          <w:tab w:val="left" w:pos="6379"/>
        </w:tabs>
        <w:spacing w:before="240" w:after="120"/>
        <w:rPr>
          <w:rFonts w:ascii="Corbel" w:hAnsi="Corbel"/>
          <w:sz w:val="18"/>
          <w:szCs w:val="18"/>
        </w:rPr>
      </w:pPr>
      <w:bookmarkStart w:id="99" w:name="_Toc448087051"/>
      <w:bookmarkStart w:id="100" w:name="_Toc163837986"/>
      <w:r w:rsidRPr="00AA5873">
        <w:rPr>
          <w:rFonts w:ascii="Corbel" w:hAnsi="Corbel"/>
          <w:sz w:val="18"/>
          <w:szCs w:val="18"/>
        </w:rPr>
        <w:t>B</w:t>
      </w:r>
      <w:r w:rsidR="00BC7775" w:rsidRPr="00AA5873">
        <w:rPr>
          <w:rFonts w:ascii="Corbel" w:hAnsi="Corbel"/>
          <w:sz w:val="18"/>
          <w:szCs w:val="18"/>
        </w:rPr>
        <w:t>eroepsbekwaamheid</w:t>
      </w:r>
      <w:bookmarkEnd w:id="99"/>
      <w:bookmarkEnd w:id="100"/>
    </w:p>
    <w:bookmarkEnd w:id="98"/>
    <w:p w14:paraId="2C174EBC" w14:textId="2FE3991C" w:rsidR="00BC7775" w:rsidRPr="00AA5873" w:rsidRDefault="00BC7775" w:rsidP="00BC7775">
      <w:pPr>
        <w:rPr>
          <w:rFonts w:ascii="Corbel" w:hAnsi="Corbel"/>
          <w:szCs w:val="18"/>
        </w:rPr>
      </w:pPr>
      <w:r w:rsidRPr="00AA5873">
        <w:rPr>
          <w:rFonts w:ascii="Corbel" w:hAnsi="Corbel"/>
          <w:szCs w:val="18"/>
        </w:rPr>
        <w:t>Het is voor de Aanbestedende dienst van belang dat de uiteindelijke Opdrachtnemer qua</w:t>
      </w:r>
      <w:r w:rsidR="000A55A8" w:rsidRPr="00AA5873">
        <w:rPr>
          <w:rFonts w:ascii="Corbel" w:hAnsi="Corbel"/>
          <w:szCs w:val="18"/>
        </w:rPr>
        <w:t xml:space="preserve"> </w:t>
      </w:r>
      <w:r w:rsidRPr="00AA5873">
        <w:rPr>
          <w:rFonts w:ascii="Corbel" w:hAnsi="Corbel"/>
          <w:szCs w:val="18"/>
        </w:rPr>
        <w:t>beroepsbekwaamheid geschikt is om de Opdracht uit te voeren. Daarom worden de volgende geschiktheidseisen gesteld:</w:t>
      </w:r>
    </w:p>
    <w:p w14:paraId="15345B9D" w14:textId="65988B1E" w:rsidR="00BC7775" w:rsidRPr="00AA5873" w:rsidRDefault="00BC7775" w:rsidP="00BC7775">
      <w:pPr>
        <w:pStyle w:val="Kop4"/>
        <w:rPr>
          <w:rFonts w:ascii="Corbel" w:hAnsi="Corbel"/>
          <w:b w:val="0"/>
          <w:iCs/>
          <w:szCs w:val="18"/>
        </w:rPr>
      </w:pPr>
      <w:r w:rsidRPr="00AA5873">
        <w:rPr>
          <w:rFonts w:ascii="Corbel" w:hAnsi="Corbel"/>
          <w:b w:val="0"/>
          <w:iCs/>
          <w:szCs w:val="18"/>
        </w:rPr>
        <w:t xml:space="preserve"> Kerncompetentie</w:t>
      </w:r>
    </w:p>
    <w:p w14:paraId="14AB5D4C" w14:textId="61345DD5" w:rsidR="00BC7775" w:rsidRPr="00AA5873" w:rsidRDefault="00BC7775" w:rsidP="00BC7775">
      <w:pPr>
        <w:spacing w:line="276" w:lineRule="auto"/>
        <w:rPr>
          <w:rFonts w:ascii="Corbel" w:hAnsi="Corbel"/>
          <w:szCs w:val="18"/>
        </w:rPr>
      </w:pPr>
      <w:r w:rsidRPr="00AA5873">
        <w:rPr>
          <w:rFonts w:ascii="Corbel" w:hAnsi="Corbel"/>
          <w:szCs w:val="18"/>
        </w:rPr>
        <w:t xml:space="preserve">De Aanbestedende dienst heeft </w:t>
      </w:r>
      <w:r w:rsidR="009652E8" w:rsidRPr="00AA5873">
        <w:rPr>
          <w:rFonts w:ascii="Corbel" w:hAnsi="Corbel"/>
          <w:szCs w:val="18"/>
        </w:rPr>
        <w:t xml:space="preserve">een </w:t>
      </w:r>
      <w:r w:rsidRPr="00AA5873">
        <w:rPr>
          <w:rFonts w:ascii="Corbel" w:hAnsi="Corbel"/>
          <w:szCs w:val="18"/>
        </w:rPr>
        <w:t>kerncompetentie geïdentificeerd waarover de Inschrijver naar haar oordeel moet beschikken om de Opdracht succesvol uit te kunnen voeren. Het betreft de volgende kerncompetentie waarover Inschrijver moet beschikken, en waartoe hij</w:t>
      </w:r>
      <w:r w:rsidR="00D32522" w:rsidRPr="00D32522">
        <w:t xml:space="preserve"> </w:t>
      </w:r>
      <w:r w:rsidR="00D32522" w:rsidRPr="00D32522">
        <w:rPr>
          <w:rFonts w:ascii="Corbel" w:hAnsi="Corbel"/>
          <w:szCs w:val="18"/>
        </w:rPr>
        <w:t>één</w:t>
      </w:r>
      <w:r w:rsidR="00D04922">
        <w:rPr>
          <w:rFonts w:ascii="Corbel" w:hAnsi="Corbel"/>
          <w:szCs w:val="18"/>
        </w:rPr>
        <w:t xml:space="preserve"> r</w:t>
      </w:r>
      <w:r w:rsidR="00D32522" w:rsidRPr="00D32522">
        <w:rPr>
          <w:rFonts w:ascii="Corbel" w:hAnsi="Corbel"/>
          <w:szCs w:val="18"/>
        </w:rPr>
        <w:t xml:space="preserve">eferentie moet </w:t>
      </w:r>
      <w:r w:rsidR="000016B0" w:rsidRPr="00D32522">
        <w:rPr>
          <w:rFonts w:ascii="Corbel" w:hAnsi="Corbel"/>
          <w:szCs w:val="18"/>
        </w:rPr>
        <w:t xml:space="preserve">overleggen: </w:t>
      </w:r>
      <w:r w:rsidR="000016B0" w:rsidRPr="00AA5873">
        <w:rPr>
          <w:rFonts w:ascii="Corbel" w:hAnsi="Corbel"/>
          <w:szCs w:val="18"/>
        </w:rPr>
        <w:t>het</w:t>
      </w:r>
      <w:r w:rsidR="0079665D">
        <w:rPr>
          <w:rFonts w:ascii="Corbel" w:hAnsi="Corbel"/>
          <w:szCs w:val="18"/>
        </w:rPr>
        <w:t xml:space="preserve"> document </w:t>
      </w:r>
      <w:r w:rsidR="0079665D" w:rsidRPr="00D22FA3">
        <w:rPr>
          <w:rFonts w:ascii="Corbel" w:hAnsi="Corbel"/>
          <w:b/>
          <w:bCs/>
          <w:szCs w:val="18"/>
        </w:rPr>
        <w:t>bijlage 6 Format Kerncompetentie</w:t>
      </w:r>
      <w:r w:rsidR="0079665D">
        <w:rPr>
          <w:rFonts w:ascii="Corbel" w:hAnsi="Corbel"/>
          <w:szCs w:val="18"/>
        </w:rPr>
        <w:t xml:space="preserve"> dient in te vullen</w:t>
      </w:r>
      <w:r w:rsidRPr="00AA5873">
        <w:rPr>
          <w:rFonts w:ascii="Corbel" w:hAnsi="Corbel"/>
          <w:szCs w:val="18"/>
        </w:rPr>
        <w:t>:</w:t>
      </w:r>
    </w:p>
    <w:p w14:paraId="0D26D620" w14:textId="77777777" w:rsidR="00BC7775" w:rsidRPr="00AA5873" w:rsidRDefault="00BC7775" w:rsidP="00BC7775">
      <w:pPr>
        <w:spacing w:line="276" w:lineRule="auto"/>
        <w:rPr>
          <w:rFonts w:ascii="Corbel" w:hAnsi="Corbel"/>
          <w:szCs w:val="18"/>
        </w:rPr>
      </w:pPr>
    </w:p>
    <w:p w14:paraId="5BAF5638" w14:textId="0088DA34" w:rsidR="00BC7775" w:rsidRPr="0079665D" w:rsidRDefault="009652E8" w:rsidP="00BC7775">
      <w:pPr>
        <w:spacing w:line="276" w:lineRule="auto"/>
        <w:rPr>
          <w:rFonts w:ascii="Corbel" w:hAnsi="Corbel"/>
          <w:szCs w:val="18"/>
        </w:rPr>
      </w:pPr>
      <w:r w:rsidRPr="0079665D">
        <w:rPr>
          <w:rFonts w:ascii="Corbel" w:hAnsi="Corbel"/>
          <w:b/>
          <w:bCs/>
          <w:szCs w:val="18"/>
        </w:rPr>
        <w:t>K</w:t>
      </w:r>
      <w:r w:rsidR="005971AF" w:rsidRPr="0079665D">
        <w:rPr>
          <w:rFonts w:ascii="Corbel" w:hAnsi="Corbel"/>
          <w:b/>
          <w:bCs/>
          <w:szCs w:val="18"/>
        </w:rPr>
        <w:t>erncompetentie</w:t>
      </w:r>
      <w:r w:rsidR="00FD5385">
        <w:rPr>
          <w:rFonts w:ascii="Corbel" w:hAnsi="Corbel"/>
          <w:b/>
          <w:bCs/>
          <w:szCs w:val="18"/>
        </w:rPr>
        <w:t xml:space="preserve"> Maa</w:t>
      </w:r>
      <w:r w:rsidR="00F972C5">
        <w:rPr>
          <w:rFonts w:ascii="Corbel" w:hAnsi="Corbel"/>
          <w:b/>
          <w:bCs/>
          <w:szCs w:val="18"/>
        </w:rPr>
        <w:t>S</w:t>
      </w:r>
    </w:p>
    <w:p w14:paraId="6BB2B889" w14:textId="77777777" w:rsidR="00B7226B" w:rsidRDefault="008455B3" w:rsidP="008455B3">
      <w:pPr>
        <w:spacing w:line="276" w:lineRule="auto"/>
        <w:rPr>
          <w:rFonts w:ascii="Corbel" w:hAnsi="Corbel"/>
          <w:szCs w:val="18"/>
        </w:rPr>
      </w:pPr>
      <w:r w:rsidRPr="008455B3">
        <w:rPr>
          <w:rFonts w:ascii="Corbel" w:hAnsi="Corbel"/>
          <w:szCs w:val="18"/>
        </w:rPr>
        <w:t>Aanbestedende dienst is op zoek naar MaaS dienstverleners.</w:t>
      </w:r>
      <w:r w:rsidR="0015041E">
        <w:rPr>
          <w:rFonts w:ascii="Corbel" w:hAnsi="Corbel"/>
          <w:szCs w:val="18"/>
        </w:rPr>
        <w:t xml:space="preserve"> Inschrijver dient ervaring te hebben met </w:t>
      </w:r>
      <w:r w:rsidR="0015041E" w:rsidRPr="0015041E">
        <w:rPr>
          <w:rFonts w:ascii="Corbel" w:hAnsi="Corbel"/>
          <w:szCs w:val="18"/>
        </w:rPr>
        <w:t>Mobility-as-a-Service (Mobiliteit als een dienst)</w:t>
      </w:r>
      <w:r w:rsidR="00BB693E">
        <w:rPr>
          <w:rFonts w:ascii="Corbel" w:hAnsi="Corbel"/>
          <w:szCs w:val="18"/>
        </w:rPr>
        <w:t xml:space="preserve"> zoals omschreven in de definitielijst. </w:t>
      </w:r>
    </w:p>
    <w:p w14:paraId="39A8C460" w14:textId="77777777" w:rsidR="00B7226B" w:rsidRDefault="00B7226B" w:rsidP="008455B3">
      <w:pPr>
        <w:spacing w:line="276" w:lineRule="auto"/>
        <w:rPr>
          <w:rFonts w:ascii="Corbel" w:hAnsi="Corbel"/>
          <w:szCs w:val="18"/>
        </w:rPr>
      </w:pPr>
    </w:p>
    <w:p w14:paraId="4EE3502F" w14:textId="425E607F" w:rsidR="00663AE0" w:rsidRDefault="00663AE0" w:rsidP="008455B3">
      <w:pPr>
        <w:spacing w:line="276" w:lineRule="auto"/>
        <w:rPr>
          <w:rStyle w:val="normaltextrun"/>
          <w:rFonts w:ascii="Corbel" w:hAnsi="Corbel"/>
          <w:color w:val="000000"/>
          <w:szCs w:val="18"/>
          <w:shd w:val="clear" w:color="auto" w:fill="FFFFFF"/>
        </w:rPr>
      </w:pPr>
      <w:r>
        <w:rPr>
          <w:rStyle w:val="normaltextrun"/>
          <w:rFonts w:ascii="Corbel" w:hAnsi="Corbel"/>
          <w:color w:val="000000"/>
          <w:szCs w:val="18"/>
          <w:shd w:val="clear" w:color="auto" w:fill="FFFFFF"/>
        </w:rPr>
        <w:t xml:space="preserve">Behalve het invullen van </w:t>
      </w:r>
      <w:r>
        <w:rPr>
          <w:rStyle w:val="normaltextrun"/>
          <w:rFonts w:ascii="Corbel" w:hAnsi="Corbel"/>
          <w:b/>
          <w:bCs/>
          <w:color w:val="000000"/>
          <w:szCs w:val="18"/>
          <w:shd w:val="clear" w:color="auto" w:fill="FFFFFF"/>
        </w:rPr>
        <w:t>het Uniform Europees Aanbestedingsdocument</w:t>
      </w:r>
      <w:r>
        <w:rPr>
          <w:rStyle w:val="normaltextrun"/>
          <w:rFonts w:ascii="Corbel" w:hAnsi="Corbel"/>
          <w:color w:val="000000"/>
          <w:szCs w:val="18"/>
          <w:shd w:val="clear" w:color="auto" w:fill="FFFFFF"/>
        </w:rPr>
        <w:t xml:space="preserve"> </w:t>
      </w:r>
      <w:r w:rsidRPr="00404742">
        <w:rPr>
          <w:rStyle w:val="normaltextrun"/>
          <w:rFonts w:ascii="Corbel" w:hAnsi="Corbel"/>
          <w:color w:val="000000"/>
          <w:szCs w:val="18"/>
          <w:shd w:val="clear" w:color="auto" w:fill="FFFF00"/>
        </w:rPr>
        <w:t>(deel IV</w:t>
      </w:r>
      <w:r>
        <w:rPr>
          <w:rStyle w:val="normaltextrun"/>
          <w:rFonts w:ascii="Corbel" w:hAnsi="Corbel"/>
          <w:color w:val="000000"/>
          <w:szCs w:val="18"/>
          <w:shd w:val="clear" w:color="auto" w:fill="FFFF00"/>
        </w:rPr>
        <w:t>)</w:t>
      </w:r>
      <w:r>
        <w:rPr>
          <w:rStyle w:val="normaltextrun"/>
          <w:rFonts w:ascii="Corbel" w:hAnsi="Corbel"/>
          <w:color w:val="000000"/>
          <w:szCs w:val="18"/>
          <w:shd w:val="clear" w:color="auto" w:fill="FFFFFF"/>
        </w:rPr>
        <w:t xml:space="preserve"> dient Inschrijver één referentie per kerncompe</w:t>
      </w:r>
      <w:r w:rsidR="005855AD">
        <w:rPr>
          <w:rStyle w:val="normaltextrun"/>
          <w:rFonts w:ascii="Corbel" w:hAnsi="Corbel"/>
          <w:color w:val="000000"/>
          <w:szCs w:val="18"/>
          <w:shd w:val="clear" w:color="auto" w:fill="FFFFFF"/>
        </w:rPr>
        <w:t>te</w:t>
      </w:r>
      <w:r>
        <w:rPr>
          <w:rStyle w:val="normaltextrun"/>
          <w:rFonts w:ascii="Corbel" w:hAnsi="Corbel"/>
          <w:color w:val="000000"/>
          <w:szCs w:val="18"/>
          <w:shd w:val="clear" w:color="auto" w:fill="FFFFFF"/>
        </w:rPr>
        <w:t>ntie te overleggen waaruit blijkt dat de gevraagde werkzaamheden tot tevredenheid van de referentie-organisatie zijn uitgevoerd. Het gaat dus om maximaal</w:t>
      </w:r>
      <w:r w:rsidR="00D04922">
        <w:rPr>
          <w:rStyle w:val="normaltextrun"/>
          <w:rFonts w:ascii="Corbel" w:hAnsi="Corbel"/>
          <w:color w:val="000000"/>
          <w:szCs w:val="18"/>
          <w:shd w:val="clear" w:color="auto" w:fill="FFFFFF"/>
        </w:rPr>
        <w:t xml:space="preserve"> 1 </w:t>
      </w:r>
      <w:r>
        <w:rPr>
          <w:rStyle w:val="normaltextrun"/>
          <w:rFonts w:ascii="Corbel" w:hAnsi="Corbel"/>
          <w:color w:val="000000"/>
          <w:szCs w:val="18"/>
          <w:shd w:val="clear" w:color="auto" w:fill="FFFFFF"/>
        </w:rPr>
        <w:t xml:space="preserve">referentie – het overleggen van meer referenties dan noodzakelijk om aan te tonen dat aan het </w:t>
      </w:r>
      <w:r w:rsidR="00D04922">
        <w:rPr>
          <w:rStyle w:val="normaltextrun"/>
          <w:rFonts w:ascii="Corbel" w:hAnsi="Corbel"/>
          <w:color w:val="000000"/>
          <w:szCs w:val="18"/>
          <w:shd w:val="clear" w:color="auto" w:fill="FFFFFF"/>
        </w:rPr>
        <w:t>geëiste</w:t>
      </w:r>
      <w:r>
        <w:rPr>
          <w:rStyle w:val="normaltextrun"/>
          <w:rFonts w:ascii="Corbel" w:hAnsi="Corbel"/>
          <w:color w:val="000000"/>
          <w:szCs w:val="18"/>
          <w:shd w:val="clear" w:color="auto" w:fill="FFFFFF"/>
        </w:rPr>
        <w:t xml:space="preserve"> is voldaan voegt niets toe.</w:t>
      </w:r>
    </w:p>
    <w:p w14:paraId="0178F2DF" w14:textId="77777777" w:rsidR="00663AE0" w:rsidRDefault="00663AE0" w:rsidP="008455B3">
      <w:pPr>
        <w:spacing w:line="276" w:lineRule="auto"/>
        <w:rPr>
          <w:rFonts w:ascii="Corbel" w:hAnsi="Corbel"/>
          <w:szCs w:val="18"/>
        </w:rPr>
      </w:pPr>
    </w:p>
    <w:p w14:paraId="6A252803" w14:textId="4F7CD6A6" w:rsidR="00F972C5" w:rsidRDefault="00F972C5" w:rsidP="00F972C5">
      <w:pPr>
        <w:pStyle w:val="paragraph"/>
        <w:spacing w:before="0" w:beforeAutospacing="0" w:after="0" w:afterAutospacing="0"/>
        <w:textAlignment w:val="baseline"/>
        <w:rPr>
          <w:rFonts w:ascii="Segoe UI" w:hAnsi="Segoe UI" w:cs="Segoe UI"/>
          <w:sz w:val="18"/>
          <w:szCs w:val="18"/>
        </w:rPr>
      </w:pPr>
      <w:r>
        <w:rPr>
          <w:rStyle w:val="normaltextrun"/>
          <w:rFonts w:ascii="Corbel" w:hAnsi="Corbel" w:cs="Segoe UI"/>
          <w:sz w:val="18"/>
          <w:szCs w:val="18"/>
        </w:rPr>
        <w:t xml:space="preserve">Voor het overleggen van de referentie-opdracht(en) dient Inschrijver gebruik te maken van het beschikbaar gestelde </w:t>
      </w:r>
      <w:r w:rsidR="00140C9C" w:rsidRPr="00140C9C">
        <w:rPr>
          <w:rStyle w:val="normaltextrun"/>
          <w:rFonts w:ascii="Corbel" w:hAnsi="Corbel" w:cs="Segoe UI"/>
          <w:b/>
          <w:bCs/>
          <w:sz w:val="18"/>
          <w:szCs w:val="18"/>
        </w:rPr>
        <w:t>bijlage 6 Format Kerncompetentie</w:t>
      </w:r>
      <w:r>
        <w:rPr>
          <w:rStyle w:val="normaltextrun"/>
          <w:rFonts w:ascii="Corbel" w:hAnsi="Corbel" w:cs="Segoe UI"/>
          <w:sz w:val="18"/>
          <w:szCs w:val="18"/>
        </w:rPr>
        <w:t xml:space="preserve">. </w:t>
      </w:r>
    </w:p>
    <w:p w14:paraId="2E7CFC31" w14:textId="77777777" w:rsidR="00F972C5" w:rsidRDefault="00F972C5" w:rsidP="00F972C5">
      <w:pPr>
        <w:pStyle w:val="paragraph"/>
        <w:spacing w:before="0" w:beforeAutospacing="0" w:after="0" w:afterAutospacing="0"/>
        <w:textAlignment w:val="baseline"/>
        <w:rPr>
          <w:rFonts w:ascii="Segoe UI" w:hAnsi="Segoe UI" w:cs="Segoe UI"/>
          <w:sz w:val="18"/>
          <w:szCs w:val="18"/>
        </w:rPr>
      </w:pPr>
      <w:r>
        <w:rPr>
          <w:rStyle w:val="eop"/>
          <w:rFonts w:ascii="Corbel" w:hAnsi="Corbel" w:cs="Segoe UI"/>
          <w:sz w:val="18"/>
          <w:szCs w:val="18"/>
        </w:rPr>
        <w:t> </w:t>
      </w:r>
    </w:p>
    <w:p w14:paraId="0BE3BC5F" w14:textId="1F3745F5" w:rsidR="00F972C5" w:rsidRDefault="00F972C5" w:rsidP="00F972C5">
      <w:pPr>
        <w:pStyle w:val="paragraph"/>
        <w:spacing w:before="0" w:beforeAutospacing="0" w:after="0" w:afterAutospacing="0"/>
        <w:textAlignment w:val="baseline"/>
        <w:rPr>
          <w:rFonts w:ascii="Segoe UI" w:hAnsi="Segoe UI" w:cs="Segoe UI"/>
          <w:sz w:val="18"/>
          <w:szCs w:val="18"/>
        </w:rPr>
      </w:pPr>
      <w:r>
        <w:rPr>
          <w:rStyle w:val="normaltextrun"/>
          <w:rFonts w:ascii="Corbel" w:hAnsi="Corbel" w:cs="Segoe UI"/>
          <w:sz w:val="18"/>
          <w:szCs w:val="18"/>
        </w:rPr>
        <w:t>Voor de te overleggen referentie-opdracht gelden, naast de inhoudelijke aspecten die terug moeten keren, de volgende minimumvereisten. Als niet aan deze vereisten is voldaan, wordt de referentie als ongeldig beschouwd:</w:t>
      </w:r>
      <w:r>
        <w:rPr>
          <w:rStyle w:val="eop"/>
          <w:rFonts w:ascii="Corbel" w:hAnsi="Corbel" w:cs="Segoe UI"/>
          <w:sz w:val="18"/>
          <w:szCs w:val="18"/>
        </w:rPr>
        <w:t> </w:t>
      </w:r>
    </w:p>
    <w:p w14:paraId="3ABE3073" w14:textId="77777777" w:rsidR="00F972C5" w:rsidRDefault="00F972C5" w:rsidP="00F972C5">
      <w:pPr>
        <w:pStyle w:val="paragraph"/>
        <w:spacing w:before="0" w:beforeAutospacing="0" w:after="0" w:afterAutospacing="0"/>
        <w:textAlignment w:val="baseline"/>
        <w:rPr>
          <w:rFonts w:ascii="Segoe UI" w:hAnsi="Segoe UI" w:cs="Segoe UI"/>
          <w:sz w:val="18"/>
          <w:szCs w:val="18"/>
        </w:rPr>
      </w:pPr>
      <w:r>
        <w:rPr>
          <w:rStyle w:val="eop"/>
          <w:rFonts w:ascii="Corbel" w:hAnsi="Corbel" w:cs="Segoe UI"/>
          <w:sz w:val="18"/>
          <w:szCs w:val="18"/>
        </w:rPr>
        <w:t> </w:t>
      </w:r>
    </w:p>
    <w:p w14:paraId="2D557E80" w14:textId="0FEC04E5" w:rsidR="00F972C5" w:rsidRDefault="00F972C5" w:rsidP="000A716A">
      <w:pPr>
        <w:pStyle w:val="paragraph"/>
        <w:numPr>
          <w:ilvl w:val="0"/>
          <w:numId w:val="37"/>
        </w:numPr>
        <w:spacing w:before="0" w:beforeAutospacing="0" w:after="0" w:afterAutospacing="0"/>
        <w:ind w:firstLine="0"/>
        <w:textAlignment w:val="baseline"/>
        <w:rPr>
          <w:rFonts w:ascii="Corbel" w:hAnsi="Corbel" w:cs="Segoe UI"/>
          <w:sz w:val="18"/>
          <w:szCs w:val="18"/>
        </w:rPr>
      </w:pPr>
      <w:r>
        <w:rPr>
          <w:rStyle w:val="normaltextrun"/>
          <w:rFonts w:ascii="Corbel" w:hAnsi="Corbel" w:cs="Segoe UI"/>
          <w:sz w:val="18"/>
          <w:szCs w:val="18"/>
        </w:rPr>
        <w:t xml:space="preserve">De gevraagde kerncompetenties zijn tot tevredenheid van de referentie-organisatie verricht in de periode </w:t>
      </w:r>
      <w:r w:rsidRPr="000A716A">
        <w:rPr>
          <w:rStyle w:val="normaltextrun"/>
          <w:rFonts w:ascii="Corbel" w:hAnsi="Corbel" w:cs="Segoe UI"/>
          <w:sz w:val="18"/>
          <w:szCs w:val="18"/>
        </w:rPr>
        <w:t>van</w:t>
      </w:r>
      <w:r w:rsidR="000A716A">
        <w:rPr>
          <w:rStyle w:val="normaltextrun"/>
          <w:rFonts w:ascii="Corbel" w:hAnsi="Corbel" w:cs="Segoe UI"/>
          <w:sz w:val="18"/>
          <w:szCs w:val="18"/>
        </w:rPr>
        <w:t xml:space="preserve"> 36</w:t>
      </w:r>
      <w:r>
        <w:rPr>
          <w:rStyle w:val="normaltextrun"/>
          <w:rFonts w:ascii="Corbel" w:hAnsi="Corbel" w:cs="Segoe UI"/>
          <w:sz w:val="18"/>
          <w:szCs w:val="18"/>
        </w:rPr>
        <w:t xml:space="preserve"> maanden voorafgaand aan de sluitingsdatum voor het indienen van een Inschrijving. De referentie-opdracht hoeft nog niet volledig te zijn afgerond, maar de onderdelen waar de kerncompetenties betrekking op hebben moeten wel zijn uitgevoerd en geëvalueerd.</w:t>
      </w:r>
      <w:r>
        <w:rPr>
          <w:rStyle w:val="eop"/>
          <w:rFonts w:ascii="Corbel" w:hAnsi="Corbel" w:cs="Segoe UI"/>
          <w:sz w:val="18"/>
          <w:szCs w:val="18"/>
        </w:rPr>
        <w:t> </w:t>
      </w:r>
    </w:p>
    <w:p w14:paraId="43E2BC5B" w14:textId="77777777" w:rsidR="00F972C5" w:rsidRDefault="00F972C5" w:rsidP="000A716A">
      <w:pPr>
        <w:pStyle w:val="paragraph"/>
        <w:numPr>
          <w:ilvl w:val="0"/>
          <w:numId w:val="38"/>
        </w:numPr>
        <w:spacing w:before="0" w:beforeAutospacing="0" w:after="0" w:afterAutospacing="0"/>
        <w:ind w:firstLine="0"/>
        <w:textAlignment w:val="baseline"/>
        <w:rPr>
          <w:rFonts w:ascii="Corbel" w:hAnsi="Corbel" w:cs="Segoe UI"/>
          <w:sz w:val="18"/>
          <w:szCs w:val="18"/>
        </w:rPr>
      </w:pPr>
      <w:r>
        <w:rPr>
          <w:rStyle w:val="normaltextrun"/>
          <w:rFonts w:ascii="Corbel" w:hAnsi="Corbel" w:cs="Segoe UI"/>
          <w:sz w:val="18"/>
          <w:szCs w:val="18"/>
        </w:rPr>
        <w:t xml:space="preserve">Ter controle dienen bij de referentie-opdrachten de actuele contactgegevens van de contactpersonen </w:t>
      </w:r>
      <w:r>
        <w:rPr>
          <w:rStyle w:val="normaltextrun"/>
          <w:rFonts w:ascii="Corbel" w:hAnsi="Corbel" w:cs="Segoe UI"/>
          <w:sz w:val="18"/>
          <w:szCs w:val="18"/>
          <w:u w:val="single"/>
        </w:rPr>
        <w:t>volledig en correct</w:t>
      </w:r>
      <w:r>
        <w:rPr>
          <w:rStyle w:val="normaltextrun"/>
          <w:rFonts w:ascii="Corbel" w:hAnsi="Corbel" w:cs="Segoe UI"/>
          <w:sz w:val="18"/>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r>
        <w:rPr>
          <w:rStyle w:val="eop"/>
          <w:rFonts w:ascii="Corbel" w:hAnsi="Corbel" w:cs="Segoe UI"/>
          <w:sz w:val="18"/>
          <w:szCs w:val="18"/>
        </w:rPr>
        <w:t> </w:t>
      </w:r>
    </w:p>
    <w:p w14:paraId="6C60D050" w14:textId="77777777" w:rsidR="00F972C5" w:rsidRDefault="00F972C5" w:rsidP="000A716A">
      <w:pPr>
        <w:pStyle w:val="paragraph"/>
        <w:numPr>
          <w:ilvl w:val="0"/>
          <w:numId w:val="39"/>
        </w:numPr>
        <w:spacing w:before="0" w:beforeAutospacing="0" w:after="0" w:afterAutospacing="0"/>
        <w:ind w:firstLine="0"/>
        <w:textAlignment w:val="baseline"/>
        <w:rPr>
          <w:rFonts w:ascii="Corbel" w:hAnsi="Corbel" w:cs="Segoe UI"/>
          <w:sz w:val="18"/>
          <w:szCs w:val="18"/>
        </w:rPr>
      </w:pPr>
      <w:r>
        <w:rPr>
          <w:rStyle w:val="normaltextrun"/>
          <w:rFonts w:ascii="Corbel" w:hAnsi="Corbel" w:cs="Segoe UI"/>
          <w:sz w:val="18"/>
          <w:szCs w:val="18"/>
        </w:rPr>
        <w:t>Indien de verklaring van de referentieorganisatie niet overeenstemt met de verklaring van Inschrijver of de referentieorganisatie geen medewerking aan de controle wenst te verlenen en dus niet kan worden geverifieerd of aan het vereiste is voldoen, kan de referentie als ongeldig beschouwd worden met uitsluiting tot gevolg. </w:t>
      </w:r>
      <w:r>
        <w:rPr>
          <w:rStyle w:val="eop"/>
          <w:rFonts w:ascii="Corbel" w:hAnsi="Corbel" w:cs="Segoe UI"/>
          <w:sz w:val="18"/>
          <w:szCs w:val="18"/>
        </w:rPr>
        <w:t> </w:t>
      </w:r>
    </w:p>
    <w:p w14:paraId="5924846C" w14:textId="77777777" w:rsidR="00F972C5" w:rsidRDefault="00F972C5" w:rsidP="000A716A">
      <w:pPr>
        <w:pStyle w:val="paragraph"/>
        <w:numPr>
          <w:ilvl w:val="0"/>
          <w:numId w:val="40"/>
        </w:numPr>
        <w:spacing w:before="0" w:beforeAutospacing="0" w:after="0" w:afterAutospacing="0"/>
        <w:ind w:firstLine="0"/>
        <w:textAlignment w:val="baseline"/>
        <w:rPr>
          <w:rFonts w:ascii="Corbel" w:hAnsi="Corbel" w:cs="Segoe UI"/>
          <w:sz w:val="18"/>
          <w:szCs w:val="18"/>
        </w:rPr>
      </w:pPr>
      <w:r>
        <w:rPr>
          <w:rStyle w:val="normaltextrun"/>
          <w:rFonts w:ascii="Corbel" w:hAnsi="Corbel" w:cs="Segoe UI"/>
          <w:sz w:val="18"/>
          <w:szCs w:val="18"/>
        </w:rPr>
        <w:t>Referenties worden alleen als geldig beschouwd indien de betreffende referentie-opdracht is uitgevoerd door Inschrijver. In het geval van een Samenwerkingsverband (combinatie) is dit een der combinanten waarmee wordt ingeschreven op deze aanbesteding. In het geval Inschrijver een beroep doet op een Derde, is dit de Inschrijver of de betreffende Derde.</w:t>
      </w:r>
      <w:r>
        <w:rPr>
          <w:rStyle w:val="eop"/>
          <w:rFonts w:ascii="Corbel" w:hAnsi="Corbel" w:cs="Segoe UI"/>
          <w:sz w:val="18"/>
          <w:szCs w:val="18"/>
        </w:rPr>
        <w:t> </w:t>
      </w:r>
    </w:p>
    <w:p w14:paraId="351CBC0A" w14:textId="77777777" w:rsidR="00F972C5" w:rsidRDefault="00F972C5" w:rsidP="00F972C5">
      <w:pPr>
        <w:pStyle w:val="paragraph"/>
        <w:spacing w:before="0" w:beforeAutospacing="0" w:after="0" w:afterAutospacing="0"/>
        <w:ind w:left="360"/>
        <w:textAlignment w:val="baseline"/>
        <w:rPr>
          <w:rFonts w:ascii="Segoe UI" w:hAnsi="Segoe UI" w:cs="Segoe UI"/>
          <w:sz w:val="18"/>
          <w:szCs w:val="18"/>
        </w:rPr>
      </w:pPr>
      <w:r>
        <w:rPr>
          <w:rStyle w:val="eop"/>
          <w:rFonts w:ascii="Corbel" w:hAnsi="Corbel" w:cs="Segoe UI"/>
          <w:sz w:val="18"/>
          <w:szCs w:val="18"/>
        </w:rPr>
        <w:t> </w:t>
      </w:r>
    </w:p>
    <w:p w14:paraId="25155984" w14:textId="3AC127DB" w:rsidR="00BC7775" w:rsidRPr="00404742" w:rsidRDefault="00F972C5" w:rsidP="00404742">
      <w:pPr>
        <w:pStyle w:val="paragraph"/>
        <w:spacing w:before="0" w:beforeAutospacing="0" w:after="0" w:afterAutospacing="0"/>
        <w:textAlignment w:val="baseline"/>
        <w:rPr>
          <w:rFonts w:ascii="Segoe UI" w:hAnsi="Segoe UI" w:cs="Segoe UI"/>
          <w:sz w:val="18"/>
          <w:szCs w:val="18"/>
        </w:rPr>
      </w:pPr>
      <w:r>
        <w:rPr>
          <w:rStyle w:val="normaltextrun"/>
          <w:rFonts w:ascii="Corbel" w:hAnsi="Corbel" w:cs="Segoe UI"/>
          <w:sz w:val="18"/>
          <w:szCs w:val="18"/>
        </w:rPr>
        <w:lastRenderedPageBreak/>
        <w:t>De Aanbestedende dienst behoudt zich het recht voor nadere bewijsstukken te laten overleggen waaruit blijkt dat de verklaringen naar waarheid zijn ingevuld. Zij is daartoe niet verplicht.</w:t>
      </w:r>
    </w:p>
    <w:p w14:paraId="4D4F143F" w14:textId="7D524640" w:rsidR="008D309F" w:rsidRPr="00AA5873" w:rsidRDefault="008D309F" w:rsidP="00BC7775">
      <w:pPr>
        <w:spacing w:line="276" w:lineRule="auto"/>
        <w:rPr>
          <w:rFonts w:ascii="Corbel" w:hAnsi="Corbel"/>
          <w:szCs w:val="18"/>
        </w:rPr>
      </w:pPr>
    </w:p>
    <w:p w14:paraId="585E0A2C" w14:textId="77777777" w:rsidR="008D309F" w:rsidRPr="00AA5873" w:rsidRDefault="008D309F" w:rsidP="00BC7775">
      <w:pPr>
        <w:spacing w:line="276" w:lineRule="auto"/>
        <w:rPr>
          <w:rFonts w:ascii="Corbel" w:hAnsi="Corbel"/>
          <w:szCs w:val="18"/>
        </w:rPr>
      </w:pPr>
      <w:bookmarkStart w:id="101" w:name="_Hlk83134984"/>
    </w:p>
    <w:p w14:paraId="4D551AB4" w14:textId="32ED97C2" w:rsidR="00BC7775" w:rsidRPr="00AA5873" w:rsidRDefault="00F1707C" w:rsidP="002A0096">
      <w:pPr>
        <w:pStyle w:val="Kop1"/>
        <w:numPr>
          <w:ilvl w:val="0"/>
          <w:numId w:val="15"/>
        </w:numPr>
        <w:ind w:left="1701" w:hanging="1701"/>
      </w:pPr>
      <w:bookmarkStart w:id="102" w:name="_Toc448087053"/>
      <w:bookmarkStart w:id="103" w:name="_Toc163837987"/>
      <w:r w:rsidRPr="00AA5873">
        <w:rPr>
          <w:rFonts w:ascii="Corbel" w:hAnsi="Corbel"/>
          <w:szCs w:val="24"/>
        </w:rPr>
        <w:lastRenderedPageBreak/>
        <w:t>B</w:t>
      </w:r>
      <w:r w:rsidR="00BC7775" w:rsidRPr="00AA5873">
        <w:rPr>
          <w:rFonts w:ascii="Corbel" w:hAnsi="Corbel"/>
          <w:szCs w:val="24"/>
        </w:rPr>
        <w:t>eoordeling van de Inschrijvingen</w:t>
      </w:r>
      <w:bookmarkEnd w:id="102"/>
      <w:bookmarkEnd w:id="103"/>
    </w:p>
    <w:p w14:paraId="7AF7E80E" w14:textId="4A658626" w:rsidR="00BC7775" w:rsidRPr="00AA5873" w:rsidRDefault="00BC7775" w:rsidP="00BC7775">
      <w:pPr>
        <w:spacing w:line="276" w:lineRule="auto"/>
        <w:rPr>
          <w:rFonts w:ascii="Corbel" w:hAnsi="Corbel" w:cs="AgencyFB-Reg"/>
          <w:szCs w:val="18"/>
        </w:rPr>
      </w:pPr>
      <w:r w:rsidRPr="00AA5873">
        <w:rPr>
          <w:rFonts w:ascii="Corbel" w:hAnsi="Corbel"/>
          <w:szCs w:val="18"/>
        </w:rPr>
        <w:t>Indien een Inschrijving niet op eerdere gron</w:t>
      </w:r>
      <w:bookmarkEnd w:id="101"/>
      <w:r w:rsidRPr="00AA5873">
        <w:rPr>
          <w:rFonts w:ascii="Corbel" w:hAnsi="Corbel"/>
          <w:szCs w:val="18"/>
        </w:rPr>
        <w:t xml:space="preserve">den is uitgesloten, wordt overgegaan tot de inhoudelijke beoordeling van het aanbod van Inschrijver, </w:t>
      </w:r>
      <w:r w:rsidR="00D73710" w:rsidRPr="00AA5873">
        <w:rPr>
          <w:rFonts w:ascii="Corbel" w:hAnsi="Corbel"/>
          <w:szCs w:val="18"/>
        </w:rPr>
        <w:t>boven op</w:t>
      </w:r>
      <w:r w:rsidR="00EB4D56" w:rsidRPr="00AA5873">
        <w:rPr>
          <w:rFonts w:ascii="Corbel" w:hAnsi="Corbel"/>
          <w:szCs w:val="18"/>
        </w:rPr>
        <w:t xml:space="preserve"> de minimumeisen.</w:t>
      </w:r>
    </w:p>
    <w:p w14:paraId="138E6749" w14:textId="77777777" w:rsidR="00BC7775" w:rsidRPr="00AA5873" w:rsidRDefault="00BC7775" w:rsidP="00BC7775">
      <w:pPr>
        <w:pStyle w:val="Kop2"/>
        <w:tabs>
          <w:tab w:val="left" w:pos="6379"/>
        </w:tabs>
        <w:spacing w:before="240" w:after="120"/>
        <w:rPr>
          <w:rFonts w:ascii="Corbel" w:hAnsi="Corbel" w:cs="Helvetica"/>
          <w:sz w:val="18"/>
          <w:szCs w:val="18"/>
        </w:rPr>
      </w:pPr>
      <w:bookmarkStart w:id="104" w:name="_Toc448087054"/>
      <w:bookmarkStart w:id="105" w:name="_Toc163837988"/>
      <w:r w:rsidRPr="00AA5873">
        <w:rPr>
          <w:rFonts w:ascii="Corbel" w:hAnsi="Corbel" w:cs="Helvetica"/>
          <w:sz w:val="18"/>
          <w:szCs w:val="18"/>
        </w:rPr>
        <w:t>Gunningscriterium</w:t>
      </w:r>
      <w:bookmarkEnd w:id="104"/>
      <w:bookmarkEnd w:id="105"/>
    </w:p>
    <w:p w14:paraId="6E26E0D0" w14:textId="7EFAF573" w:rsidR="009224D1" w:rsidRPr="00D87AA6" w:rsidRDefault="009224D1" w:rsidP="009224D1">
      <w:pPr>
        <w:rPr>
          <w:rFonts w:ascii="Corbel" w:hAnsi="Corbel" w:cs="Arial"/>
          <w:szCs w:val="18"/>
        </w:rPr>
      </w:pPr>
      <w:r w:rsidRPr="00D87AA6">
        <w:rPr>
          <w:rFonts w:ascii="Corbel" w:hAnsi="Corbel" w:cs="Arial"/>
          <w:szCs w:val="18"/>
        </w:rPr>
        <w:t xml:space="preserve">Gunning vindt plaats aan </w:t>
      </w:r>
      <w:r w:rsidR="006531B5">
        <w:rPr>
          <w:rFonts w:ascii="Corbel" w:hAnsi="Corbel" w:cs="Arial"/>
          <w:szCs w:val="18"/>
        </w:rPr>
        <w:t>maximaal 3 i</w:t>
      </w:r>
      <w:r w:rsidRPr="00D87AA6">
        <w:rPr>
          <w:rFonts w:ascii="Corbel" w:hAnsi="Corbel" w:cs="Arial"/>
          <w:szCs w:val="18"/>
        </w:rPr>
        <w:t>nschrijver</w:t>
      </w:r>
      <w:r w:rsidR="006531B5">
        <w:rPr>
          <w:rFonts w:ascii="Corbel" w:hAnsi="Corbel" w:cs="Arial"/>
          <w:szCs w:val="18"/>
        </w:rPr>
        <w:t>s</w:t>
      </w:r>
      <w:r w:rsidRPr="00D87AA6">
        <w:rPr>
          <w:rFonts w:ascii="Corbel" w:hAnsi="Corbel" w:cs="Arial"/>
          <w:szCs w:val="18"/>
        </w:rPr>
        <w:t xml:space="preserve"> die:</w:t>
      </w:r>
    </w:p>
    <w:p w14:paraId="648B81F3" w14:textId="77777777" w:rsidR="009224D1" w:rsidRPr="00D87AA6" w:rsidRDefault="009224D1" w:rsidP="002A0096">
      <w:pPr>
        <w:pStyle w:val="Lijstalinea"/>
        <w:numPr>
          <w:ilvl w:val="0"/>
          <w:numId w:val="29"/>
        </w:numPr>
        <w:rPr>
          <w:rFonts w:ascii="Corbel" w:hAnsi="Corbel" w:cs="Arial"/>
          <w:sz w:val="18"/>
          <w:szCs w:val="18"/>
          <w:lang w:val="nl-NL"/>
        </w:rPr>
      </w:pPr>
      <w:r w:rsidRPr="00D87AA6">
        <w:rPr>
          <w:rFonts w:ascii="Corbel" w:hAnsi="Corbel" w:cs="Arial"/>
          <w:sz w:val="18"/>
          <w:szCs w:val="18"/>
          <w:lang w:val="nl-NL"/>
        </w:rPr>
        <w:t xml:space="preserve">een Inschrijving heeft ingediend die aan de vormvereisten voldoet, </w:t>
      </w:r>
    </w:p>
    <w:p w14:paraId="570520D1" w14:textId="77777777" w:rsidR="009224D1" w:rsidRPr="00D87AA6" w:rsidRDefault="009224D1" w:rsidP="002A0096">
      <w:pPr>
        <w:numPr>
          <w:ilvl w:val="0"/>
          <w:numId w:val="29"/>
        </w:numPr>
        <w:spacing w:line="240" w:lineRule="auto"/>
        <w:rPr>
          <w:rFonts w:ascii="Corbel" w:hAnsi="Corbel" w:cs="Arial"/>
          <w:szCs w:val="18"/>
        </w:rPr>
      </w:pPr>
      <w:r w:rsidRPr="00D87AA6">
        <w:rPr>
          <w:rFonts w:ascii="Corbel" w:hAnsi="Corbel" w:cs="Arial"/>
          <w:szCs w:val="18"/>
        </w:rPr>
        <w:t xml:space="preserve">op wie geen uitsluitingsgronden van toepassing zijn, </w:t>
      </w:r>
    </w:p>
    <w:p w14:paraId="04970BDF" w14:textId="3971A5D2" w:rsidR="009224D1" w:rsidRPr="00D87AA6" w:rsidRDefault="009224D1" w:rsidP="002A0096">
      <w:pPr>
        <w:numPr>
          <w:ilvl w:val="0"/>
          <w:numId w:val="29"/>
        </w:numPr>
        <w:spacing w:line="240" w:lineRule="auto"/>
        <w:rPr>
          <w:rFonts w:ascii="Corbel" w:hAnsi="Corbel" w:cs="Arial"/>
          <w:szCs w:val="18"/>
        </w:rPr>
      </w:pPr>
      <w:r w:rsidRPr="00D87AA6">
        <w:rPr>
          <w:rFonts w:ascii="Corbel" w:hAnsi="Corbel" w:cs="Arial"/>
          <w:szCs w:val="18"/>
        </w:rPr>
        <w:t xml:space="preserve">die voldoet aan de in dit Aanbestedingsdocument </w:t>
      </w:r>
      <w:r w:rsidR="00312AF5" w:rsidRPr="00D87AA6">
        <w:rPr>
          <w:rFonts w:ascii="Corbel" w:hAnsi="Corbel" w:cs="Arial"/>
          <w:szCs w:val="18"/>
        </w:rPr>
        <w:t xml:space="preserve">en het Programma van eisen </w:t>
      </w:r>
      <w:r w:rsidRPr="00D87AA6">
        <w:rPr>
          <w:rFonts w:ascii="Corbel" w:hAnsi="Corbel" w:cs="Arial"/>
          <w:szCs w:val="18"/>
        </w:rPr>
        <w:t>gestelde eisen omtrent beroepsbevoegdheid en</w:t>
      </w:r>
      <w:r w:rsidR="00A409C3" w:rsidRPr="00D87AA6">
        <w:rPr>
          <w:rFonts w:ascii="Corbel" w:hAnsi="Corbel" w:cs="Arial"/>
          <w:szCs w:val="18"/>
        </w:rPr>
        <w:t xml:space="preserve"> </w:t>
      </w:r>
      <w:r w:rsidRPr="00D87AA6">
        <w:rPr>
          <w:rFonts w:ascii="Corbel" w:hAnsi="Corbel" w:cs="Arial"/>
          <w:szCs w:val="18"/>
        </w:rPr>
        <w:t>geschiktheid (Minimumeisen),</w:t>
      </w:r>
    </w:p>
    <w:p w14:paraId="31AF1073" w14:textId="245F82BF" w:rsidR="009224D1" w:rsidRPr="00D87AA6" w:rsidRDefault="009224D1" w:rsidP="002A0096">
      <w:pPr>
        <w:numPr>
          <w:ilvl w:val="0"/>
          <w:numId w:val="29"/>
        </w:numPr>
        <w:spacing w:line="240" w:lineRule="auto"/>
        <w:rPr>
          <w:rFonts w:ascii="Corbel" w:hAnsi="Corbel" w:cs="Arial"/>
          <w:szCs w:val="18"/>
        </w:rPr>
      </w:pPr>
      <w:r w:rsidRPr="00D87AA6">
        <w:rPr>
          <w:rFonts w:ascii="Corbel" w:hAnsi="Corbel" w:cs="Arial"/>
          <w:szCs w:val="18"/>
        </w:rPr>
        <w:t xml:space="preserve">wiens Inschrijving voldoet aan de gestelde specificaties, eisen en normen,  </w:t>
      </w:r>
    </w:p>
    <w:p w14:paraId="18ED1F4C" w14:textId="1E87C611" w:rsidR="00326C02" w:rsidRPr="00B7226B" w:rsidRDefault="00326C02" w:rsidP="002A0096">
      <w:pPr>
        <w:pStyle w:val="Lijstalinea"/>
        <w:numPr>
          <w:ilvl w:val="0"/>
          <w:numId w:val="29"/>
        </w:numPr>
        <w:tabs>
          <w:tab w:val="left" w:pos="567"/>
        </w:tabs>
        <w:rPr>
          <w:rFonts w:ascii="Corbel" w:eastAsia="Times New Roman" w:hAnsi="Corbel" w:cs="Arial"/>
          <w:spacing w:val="5"/>
          <w:sz w:val="18"/>
          <w:szCs w:val="18"/>
          <w:lang w:val="nl-NL" w:eastAsia="nl-NL"/>
        </w:rPr>
      </w:pPr>
      <w:r w:rsidRPr="00B7226B">
        <w:rPr>
          <w:rFonts w:ascii="Corbel" w:eastAsia="Times New Roman" w:hAnsi="Corbel" w:cs="Arial"/>
          <w:spacing w:val="5"/>
          <w:sz w:val="18"/>
          <w:szCs w:val="18"/>
          <w:lang w:val="nl-NL" w:eastAsia="nl-NL"/>
        </w:rPr>
        <w:t>minimaal 600 punten hebben gescoor</w:t>
      </w:r>
      <w:r w:rsidR="0050704B" w:rsidRPr="00B7226B">
        <w:rPr>
          <w:rFonts w:ascii="Corbel" w:eastAsia="Times New Roman" w:hAnsi="Corbel" w:cs="Arial"/>
          <w:spacing w:val="5"/>
          <w:sz w:val="18"/>
          <w:szCs w:val="18"/>
          <w:lang w:val="nl-NL" w:eastAsia="nl-NL"/>
        </w:rPr>
        <w:t xml:space="preserve">d op het gunningscriterium Beste Kwaliteit. </w:t>
      </w:r>
    </w:p>
    <w:p w14:paraId="2416EC96" w14:textId="79A6967E" w:rsidR="009224D1" w:rsidRPr="00B7226B" w:rsidRDefault="00443F72" w:rsidP="002A0096">
      <w:pPr>
        <w:pStyle w:val="Lijstalinea"/>
        <w:numPr>
          <w:ilvl w:val="0"/>
          <w:numId w:val="29"/>
        </w:numPr>
        <w:tabs>
          <w:tab w:val="left" w:pos="567"/>
        </w:tabs>
        <w:rPr>
          <w:rFonts w:ascii="Corbel" w:eastAsia="Times New Roman" w:hAnsi="Corbel" w:cs="Arial"/>
          <w:spacing w:val="5"/>
          <w:sz w:val="18"/>
          <w:szCs w:val="18"/>
          <w:lang w:val="nl-NL" w:eastAsia="nl-NL"/>
        </w:rPr>
      </w:pPr>
      <w:r w:rsidRPr="00B7226B">
        <w:rPr>
          <w:rFonts w:ascii="Corbel" w:eastAsia="Times New Roman" w:hAnsi="Corbel" w:cs="Arial"/>
          <w:spacing w:val="5"/>
          <w:sz w:val="18"/>
          <w:szCs w:val="18"/>
          <w:lang w:val="nl-NL" w:eastAsia="nl-NL"/>
        </w:rPr>
        <w:t>die het hoogste gescoord hebben op</w:t>
      </w:r>
      <w:r w:rsidR="006531B5" w:rsidRPr="00B7226B">
        <w:rPr>
          <w:rFonts w:ascii="Corbel" w:eastAsia="Times New Roman" w:hAnsi="Corbel" w:cs="Arial"/>
          <w:spacing w:val="5"/>
          <w:sz w:val="18"/>
          <w:szCs w:val="18"/>
          <w:lang w:val="nl-NL" w:eastAsia="nl-NL"/>
        </w:rPr>
        <w:t xml:space="preserve"> het gunningscriterium</w:t>
      </w:r>
      <w:r w:rsidR="00836474" w:rsidRPr="00B7226B">
        <w:rPr>
          <w:rFonts w:ascii="Corbel" w:eastAsia="Times New Roman" w:hAnsi="Corbel" w:cs="Arial"/>
          <w:spacing w:val="5"/>
          <w:sz w:val="18"/>
          <w:szCs w:val="18"/>
          <w:lang w:val="nl-NL" w:eastAsia="nl-NL"/>
        </w:rPr>
        <w:t xml:space="preserve"> Beste Kwaliteit</w:t>
      </w:r>
      <w:r w:rsidRPr="00B7226B">
        <w:rPr>
          <w:rFonts w:ascii="Corbel" w:eastAsia="Times New Roman" w:hAnsi="Corbel" w:cs="Arial"/>
          <w:spacing w:val="5"/>
          <w:sz w:val="18"/>
          <w:szCs w:val="18"/>
          <w:lang w:val="nl-NL" w:eastAsia="nl-NL"/>
        </w:rPr>
        <w:t xml:space="preserve"> </w:t>
      </w:r>
    </w:p>
    <w:p w14:paraId="1663BB74" w14:textId="77777777" w:rsidR="009224D1" w:rsidRPr="00B7226B" w:rsidRDefault="009224D1" w:rsidP="00BC7775">
      <w:pPr>
        <w:autoSpaceDE w:val="0"/>
        <w:autoSpaceDN w:val="0"/>
        <w:adjustRightInd w:val="0"/>
        <w:spacing w:line="276" w:lineRule="auto"/>
        <w:rPr>
          <w:rFonts w:ascii="Corbel" w:hAnsi="Corbel" w:cs="Arial"/>
          <w:szCs w:val="18"/>
        </w:rPr>
      </w:pPr>
    </w:p>
    <w:p w14:paraId="7B413003" w14:textId="4A8F3963" w:rsidR="005F250A" w:rsidRPr="00AA5873" w:rsidRDefault="00BC7775" w:rsidP="005F250A">
      <w:pPr>
        <w:autoSpaceDE w:val="0"/>
        <w:autoSpaceDN w:val="0"/>
        <w:adjustRightInd w:val="0"/>
        <w:spacing w:line="276" w:lineRule="auto"/>
        <w:rPr>
          <w:rFonts w:ascii="Corbel" w:hAnsi="Corbel"/>
          <w:szCs w:val="18"/>
        </w:rPr>
      </w:pPr>
      <w:r w:rsidRPr="00D87AA6">
        <w:rPr>
          <w:rFonts w:ascii="Corbel" w:hAnsi="Corbel" w:cs="AgencyFB-Reg"/>
          <w:szCs w:val="18"/>
        </w:rPr>
        <w:t xml:space="preserve">Er wordt gegund op basis van het criterium </w:t>
      </w:r>
      <w:r w:rsidRPr="00D87AA6">
        <w:rPr>
          <w:rFonts w:ascii="Corbel" w:hAnsi="Corbel" w:cs="AgencyFB-Reg"/>
          <w:b/>
          <w:bCs/>
          <w:szCs w:val="18"/>
        </w:rPr>
        <w:t>‘</w:t>
      </w:r>
      <w:r w:rsidR="005F250A" w:rsidRPr="00D87AA6">
        <w:rPr>
          <w:rFonts w:ascii="Corbel" w:hAnsi="Corbel" w:cs="AgencyFB-Reg"/>
          <w:b/>
          <w:bCs/>
          <w:szCs w:val="18"/>
        </w:rPr>
        <w:t>Beste Kwaliteit</w:t>
      </w:r>
      <w:r w:rsidRPr="00D87AA6">
        <w:rPr>
          <w:rFonts w:ascii="Corbel" w:hAnsi="Corbel" w:cs="AgencyFB-Reg"/>
          <w:b/>
          <w:bCs/>
          <w:szCs w:val="18"/>
        </w:rPr>
        <w:t>’</w:t>
      </w:r>
      <w:r w:rsidRPr="00D87AA6">
        <w:rPr>
          <w:rFonts w:ascii="Corbel" w:hAnsi="Corbel" w:cs="AgencyFB-Reg"/>
          <w:szCs w:val="18"/>
        </w:rPr>
        <w:t xml:space="preserve">, waarbij </w:t>
      </w:r>
      <w:r w:rsidR="00D87AA6" w:rsidRPr="00D87AA6">
        <w:rPr>
          <w:rFonts w:ascii="Corbel" w:hAnsi="Corbel" w:cs="AgencyFB-Reg"/>
          <w:szCs w:val="18"/>
        </w:rPr>
        <w:t xml:space="preserve">maximaal 3 </w:t>
      </w:r>
      <w:r w:rsidRPr="00D87AA6">
        <w:rPr>
          <w:rFonts w:ascii="Corbel" w:hAnsi="Corbel" w:cs="AgencyFB-Reg"/>
          <w:szCs w:val="18"/>
        </w:rPr>
        <w:t>Inschrijver</w:t>
      </w:r>
      <w:r w:rsidR="00443F72" w:rsidRPr="00D87AA6">
        <w:rPr>
          <w:rFonts w:ascii="Corbel" w:hAnsi="Corbel" w:cs="AgencyFB-Reg"/>
          <w:szCs w:val="18"/>
        </w:rPr>
        <w:t xml:space="preserve">s </w:t>
      </w:r>
      <w:r w:rsidRPr="00D87AA6">
        <w:rPr>
          <w:rFonts w:ascii="Corbel" w:hAnsi="Corbel" w:cs="AgencyFB-Reg"/>
          <w:szCs w:val="18"/>
        </w:rPr>
        <w:t xml:space="preserve">met de Inschrijving die naar het oordeel van de Aanbestedende dienst de beste </w:t>
      </w:r>
      <w:r w:rsidR="00443F72" w:rsidRPr="00D87AA6">
        <w:rPr>
          <w:rFonts w:ascii="Corbel" w:hAnsi="Corbel" w:cs="AgencyFB-Reg"/>
          <w:szCs w:val="18"/>
        </w:rPr>
        <w:t>kwaliteit</w:t>
      </w:r>
      <w:r w:rsidRPr="00D87AA6">
        <w:rPr>
          <w:rFonts w:ascii="Corbel" w:hAnsi="Corbel" w:cs="AgencyFB-Reg"/>
          <w:szCs w:val="18"/>
        </w:rPr>
        <w:t xml:space="preserve"> ken</w:t>
      </w:r>
      <w:r w:rsidR="007071ED" w:rsidRPr="00D87AA6">
        <w:rPr>
          <w:rFonts w:ascii="Corbel" w:hAnsi="Corbel" w:cs="AgencyFB-Reg"/>
          <w:szCs w:val="18"/>
        </w:rPr>
        <w:t>t</w:t>
      </w:r>
      <w:r w:rsidRPr="00D87AA6">
        <w:rPr>
          <w:rFonts w:ascii="Corbel" w:hAnsi="Corbel" w:cs="AgencyFB-Reg"/>
          <w:szCs w:val="18"/>
        </w:rPr>
        <w:t xml:space="preserve"> de Opdracht gegund krijg</w:t>
      </w:r>
      <w:r w:rsidR="007071ED" w:rsidRPr="00D87AA6">
        <w:rPr>
          <w:rFonts w:ascii="Corbel" w:hAnsi="Corbel" w:cs="AgencyFB-Reg"/>
          <w:szCs w:val="18"/>
        </w:rPr>
        <w:t xml:space="preserve">t. </w:t>
      </w:r>
      <w:r w:rsidR="005F250A" w:rsidRPr="00D87AA6">
        <w:rPr>
          <w:rFonts w:ascii="Corbel" w:hAnsi="Corbel" w:cs="AgencyFB-Reg"/>
          <w:szCs w:val="18"/>
        </w:rPr>
        <w:t xml:space="preserve">In totaal zijn er </w:t>
      </w:r>
      <w:r w:rsidR="005F250A" w:rsidRPr="00D87AA6">
        <w:rPr>
          <w:rFonts w:ascii="Corbel" w:hAnsi="Corbel" w:cs="AgencyFB-Reg"/>
          <w:b/>
          <w:szCs w:val="18"/>
        </w:rPr>
        <w:t>1.000 punten</w:t>
      </w:r>
      <w:r w:rsidR="005F250A" w:rsidRPr="00D87AA6">
        <w:rPr>
          <w:rFonts w:ascii="Corbel" w:hAnsi="Corbel" w:cs="AgencyFB-Reg"/>
          <w:szCs w:val="18"/>
        </w:rPr>
        <w:t xml:space="preserve"> te behalen</w:t>
      </w:r>
      <w:r w:rsidR="0030796D" w:rsidRPr="00D87AA6">
        <w:rPr>
          <w:rFonts w:ascii="Corbel" w:hAnsi="Corbel" w:cs="AgencyFB-Reg"/>
          <w:szCs w:val="18"/>
        </w:rPr>
        <w:t>.</w:t>
      </w:r>
    </w:p>
    <w:p w14:paraId="34861FD6" w14:textId="3EA86CE7" w:rsidR="00BC7775" w:rsidRPr="00AA5873" w:rsidRDefault="00BC7775" w:rsidP="00BC7775">
      <w:pPr>
        <w:autoSpaceDE w:val="0"/>
        <w:autoSpaceDN w:val="0"/>
        <w:adjustRightInd w:val="0"/>
        <w:spacing w:line="276" w:lineRule="auto"/>
        <w:rPr>
          <w:rFonts w:ascii="Corbel" w:hAnsi="Corbel" w:cs="AgencyFB-Reg"/>
          <w:szCs w:val="18"/>
        </w:rPr>
      </w:pPr>
    </w:p>
    <w:tbl>
      <w:tblPr>
        <w:tblStyle w:val="Professioneletabel"/>
        <w:tblW w:w="5000" w:type="pct"/>
        <w:tblInd w:w="-8" w:type="dxa"/>
        <w:tblLook w:val="04A0" w:firstRow="1" w:lastRow="0" w:firstColumn="1" w:lastColumn="0" w:noHBand="0" w:noVBand="1"/>
      </w:tblPr>
      <w:tblGrid>
        <w:gridCol w:w="4210"/>
        <w:gridCol w:w="2258"/>
        <w:gridCol w:w="2020"/>
      </w:tblGrid>
      <w:tr w:rsidR="005F250A" w:rsidRPr="00AA5873" w14:paraId="2FBB6120" w14:textId="77777777" w:rsidTr="000E7070">
        <w:trPr>
          <w:cnfStyle w:val="100000000000" w:firstRow="1" w:lastRow="0" w:firstColumn="0" w:lastColumn="0" w:oddVBand="0" w:evenVBand="0" w:oddHBand="0" w:evenHBand="0" w:firstRowFirstColumn="0" w:firstRowLastColumn="0" w:lastRowFirstColumn="0" w:lastRowLastColumn="0"/>
          <w:trHeight w:val="397"/>
          <w:tblHeader/>
        </w:trPr>
        <w:tc>
          <w:tcPr>
            <w:tcW w:w="2480" w:type="pct"/>
            <w:vAlign w:val="center"/>
          </w:tcPr>
          <w:p w14:paraId="2A05AB61" w14:textId="77777777" w:rsidR="005F250A" w:rsidRPr="00AA5873" w:rsidRDefault="005F250A" w:rsidP="000E7070">
            <w:pPr>
              <w:tabs>
                <w:tab w:val="left" w:pos="567"/>
              </w:tabs>
              <w:spacing w:line="276" w:lineRule="auto"/>
              <w:rPr>
                <w:rFonts w:ascii="Corbel" w:hAnsi="Corbel"/>
                <w:szCs w:val="18"/>
              </w:rPr>
            </w:pPr>
            <w:r w:rsidRPr="00AA5873">
              <w:rPr>
                <w:rFonts w:ascii="Corbel" w:hAnsi="Corbel"/>
                <w:szCs w:val="18"/>
              </w:rPr>
              <w:t>Gunningscriterium</w:t>
            </w:r>
          </w:p>
        </w:tc>
        <w:tc>
          <w:tcPr>
            <w:tcW w:w="1330" w:type="pct"/>
            <w:vAlign w:val="center"/>
            <w:hideMark/>
          </w:tcPr>
          <w:p w14:paraId="368C81B4" w14:textId="77777777" w:rsidR="005F250A" w:rsidRPr="00AA5873" w:rsidRDefault="005F250A" w:rsidP="000E7070">
            <w:pPr>
              <w:tabs>
                <w:tab w:val="left" w:pos="567"/>
              </w:tabs>
              <w:spacing w:line="276" w:lineRule="auto"/>
              <w:rPr>
                <w:rFonts w:ascii="Corbel" w:hAnsi="Corbel"/>
                <w:szCs w:val="18"/>
              </w:rPr>
            </w:pPr>
            <w:r w:rsidRPr="00AA5873">
              <w:rPr>
                <w:rFonts w:ascii="Corbel" w:hAnsi="Corbel"/>
                <w:szCs w:val="18"/>
              </w:rPr>
              <w:t>Weging</w:t>
            </w:r>
          </w:p>
        </w:tc>
        <w:tc>
          <w:tcPr>
            <w:tcW w:w="1190" w:type="pct"/>
            <w:vAlign w:val="center"/>
            <w:hideMark/>
          </w:tcPr>
          <w:p w14:paraId="4758AB95" w14:textId="77777777" w:rsidR="005F250A" w:rsidRPr="00AA5873" w:rsidRDefault="005F250A" w:rsidP="000E7070">
            <w:pPr>
              <w:tabs>
                <w:tab w:val="left" w:pos="567"/>
              </w:tabs>
              <w:spacing w:line="276" w:lineRule="auto"/>
              <w:rPr>
                <w:rFonts w:ascii="Corbel" w:hAnsi="Corbel"/>
                <w:szCs w:val="18"/>
              </w:rPr>
            </w:pPr>
            <w:r w:rsidRPr="00AA5873">
              <w:rPr>
                <w:rFonts w:ascii="Corbel" w:hAnsi="Corbel"/>
                <w:szCs w:val="18"/>
              </w:rPr>
              <w:t>Maximaal aantal punten</w:t>
            </w:r>
          </w:p>
        </w:tc>
      </w:tr>
      <w:tr w:rsidR="005F250A" w:rsidRPr="00AA5873" w14:paraId="46383B6D" w14:textId="77777777" w:rsidTr="000E7070">
        <w:trPr>
          <w:trHeight w:val="397"/>
        </w:trPr>
        <w:tc>
          <w:tcPr>
            <w:tcW w:w="2480" w:type="pct"/>
            <w:tcBorders>
              <w:bottom w:val="single" w:sz="4" w:space="0" w:color="auto"/>
            </w:tcBorders>
            <w:vAlign w:val="center"/>
          </w:tcPr>
          <w:p w14:paraId="4289D4FA" w14:textId="73CA00CB" w:rsidR="005F250A" w:rsidRPr="00AA5873" w:rsidRDefault="005F250A" w:rsidP="000E7070">
            <w:pPr>
              <w:tabs>
                <w:tab w:val="left" w:pos="567"/>
              </w:tabs>
              <w:spacing w:line="276" w:lineRule="auto"/>
              <w:rPr>
                <w:rFonts w:ascii="Corbel" w:hAnsi="Corbel"/>
              </w:rPr>
            </w:pPr>
            <w:r w:rsidRPr="00AA5873">
              <w:rPr>
                <w:rFonts w:ascii="Corbel" w:hAnsi="Corbel"/>
              </w:rPr>
              <w:t xml:space="preserve">G1 </w:t>
            </w:r>
            <w:r w:rsidR="00BD3C47" w:rsidRPr="00AA5873">
              <w:rPr>
                <w:rFonts w:ascii="Corbel" w:hAnsi="Corbel"/>
              </w:rPr>
              <w:t>Kwaliteit</w:t>
            </w:r>
          </w:p>
        </w:tc>
        <w:tc>
          <w:tcPr>
            <w:tcW w:w="1330" w:type="pct"/>
            <w:tcBorders>
              <w:bottom w:val="single" w:sz="4" w:space="0" w:color="auto"/>
            </w:tcBorders>
            <w:vAlign w:val="center"/>
          </w:tcPr>
          <w:p w14:paraId="3CBC582E" w14:textId="00AE2F8C" w:rsidR="005F250A" w:rsidRPr="00AA5873" w:rsidRDefault="00D76BF9" w:rsidP="000E7070">
            <w:pPr>
              <w:tabs>
                <w:tab w:val="left" w:pos="567"/>
              </w:tabs>
              <w:spacing w:line="276" w:lineRule="auto"/>
              <w:rPr>
                <w:rFonts w:ascii="Corbel" w:hAnsi="Corbel"/>
              </w:rPr>
            </w:pPr>
            <w:r w:rsidRPr="00AA5873">
              <w:rPr>
                <w:rFonts w:ascii="Corbel" w:hAnsi="Corbel"/>
              </w:rPr>
              <w:t>100</w:t>
            </w:r>
            <w:r w:rsidR="005F250A" w:rsidRPr="00AA5873">
              <w:rPr>
                <w:rFonts w:ascii="Corbel" w:hAnsi="Corbel"/>
              </w:rPr>
              <w:t>%</w:t>
            </w:r>
          </w:p>
        </w:tc>
        <w:tc>
          <w:tcPr>
            <w:tcW w:w="1190" w:type="pct"/>
            <w:tcBorders>
              <w:bottom w:val="single" w:sz="4" w:space="0" w:color="auto"/>
            </w:tcBorders>
            <w:vAlign w:val="center"/>
          </w:tcPr>
          <w:p w14:paraId="208FC2FE" w14:textId="2971A87A" w:rsidR="005F250A" w:rsidRPr="00AA5873" w:rsidRDefault="00D76BF9" w:rsidP="000E7070">
            <w:pPr>
              <w:tabs>
                <w:tab w:val="left" w:pos="567"/>
              </w:tabs>
              <w:spacing w:line="276" w:lineRule="auto"/>
              <w:rPr>
                <w:rFonts w:ascii="Corbel" w:hAnsi="Corbel"/>
              </w:rPr>
            </w:pPr>
            <w:r w:rsidRPr="00AA5873">
              <w:rPr>
                <w:rFonts w:ascii="Corbel" w:hAnsi="Corbel"/>
              </w:rPr>
              <w:t>1000</w:t>
            </w:r>
            <w:r w:rsidR="005F250A" w:rsidRPr="00AA5873">
              <w:rPr>
                <w:rFonts w:ascii="Corbel" w:hAnsi="Corbel"/>
              </w:rPr>
              <w:t xml:space="preserve"> punten</w:t>
            </w:r>
          </w:p>
        </w:tc>
      </w:tr>
    </w:tbl>
    <w:p w14:paraId="1580E8F0" w14:textId="1F22CD42" w:rsidR="009A7A98" w:rsidRPr="00AA5873" w:rsidRDefault="009A7A98">
      <w:pPr>
        <w:spacing w:line="240" w:lineRule="auto"/>
        <w:rPr>
          <w:rFonts w:ascii="Corbel" w:hAnsi="Corbel" w:cs="Helvetica"/>
          <w:b/>
          <w:szCs w:val="18"/>
        </w:rPr>
      </w:pPr>
      <w:bookmarkStart w:id="106" w:name="_Toc448087055"/>
    </w:p>
    <w:p w14:paraId="485A48DE" w14:textId="439DBDA3" w:rsidR="00BC7775" w:rsidRPr="00AA5873" w:rsidRDefault="00BC7775" w:rsidP="00BC7775">
      <w:pPr>
        <w:pStyle w:val="Kop2"/>
        <w:tabs>
          <w:tab w:val="left" w:pos="6379"/>
        </w:tabs>
        <w:spacing w:before="240" w:after="120"/>
        <w:rPr>
          <w:rFonts w:ascii="Corbel" w:hAnsi="Corbel" w:cs="Helvetica"/>
          <w:sz w:val="18"/>
          <w:szCs w:val="18"/>
        </w:rPr>
      </w:pPr>
      <w:bookmarkStart w:id="107" w:name="_Toc163837989"/>
      <w:r w:rsidRPr="00AA5873">
        <w:rPr>
          <w:rFonts w:ascii="Corbel" w:hAnsi="Corbel" w:cs="Helvetica"/>
          <w:sz w:val="18"/>
          <w:szCs w:val="18"/>
        </w:rPr>
        <w:t>Beoordelingsprocedure</w:t>
      </w:r>
      <w:bookmarkEnd w:id="106"/>
      <w:bookmarkEnd w:id="107"/>
    </w:p>
    <w:p w14:paraId="0F9C869B" w14:textId="15BA8CEA" w:rsidR="00BC7775" w:rsidRPr="00582F14" w:rsidRDefault="00BC7775" w:rsidP="00BC7775">
      <w:pPr>
        <w:spacing w:line="276" w:lineRule="auto"/>
        <w:rPr>
          <w:rFonts w:ascii="Corbel" w:hAnsi="Corbel"/>
          <w:szCs w:val="18"/>
        </w:rPr>
      </w:pPr>
      <w:r w:rsidRPr="00582F14">
        <w:rPr>
          <w:rFonts w:ascii="Corbel" w:hAnsi="Corbel"/>
          <w:szCs w:val="18"/>
        </w:rPr>
        <w:t xml:space="preserve">Voor de kwalitatieve beoordeling van de Inschrijvingen wordt </w:t>
      </w:r>
      <w:r w:rsidR="00EB4D56" w:rsidRPr="00582F14">
        <w:rPr>
          <w:rFonts w:ascii="Corbel" w:hAnsi="Corbel"/>
          <w:szCs w:val="18"/>
        </w:rPr>
        <w:t xml:space="preserve">een beoordelingscommissie samengesteld. </w:t>
      </w:r>
      <w:r w:rsidRPr="00582F14">
        <w:rPr>
          <w:rFonts w:ascii="Corbel" w:hAnsi="Corbel"/>
          <w:szCs w:val="18"/>
        </w:rPr>
        <w:t xml:space="preserve">In eerste instantie zullen de leden </w:t>
      </w:r>
      <w:r w:rsidR="00EB4D56" w:rsidRPr="00582F14">
        <w:rPr>
          <w:rFonts w:ascii="Corbel" w:hAnsi="Corbel"/>
          <w:szCs w:val="18"/>
        </w:rPr>
        <w:t xml:space="preserve">van de beoordelingscommissie </w:t>
      </w:r>
      <w:r w:rsidRPr="00582F14">
        <w:rPr>
          <w:rFonts w:ascii="Corbel" w:hAnsi="Corbel"/>
          <w:szCs w:val="18"/>
        </w:rPr>
        <w:t xml:space="preserve">de Inschrijvingen individueel beoordelen op </w:t>
      </w:r>
      <w:r w:rsidR="000E6982" w:rsidRPr="00582F14">
        <w:rPr>
          <w:rFonts w:ascii="Corbel" w:hAnsi="Corbel"/>
          <w:szCs w:val="18"/>
        </w:rPr>
        <w:t>de k</w:t>
      </w:r>
      <w:r w:rsidRPr="00582F14">
        <w:rPr>
          <w:rFonts w:ascii="Corbel" w:hAnsi="Corbel"/>
          <w:szCs w:val="18"/>
        </w:rPr>
        <w:t>walit</w:t>
      </w:r>
      <w:r w:rsidR="000E6982" w:rsidRPr="00582F14">
        <w:rPr>
          <w:rFonts w:ascii="Corbel" w:hAnsi="Corbel"/>
          <w:szCs w:val="18"/>
        </w:rPr>
        <w:t>atieve gunningscriteri</w:t>
      </w:r>
      <w:r w:rsidR="00DD178C" w:rsidRPr="00582F14">
        <w:rPr>
          <w:rFonts w:ascii="Corbel" w:hAnsi="Corbel"/>
          <w:szCs w:val="18"/>
        </w:rPr>
        <w:t>a</w:t>
      </w:r>
      <w:r w:rsidR="0030796D" w:rsidRPr="00582F14">
        <w:rPr>
          <w:rFonts w:ascii="Corbel" w:hAnsi="Corbel"/>
          <w:szCs w:val="18"/>
        </w:rPr>
        <w:t xml:space="preserve">. </w:t>
      </w:r>
      <w:r w:rsidRPr="00582F14">
        <w:rPr>
          <w:rFonts w:ascii="Corbel" w:hAnsi="Corbel"/>
          <w:szCs w:val="18"/>
        </w:rPr>
        <w:t xml:space="preserve">Vervolgens worden de definitieve scores plenair, met alle leden van de beoordelingscommissie gezamenlijk, </w:t>
      </w:r>
      <w:r w:rsidR="006D5A3D" w:rsidRPr="00582F14">
        <w:rPr>
          <w:rFonts w:ascii="Corbel" w:hAnsi="Corbel"/>
          <w:szCs w:val="18"/>
        </w:rPr>
        <w:t>onder leiding van een inko</w:t>
      </w:r>
      <w:r w:rsidR="00EE673A" w:rsidRPr="00582F14">
        <w:rPr>
          <w:rFonts w:ascii="Corbel" w:hAnsi="Corbel"/>
          <w:szCs w:val="18"/>
        </w:rPr>
        <w:t>p</w:t>
      </w:r>
      <w:r w:rsidR="006D5A3D" w:rsidRPr="00582F14">
        <w:rPr>
          <w:rFonts w:ascii="Corbel" w:hAnsi="Corbel"/>
          <w:szCs w:val="18"/>
        </w:rPr>
        <w:t>er,</w:t>
      </w:r>
      <w:r w:rsidR="00EE673A" w:rsidRPr="00582F14">
        <w:rPr>
          <w:rFonts w:ascii="Corbel" w:hAnsi="Corbel"/>
          <w:szCs w:val="18"/>
        </w:rPr>
        <w:t xml:space="preserve"> </w:t>
      </w:r>
      <w:r w:rsidRPr="00582F14">
        <w:rPr>
          <w:rFonts w:ascii="Corbel" w:hAnsi="Corbel"/>
          <w:szCs w:val="18"/>
        </w:rPr>
        <w:t>op basis van consensus vastgesteld. Er wordt dus geen gemiddelde score berekend.</w:t>
      </w:r>
    </w:p>
    <w:p w14:paraId="17A8992C" w14:textId="77777777" w:rsidR="00DF3078" w:rsidRPr="00582F14" w:rsidRDefault="00DF3078" w:rsidP="00BC7775">
      <w:pPr>
        <w:spacing w:line="276" w:lineRule="auto"/>
        <w:rPr>
          <w:rFonts w:ascii="Corbel" w:hAnsi="Corbel"/>
          <w:szCs w:val="18"/>
        </w:rPr>
      </w:pPr>
    </w:p>
    <w:p w14:paraId="7761879A" w14:textId="6FB10D21" w:rsidR="003F636C" w:rsidRPr="00AA5873" w:rsidRDefault="00BC7775" w:rsidP="00954A8F">
      <w:pPr>
        <w:spacing w:line="276" w:lineRule="auto"/>
        <w:rPr>
          <w:rFonts w:ascii="Corbel" w:hAnsi="Corbel"/>
          <w:szCs w:val="18"/>
        </w:rPr>
      </w:pPr>
      <w:r w:rsidRPr="00582F14">
        <w:rPr>
          <w:rFonts w:ascii="Corbel" w:hAnsi="Corbel"/>
          <w:szCs w:val="18"/>
        </w:rPr>
        <w:t>Na vaststelling van de punten van het gehele gunningscriterium Kwaliteit</w:t>
      </w:r>
      <w:r w:rsidR="0030796D" w:rsidRPr="00582F14">
        <w:rPr>
          <w:rFonts w:ascii="Corbel" w:hAnsi="Corbel"/>
          <w:szCs w:val="18"/>
        </w:rPr>
        <w:t xml:space="preserve">, wordt vastgesteld welke inschrijvers </w:t>
      </w:r>
      <w:r w:rsidR="0030796D" w:rsidRPr="00582F14">
        <w:rPr>
          <w:rFonts w:ascii="Corbel" w:hAnsi="Corbel"/>
          <w:b/>
          <w:bCs/>
          <w:szCs w:val="18"/>
        </w:rPr>
        <w:t>tenminste 600 punten</w:t>
      </w:r>
      <w:r w:rsidR="0030796D" w:rsidRPr="00582F14">
        <w:rPr>
          <w:rFonts w:ascii="Corbel" w:hAnsi="Corbel"/>
          <w:szCs w:val="18"/>
        </w:rPr>
        <w:t xml:space="preserve"> hebben behaald</w:t>
      </w:r>
      <w:r w:rsidRPr="00582F14">
        <w:rPr>
          <w:rFonts w:ascii="Corbel" w:hAnsi="Corbel"/>
          <w:szCs w:val="18"/>
        </w:rPr>
        <w:t>. De</w:t>
      </w:r>
      <w:r w:rsidR="00836474">
        <w:rPr>
          <w:rFonts w:ascii="Corbel" w:hAnsi="Corbel"/>
          <w:szCs w:val="18"/>
        </w:rPr>
        <w:t xml:space="preserve"> maximaal drie (3)</w:t>
      </w:r>
      <w:r w:rsidR="001936D8" w:rsidRPr="00582F14">
        <w:rPr>
          <w:rFonts w:ascii="Corbel" w:hAnsi="Corbel"/>
          <w:szCs w:val="18"/>
        </w:rPr>
        <w:t xml:space="preserve"> </w:t>
      </w:r>
      <w:r w:rsidR="00DF3078" w:rsidRPr="00582F14">
        <w:rPr>
          <w:rFonts w:ascii="Corbel" w:hAnsi="Corbel"/>
          <w:szCs w:val="18"/>
        </w:rPr>
        <w:t xml:space="preserve">hoogst scorende </w:t>
      </w:r>
      <w:r w:rsidRPr="00582F14">
        <w:rPr>
          <w:rFonts w:ascii="Corbel" w:hAnsi="Corbel"/>
          <w:szCs w:val="18"/>
        </w:rPr>
        <w:t>Inschrijving</w:t>
      </w:r>
      <w:r w:rsidR="00BD3C47" w:rsidRPr="00582F14">
        <w:rPr>
          <w:rFonts w:ascii="Corbel" w:hAnsi="Corbel"/>
          <w:szCs w:val="18"/>
        </w:rPr>
        <w:t>en</w:t>
      </w:r>
      <w:r w:rsidRPr="00582F14">
        <w:rPr>
          <w:rFonts w:ascii="Corbel" w:hAnsi="Corbel"/>
          <w:szCs w:val="18"/>
        </w:rPr>
        <w:t xml:space="preserve"> </w:t>
      </w:r>
      <w:r w:rsidR="00BD3C47" w:rsidRPr="00582F14">
        <w:rPr>
          <w:rFonts w:ascii="Corbel" w:hAnsi="Corbel"/>
          <w:szCs w:val="18"/>
        </w:rPr>
        <w:t xml:space="preserve">worden toegelaten tot de </w:t>
      </w:r>
      <w:r w:rsidR="00836474">
        <w:rPr>
          <w:rFonts w:ascii="Corbel" w:hAnsi="Corbel"/>
          <w:szCs w:val="18"/>
        </w:rPr>
        <w:t>Raamovereenkomst.</w:t>
      </w:r>
    </w:p>
    <w:p w14:paraId="10175AD0" w14:textId="77777777" w:rsidR="00404742" w:rsidRDefault="00404742">
      <w:pPr>
        <w:spacing w:line="240" w:lineRule="auto"/>
        <w:rPr>
          <w:rFonts w:ascii="Corbel" w:hAnsi="Corbel" w:cs="Helvetica"/>
          <w:b/>
          <w:szCs w:val="18"/>
        </w:rPr>
      </w:pPr>
      <w:bookmarkStart w:id="108" w:name="_Toc448087057"/>
      <w:r>
        <w:rPr>
          <w:rFonts w:ascii="Corbel" w:hAnsi="Corbel" w:cs="Helvetica"/>
          <w:szCs w:val="18"/>
        </w:rPr>
        <w:br w:type="page"/>
      </w:r>
    </w:p>
    <w:p w14:paraId="581B74BF" w14:textId="5A267305" w:rsidR="00BC7775" w:rsidRPr="00AA5873" w:rsidRDefault="00DC62D5" w:rsidP="00BC7775">
      <w:pPr>
        <w:pStyle w:val="Kop2"/>
        <w:tabs>
          <w:tab w:val="left" w:pos="6379"/>
        </w:tabs>
        <w:spacing w:before="240" w:after="120"/>
        <w:rPr>
          <w:rFonts w:ascii="Corbel" w:hAnsi="Corbel" w:cs="Helvetica"/>
          <w:sz w:val="18"/>
          <w:szCs w:val="18"/>
        </w:rPr>
      </w:pPr>
      <w:bookmarkStart w:id="109" w:name="_Toc163837990"/>
      <w:r w:rsidRPr="00AA5873">
        <w:rPr>
          <w:rFonts w:ascii="Corbel" w:hAnsi="Corbel" w:cs="Helvetica"/>
          <w:sz w:val="18"/>
          <w:szCs w:val="18"/>
        </w:rPr>
        <w:lastRenderedPageBreak/>
        <w:t>G</w:t>
      </w:r>
      <w:r w:rsidR="00BC7775" w:rsidRPr="00AA5873">
        <w:rPr>
          <w:rFonts w:ascii="Corbel" w:hAnsi="Corbel" w:cs="Helvetica"/>
          <w:sz w:val="18"/>
          <w:szCs w:val="18"/>
        </w:rPr>
        <w:t>unningscriterium</w:t>
      </w:r>
      <w:r w:rsidR="008B43F4" w:rsidRPr="00AA5873">
        <w:rPr>
          <w:rFonts w:ascii="Corbel" w:hAnsi="Corbel" w:cs="Helvetica"/>
          <w:sz w:val="18"/>
          <w:szCs w:val="18"/>
        </w:rPr>
        <w:t xml:space="preserve"> G1</w:t>
      </w:r>
      <w:r w:rsidR="00BC7775" w:rsidRPr="00AA5873">
        <w:rPr>
          <w:rFonts w:ascii="Corbel" w:hAnsi="Corbel" w:cs="Helvetica"/>
          <w:sz w:val="18"/>
          <w:szCs w:val="18"/>
        </w:rPr>
        <w:t xml:space="preserve"> Kwaliteit</w:t>
      </w:r>
      <w:bookmarkEnd w:id="108"/>
      <w:bookmarkEnd w:id="109"/>
      <w:r w:rsidR="00BC7775" w:rsidRPr="00AA5873">
        <w:rPr>
          <w:rFonts w:ascii="Corbel" w:hAnsi="Corbel" w:cs="Helvetica"/>
          <w:sz w:val="18"/>
          <w:szCs w:val="18"/>
        </w:rPr>
        <w:t xml:space="preserve"> </w:t>
      </w:r>
    </w:p>
    <w:p w14:paraId="7246E9D0" w14:textId="64444141" w:rsidR="008A5C97" w:rsidRPr="00AA5873" w:rsidRDefault="00953B08" w:rsidP="008A5C97">
      <w:pPr>
        <w:spacing w:after="160" w:line="259" w:lineRule="auto"/>
        <w:rPr>
          <w:rFonts w:ascii="Corbel" w:hAnsi="Corbel"/>
          <w:szCs w:val="18"/>
        </w:rPr>
      </w:pPr>
      <w:r w:rsidRPr="00AA5873">
        <w:rPr>
          <w:rFonts w:ascii="Corbel" w:hAnsi="Corbel"/>
          <w:szCs w:val="18"/>
        </w:rPr>
        <w:t>Hieronder</w:t>
      </w:r>
      <w:r w:rsidR="008A5C97" w:rsidRPr="00AA5873">
        <w:rPr>
          <w:rFonts w:ascii="Corbel" w:hAnsi="Corbel"/>
          <w:szCs w:val="18"/>
        </w:rPr>
        <w:t xml:space="preserve"> in de sub-paragrafen van 5.3</w:t>
      </w:r>
      <w:r w:rsidRPr="00AA5873">
        <w:rPr>
          <w:rFonts w:ascii="Corbel" w:hAnsi="Corbel"/>
          <w:szCs w:val="18"/>
        </w:rPr>
        <w:t xml:space="preserve"> worden de verschillende onderdelen binnen het gunningscriterium Kwaliteit beschreven: hetgeen gewenst wordt door de Aanbestedende dienst, op welke wijze Inschrijver hier invulling aan kan geven en hoe dit door de beoordelingscommissie beoordeeld zal worden. </w:t>
      </w:r>
      <w:r w:rsidR="008A5C97" w:rsidRPr="00AA5873">
        <w:rPr>
          <w:rFonts w:ascii="Corbel" w:hAnsi="Corbel"/>
          <w:szCs w:val="18"/>
        </w:rPr>
        <w:t xml:space="preserve">Per onderdeel, te weten </w:t>
      </w:r>
      <w:r w:rsidR="00CB7356" w:rsidRPr="00AA5873">
        <w:rPr>
          <w:rFonts w:ascii="Corbel" w:hAnsi="Corbel"/>
          <w:szCs w:val="18"/>
        </w:rPr>
        <w:t>G1.1</w:t>
      </w:r>
      <w:r w:rsidR="00836474">
        <w:rPr>
          <w:rFonts w:ascii="Corbel" w:hAnsi="Corbel"/>
          <w:szCs w:val="18"/>
        </w:rPr>
        <w:t>,</w:t>
      </w:r>
      <w:r w:rsidR="00132B5D">
        <w:rPr>
          <w:rFonts w:ascii="Corbel" w:hAnsi="Corbel"/>
          <w:szCs w:val="18"/>
        </w:rPr>
        <w:t xml:space="preserve"> </w:t>
      </w:r>
      <w:r w:rsidR="00CB7356" w:rsidRPr="00AA5873">
        <w:rPr>
          <w:rFonts w:ascii="Corbel" w:hAnsi="Corbel"/>
          <w:szCs w:val="18"/>
        </w:rPr>
        <w:t>G1.2</w:t>
      </w:r>
      <w:r w:rsidR="00836474">
        <w:rPr>
          <w:rFonts w:ascii="Corbel" w:hAnsi="Corbel"/>
          <w:szCs w:val="18"/>
        </w:rPr>
        <w:t xml:space="preserve"> en G1.3</w:t>
      </w:r>
      <w:r w:rsidR="008A5C97" w:rsidRPr="00AA5873">
        <w:rPr>
          <w:rFonts w:ascii="Corbel" w:hAnsi="Corbel"/>
          <w:szCs w:val="18"/>
        </w:rPr>
        <w:t xml:space="preserve"> wordt per onderdeel</w:t>
      </w:r>
      <w:r w:rsidR="0042166C" w:rsidRPr="00AA5873">
        <w:rPr>
          <w:rFonts w:ascii="Corbel" w:hAnsi="Corbel"/>
          <w:szCs w:val="18"/>
        </w:rPr>
        <w:t xml:space="preserve"> de volgende cijfers toegekend:</w:t>
      </w:r>
      <w:bookmarkStart w:id="110" w:name="_Hlk97820911"/>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127"/>
        <w:gridCol w:w="6237"/>
      </w:tblGrid>
      <w:tr w:rsidR="008A5C97" w:rsidRPr="00AA5873" w14:paraId="31A13737" w14:textId="77777777" w:rsidTr="000E7070">
        <w:trPr>
          <w:trHeight w:val="414"/>
        </w:trPr>
        <w:tc>
          <w:tcPr>
            <w:tcW w:w="992"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2584D231" w14:textId="77777777" w:rsidR="008A5C97" w:rsidRPr="00AA5873" w:rsidRDefault="008A5C97" w:rsidP="000E7070">
            <w:pPr>
              <w:tabs>
                <w:tab w:val="left" w:pos="567"/>
              </w:tabs>
              <w:spacing w:line="276" w:lineRule="auto"/>
              <w:rPr>
                <w:rFonts w:ascii="Corbel" w:hAnsi="Corbel"/>
                <w:b/>
                <w:color w:val="FFFFFF" w:themeColor="background1"/>
                <w:szCs w:val="18"/>
              </w:rPr>
            </w:pPr>
            <w:r w:rsidRPr="00AA5873">
              <w:rPr>
                <w:rFonts w:ascii="Corbel" w:hAnsi="Corbel"/>
                <w:b/>
                <w:color w:val="FFFFFF" w:themeColor="background1"/>
                <w:szCs w:val="18"/>
              </w:rPr>
              <w:t>Cijfer</w:t>
            </w:r>
          </w:p>
        </w:tc>
        <w:tc>
          <w:tcPr>
            <w:tcW w:w="2127"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73805E91" w14:textId="77777777" w:rsidR="008A5C97" w:rsidRPr="00AA5873" w:rsidRDefault="008A5C97" w:rsidP="000E7070">
            <w:pPr>
              <w:tabs>
                <w:tab w:val="left" w:pos="567"/>
              </w:tabs>
              <w:spacing w:line="276" w:lineRule="auto"/>
              <w:rPr>
                <w:rFonts w:ascii="Corbel" w:hAnsi="Corbel"/>
                <w:b/>
                <w:color w:val="FFFFFF" w:themeColor="background1"/>
                <w:szCs w:val="18"/>
              </w:rPr>
            </w:pPr>
            <w:r w:rsidRPr="00AA5873">
              <w:rPr>
                <w:rFonts w:ascii="Corbel" w:hAnsi="Corbel"/>
                <w:b/>
                <w:color w:val="FFFFFF" w:themeColor="background1"/>
                <w:szCs w:val="18"/>
              </w:rPr>
              <w:t>Waardering</w:t>
            </w:r>
          </w:p>
        </w:tc>
        <w:tc>
          <w:tcPr>
            <w:tcW w:w="6237" w:type="dxa"/>
            <w:tcBorders>
              <w:top w:val="single" w:sz="4" w:space="0" w:color="auto"/>
              <w:left w:val="single" w:sz="4" w:space="0" w:color="auto"/>
              <w:bottom w:val="single" w:sz="4" w:space="0" w:color="auto"/>
              <w:right w:val="single" w:sz="4" w:space="0" w:color="auto"/>
            </w:tcBorders>
            <w:shd w:val="clear" w:color="auto" w:fill="000000" w:themeFill="text1"/>
          </w:tcPr>
          <w:p w14:paraId="1EB8C66E" w14:textId="77777777" w:rsidR="008A5C97" w:rsidRPr="00AA5873" w:rsidRDefault="008A5C97" w:rsidP="000E7070">
            <w:pPr>
              <w:tabs>
                <w:tab w:val="left" w:pos="567"/>
              </w:tabs>
              <w:spacing w:line="276" w:lineRule="auto"/>
              <w:rPr>
                <w:rFonts w:ascii="Corbel" w:hAnsi="Corbel"/>
                <w:b/>
                <w:color w:val="FFFFFF" w:themeColor="background1"/>
                <w:szCs w:val="18"/>
              </w:rPr>
            </w:pPr>
            <w:r w:rsidRPr="00AA5873">
              <w:rPr>
                <w:rFonts w:ascii="Corbel" w:hAnsi="Corbel"/>
                <w:b/>
                <w:color w:val="FFFFFF" w:themeColor="background1"/>
                <w:szCs w:val="18"/>
              </w:rPr>
              <w:t>Beschrijving</w:t>
            </w:r>
          </w:p>
        </w:tc>
      </w:tr>
      <w:tr w:rsidR="008A5C97" w:rsidRPr="00AA5873" w14:paraId="45D6CE12" w14:textId="77777777" w:rsidTr="000E7070">
        <w:trPr>
          <w:trHeight w:val="222"/>
        </w:trPr>
        <w:tc>
          <w:tcPr>
            <w:tcW w:w="992" w:type="dxa"/>
            <w:tcBorders>
              <w:top w:val="single" w:sz="4" w:space="0" w:color="auto"/>
              <w:left w:val="single" w:sz="4" w:space="0" w:color="auto"/>
              <w:bottom w:val="single" w:sz="4" w:space="0" w:color="auto"/>
              <w:right w:val="single" w:sz="4" w:space="0" w:color="auto"/>
            </w:tcBorders>
            <w:hideMark/>
          </w:tcPr>
          <w:p w14:paraId="10CFF6E0"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10</w:t>
            </w:r>
          </w:p>
        </w:tc>
        <w:tc>
          <w:tcPr>
            <w:tcW w:w="2127" w:type="dxa"/>
            <w:tcBorders>
              <w:top w:val="single" w:sz="4" w:space="0" w:color="auto"/>
              <w:left w:val="single" w:sz="4" w:space="0" w:color="auto"/>
              <w:bottom w:val="single" w:sz="4" w:space="0" w:color="auto"/>
              <w:right w:val="single" w:sz="4" w:space="0" w:color="auto"/>
            </w:tcBorders>
            <w:hideMark/>
          </w:tcPr>
          <w:p w14:paraId="153EA434"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 xml:space="preserve">Uitstekend </w:t>
            </w:r>
          </w:p>
        </w:tc>
        <w:tc>
          <w:tcPr>
            <w:tcW w:w="6237" w:type="dxa"/>
            <w:tcBorders>
              <w:top w:val="single" w:sz="4" w:space="0" w:color="auto"/>
              <w:left w:val="single" w:sz="4" w:space="0" w:color="auto"/>
              <w:bottom w:val="single" w:sz="4" w:space="0" w:color="auto"/>
              <w:right w:val="single" w:sz="4" w:space="0" w:color="auto"/>
            </w:tcBorders>
          </w:tcPr>
          <w:p w14:paraId="1F2E148B"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Onderdeel getuigt integraal van optimale kennis en kunde, is zeer helder beschreven en roept daarmee geen vragen op. Onderdeel biedt daarbij extra’s ten opzichte van uitvraag die getuigen van relevante kennis ter zake.</w:t>
            </w:r>
          </w:p>
        </w:tc>
      </w:tr>
      <w:tr w:rsidR="008A5C97" w:rsidRPr="00AA5873" w14:paraId="1DF99251" w14:textId="77777777" w:rsidTr="000E7070">
        <w:trPr>
          <w:trHeight w:val="254"/>
        </w:trPr>
        <w:tc>
          <w:tcPr>
            <w:tcW w:w="992" w:type="dxa"/>
            <w:tcBorders>
              <w:top w:val="single" w:sz="4" w:space="0" w:color="auto"/>
              <w:left w:val="single" w:sz="4" w:space="0" w:color="auto"/>
              <w:bottom w:val="single" w:sz="4" w:space="0" w:color="auto"/>
              <w:right w:val="single" w:sz="4" w:space="0" w:color="auto"/>
            </w:tcBorders>
            <w:hideMark/>
          </w:tcPr>
          <w:p w14:paraId="5CAC5D82"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8</w:t>
            </w:r>
          </w:p>
        </w:tc>
        <w:tc>
          <w:tcPr>
            <w:tcW w:w="2127" w:type="dxa"/>
            <w:tcBorders>
              <w:top w:val="single" w:sz="4" w:space="0" w:color="auto"/>
              <w:left w:val="single" w:sz="4" w:space="0" w:color="auto"/>
              <w:bottom w:val="single" w:sz="4" w:space="0" w:color="auto"/>
              <w:right w:val="single" w:sz="4" w:space="0" w:color="auto"/>
            </w:tcBorders>
            <w:hideMark/>
          </w:tcPr>
          <w:p w14:paraId="5B8C1D51"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 xml:space="preserve">Goed </w:t>
            </w:r>
          </w:p>
        </w:tc>
        <w:tc>
          <w:tcPr>
            <w:tcW w:w="6237" w:type="dxa"/>
            <w:tcBorders>
              <w:top w:val="single" w:sz="4" w:space="0" w:color="auto"/>
              <w:left w:val="single" w:sz="4" w:space="0" w:color="auto"/>
              <w:bottom w:val="single" w:sz="4" w:space="0" w:color="auto"/>
              <w:right w:val="single" w:sz="4" w:space="0" w:color="auto"/>
            </w:tcBorders>
          </w:tcPr>
          <w:p w14:paraId="294D8525"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Onderdeel wordt helder en overtuigend omschreven en biedt volledig comfort dat invulling geborgd is. Tekst roept weinig vraagpunten op omtrent invulling.</w:t>
            </w:r>
          </w:p>
        </w:tc>
      </w:tr>
      <w:tr w:rsidR="008A5C97" w:rsidRPr="00AA5873" w14:paraId="50F5465C" w14:textId="77777777" w:rsidTr="000E7070">
        <w:trPr>
          <w:trHeight w:val="286"/>
        </w:trPr>
        <w:tc>
          <w:tcPr>
            <w:tcW w:w="992" w:type="dxa"/>
            <w:tcBorders>
              <w:top w:val="single" w:sz="4" w:space="0" w:color="auto"/>
              <w:left w:val="single" w:sz="4" w:space="0" w:color="auto"/>
              <w:bottom w:val="single" w:sz="4" w:space="0" w:color="auto"/>
              <w:right w:val="single" w:sz="4" w:space="0" w:color="auto"/>
            </w:tcBorders>
            <w:hideMark/>
          </w:tcPr>
          <w:p w14:paraId="0A6EF7E8"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6</w:t>
            </w:r>
          </w:p>
        </w:tc>
        <w:tc>
          <w:tcPr>
            <w:tcW w:w="2127" w:type="dxa"/>
            <w:tcBorders>
              <w:top w:val="single" w:sz="4" w:space="0" w:color="auto"/>
              <w:left w:val="single" w:sz="4" w:space="0" w:color="auto"/>
              <w:bottom w:val="single" w:sz="4" w:space="0" w:color="auto"/>
              <w:right w:val="single" w:sz="4" w:space="0" w:color="auto"/>
            </w:tcBorders>
            <w:hideMark/>
          </w:tcPr>
          <w:p w14:paraId="5E2947E3"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 xml:space="preserve">Voldoende </w:t>
            </w:r>
          </w:p>
        </w:tc>
        <w:tc>
          <w:tcPr>
            <w:tcW w:w="6237" w:type="dxa"/>
            <w:tcBorders>
              <w:top w:val="single" w:sz="4" w:space="0" w:color="auto"/>
              <w:left w:val="single" w:sz="4" w:space="0" w:color="auto"/>
              <w:bottom w:val="single" w:sz="4" w:space="0" w:color="auto"/>
              <w:right w:val="single" w:sz="4" w:space="0" w:color="auto"/>
            </w:tcBorders>
          </w:tcPr>
          <w:p w14:paraId="70B7A9AD"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Onderdeel biedt voldoende aanknopingspunten om vertrouwen te bieden dat dit beheerst c.q. op adequate wijze ingevuld wordt of gaat worden. Tekst roept wel vraagpunten en op niet-kritieke onderdelen twijfels op.</w:t>
            </w:r>
          </w:p>
        </w:tc>
      </w:tr>
      <w:tr w:rsidR="008A5C97" w:rsidRPr="00AA5873" w14:paraId="660E58B1" w14:textId="77777777" w:rsidTr="000E7070">
        <w:trPr>
          <w:trHeight w:val="276"/>
        </w:trPr>
        <w:tc>
          <w:tcPr>
            <w:tcW w:w="992" w:type="dxa"/>
            <w:tcBorders>
              <w:top w:val="single" w:sz="4" w:space="0" w:color="auto"/>
              <w:left w:val="single" w:sz="4" w:space="0" w:color="auto"/>
              <w:bottom w:val="single" w:sz="4" w:space="0" w:color="auto"/>
              <w:right w:val="single" w:sz="4" w:space="0" w:color="auto"/>
            </w:tcBorders>
            <w:hideMark/>
          </w:tcPr>
          <w:p w14:paraId="6C9922A4"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4</w:t>
            </w:r>
          </w:p>
        </w:tc>
        <w:tc>
          <w:tcPr>
            <w:tcW w:w="2127" w:type="dxa"/>
            <w:tcBorders>
              <w:top w:val="single" w:sz="4" w:space="0" w:color="auto"/>
              <w:left w:val="single" w:sz="4" w:space="0" w:color="auto"/>
              <w:bottom w:val="single" w:sz="4" w:space="0" w:color="auto"/>
              <w:right w:val="single" w:sz="4" w:space="0" w:color="auto"/>
            </w:tcBorders>
            <w:hideMark/>
          </w:tcPr>
          <w:p w14:paraId="49D2EB02"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Onvoldoende</w:t>
            </w:r>
          </w:p>
        </w:tc>
        <w:tc>
          <w:tcPr>
            <w:tcW w:w="6237" w:type="dxa"/>
            <w:tcBorders>
              <w:top w:val="single" w:sz="4" w:space="0" w:color="auto"/>
              <w:left w:val="single" w:sz="4" w:space="0" w:color="auto"/>
              <w:bottom w:val="single" w:sz="4" w:space="0" w:color="auto"/>
              <w:right w:val="single" w:sz="4" w:space="0" w:color="auto"/>
            </w:tcBorders>
          </w:tcPr>
          <w:p w14:paraId="3B8E8843"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 xml:space="preserve">Onderdeel biedt onvoldoende vertrouwen en roept vragen op omtrent de mate waarin dit beheerst c.q. ingevuld wordt en twijfels op kritieke onderdelen van de opdracht. </w:t>
            </w:r>
          </w:p>
        </w:tc>
      </w:tr>
      <w:tr w:rsidR="008A5C97" w:rsidRPr="00AA5873" w14:paraId="725380DF" w14:textId="77777777" w:rsidTr="000E7070">
        <w:trPr>
          <w:trHeight w:val="266"/>
        </w:trPr>
        <w:tc>
          <w:tcPr>
            <w:tcW w:w="992" w:type="dxa"/>
            <w:tcBorders>
              <w:top w:val="single" w:sz="4" w:space="0" w:color="auto"/>
              <w:left w:val="single" w:sz="4" w:space="0" w:color="auto"/>
              <w:bottom w:val="single" w:sz="4" w:space="0" w:color="auto"/>
              <w:right w:val="single" w:sz="4" w:space="0" w:color="auto"/>
            </w:tcBorders>
            <w:hideMark/>
          </w:tcPr>
          <w:p w14:paraId="4F6D5CC9"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2</w:t>
            </w:r>
          </w:p>
        </w:tc>
        <w:tc>
          <w:tcPr>
            <w:tcW w:w="2127" w:type="dxa"/>
            <w:tcBorders>
              <w:top w:val="single" w:sz="4" w:space="0" w:color="auto"/>
              <w:left w:val="single" w:sz="4" w:space="0" w:color="auto"/>
              <w:bottom w:val="single" w:sz="4" w:space="0" w:color="auto"/>
              <w:right w:val="single" w:sz="4" w:space="0" w:color="auto"/>
            </w:tcBorders>
            <w:hideMark/>
          </w:tcPr>
          <w:p w14:paraId="318D66BC"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Slecht</w:t>
            </w:r>
          </w:p>
        </w:tc>
        <w:tc>
          <w:tcPr>
            <w:tcW w:w="6237" w:type="dxa"/>
            <w:tcBorders>
              <w:top w:val="single" w:sz="4" w:space="0" w:color="auto"/>
              <w:left w:val="single" w:sz="4" w:space="0" w:color="auto"/>
              <w:bottom w:val="single" w:sz="4" w:space="0" w:color="auto"/>
              <w:right w:val="single" w:sz="4" w:space="0" w:color="auto"/>
            </w:tcBorders>
          </w:tcPr>
          <w:p w14:paraId="18AAFA5D"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Onderdeel mist iedere aansluiting op de verwachtingen ter zake. Onderdeel biedt geen enkel vertrouwen en roept over de hele linie vragen en/of twijfels op omtrent de mate waarin dit beheerst c.q. ingevuld wordt.</w:t>
            </w:r>
          </w:p>
        </w:tc>
      </w:tr>
      <w:tr w:rsidR="008A5C97" w:rsidRPr="00AA5873" w14:paraId="0E2DCF7C" w14:textId="77777777" w:rsidTr="000E7070">
        <w:trPr>
          <w:trHeight w:val="270"/>
        </w:trPr>
        <w:tc>
          <w:tcPr>
            <w:tcW w:w="992" w:type="dxa"/>
            <w:tcBorders>
              <w:top w:val="single" w:sz="4" w:space="0" w:color="auto"/>
              <w:left w:val="single" w:sz="4" w:space="0" w:color="auto"/>
              <w:bottom w:val="single" w:sz="4" w:space="0" w:color="auto"/>
              <w:right w:val="single" w:sz="4" w:space="0" w:color="auto"/>
            </w:tcBorders>
            <w:hideMark/>
          </w:tcPr>
          <w:p w14:paraId="0883E8F8"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0</w:t>
            </w:r>
          </w:p>
        </w:tc>
        <w:tc>
          <w:tcPr>
            <w:tcW w:w="2127" w:type="dxa"/>
            <w:tcBorders>
              <w:top w:val="single" w:sz="4" w:space="0" w:color="auto"/>
              <w:left w:val="single" w:sz="4" w:space="0" w:color="auto"/>
              <w:bottom w:val="single" w:sz="4" w:space="0" w:color="auto"/>
              <w:right w:val="single" w:sz="4" w:space="0" w:color="auto"/>
            </w:tcBorders>
            <w:hideMark/>
          </w:tcPr>
          <w:p w14:paraId="478D329B"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Niets ingevuld</w:t>
            </w:r>
          </w:p>
        </w:tc>
        <w:tc>
          <w:tcPr>
            <w:tcW w:w="6237" w:type="dxa"/>
            <w:tcBorders>
              <w:top w:val="single" w:sz="4" w:space="0" w:color="auto"/>
              <w:left w:val="single" w:sz="4" w:space="0" w:color="auto"/>
              <w:bottom w:val="single" w:sz="4" w:space="0" w:color="auto"/>
              <w:right w:val="single" w:sz="4" w:space="0" w:color="auto"/>
            </w:tcBorders>
          </w:tcPr>
          <w:p w14:paraId="0EDB4D36" w14:textId="77777777" w:rsidR="008A5C97" w:rsidRPr="00AA5873" w:rsidRDefault="008A5C97" w:rsidP="000E7070">
            <w:pPr>
              <w:tabs>
                <w:tab w:val="left" w:pos="567"/>
              </w:tabs>
              <w:spacing w:line="276" w:lineRule="auto"/>
              <w:rPr>
                <w:rFonts w:ascii="Corbel" w:hAnsi="Corbel"/>
                <w:szCs w:val="18"/>
              </w:rPr>
            </w:pPr>
            <w:r w:rsidRPr="00AA5873">
              <w:rPr>
                <w:rFonts w:ascii="Corbel" w:hAnsi="Corbel"/>
                <w:szCs w:val="18"/>
              </w:rPr>
              <w:t>Niet of nauwelijks te beoordelen. Geen noemenswaardige inspanningen verricht om ter zake duidelijk te maken waar men voor staat c.q. hoe invulling wordt gegeven aan hetgeen is gevraagd.</w:t>
            </w:r>
          </w:p>
        </w:tc>
      </w:tr>
    </w:tbl>
    <w:p w14:paraId="0E7D8ABD" w14:textId="77777777" w:rsidR="008A5C97" w:rsidRPr="00AA5873" w:rsidRDefault="008A5C97" w:rsidP="008A5C97">
      <w:pPr>
        <w:tabs>
          <w:tab w:val="left" w:pos="567"/>
        </w:tabs>
        <w:spacing w:line="276" w:lineRule="auto"/>
        <w:rPr>
          <w:rFonts w:ascii="Corbel" w:hAnsi="Corbel"/>
          <w:szCs w:val="18"/>
        </w:rPr>
      </w:pPr>
    </w:p>
    <w:p w14:paraId="2F48FDAD" w14:textId="74C2E0E2" w:rsidR="00BF2996" w:rsidRPr="00AA5873" w:rsidRDefault="008A5C97" w:rsidP="00BF2996">
      <w:pPr>
        <w:rPr>
          <w:rFonts w:ascii="Corbel" w:eastAsia="Calibri" w:hAnsi="Corbel" w:cs="Calibri"/>
          <w:spacing w:val="0"/>
          <w:szCs w:val="18"/>
          <w:lang w:eastAsia="en-US"/>
        </w:rPr>
      </w:pPr>
      <w:r w:rsidRPr="00582F14">
        <w:rPr>
          <w:rFonts w:ascii="Corbel" w:hAnsi="Corbel"/>
        </w:rPr>
        <w:t xml:space="preserve">Het beoordelingsteam bestaat uit </w:t>
      </w:r>
      <w:r w:rsidR="00A158FF">
        <w:rPr>
          <w:rFonts w:ascii="Corbel" w:hAnsi="Corbel"/>
        </w:rPr>
        <w:t>minimaal 3</w:t>
      </w:r>
      <w:r w:rsidR="00582F14" w:rsidRPr="00582F14">
        <w:rPr>
          <w:rFonts w:ascii="Corbel" w:hAnsi="Corbel"/>
        </w:rPr>
        <w:t xml:space="preserve"> </w:t>
      </w:r>
      <w:r w:rsidRPr="00582F14">
        <w:rPr>
          <w:rFonts w:ascii="Corbel" w:hAnsi="Corbel"/>
        </w:rPr>
        <w:t>personen. Elk lid van het beoordelingsteam beoordeelt eerst individueel het</w:t>
      </w:r>
      <w:r w:rsidR="0042166C" w:rsidRPr="00582F14">
        <w:rPr>
          <w:rFonts w:ascii="Corbel" w:hAnsi="Corbel"/>
        </w:rPr>
        <w:t xml:space="preserve"> gunningscriterium Kwaliteit op de </w:t>
      </w:r>
      <w:r w:rsidR="00836474">
        <w:rPr>
          <w:rFonts w:ascii="Corbel" w:hAnsi="Corbel"/>
        </w:rPr>
        <w:t>drie</w:t>
      </w:r>
      <w:r w:rsidR="006A42DB">
        <w:rPr>
          <w:rFonts w:ascii="Corbel" w:hAnsi="Corbel"/>
        </w:rPr>
        <w:t xml:space="preserve"> </w:t>
      </w:r>
      <w:r w:rsidR="0042166C" w:rsidRPr="00582F14">
        <w:rPr>
          <w:rFonts w:ascii="Corbel" w:hAnsi="Corbel"/>
        </w:rPr>
        <w:t>(</w:t>
      </w:r>
      <w:r w:rsidR="00836474">
        <w:rPr>
          <w:rFonts w:ascii="Corbel" w:hAnsi="Corbel"/>
        </w:rPr>
        <w:t>3</w:t>
      </w:r>
      <w:r w:rsidR="0042166C" w:rsidRPr="00582F14">
        <w:rPr>
          <w:rFonts w:ascii="Corbel" w:hAnsi="Corbel"/>
        </w:rPr>
        <w:t>) onderdelen</w:t>
      </w:r>
      <w:r w:rsidRPr="00582F14">
        <w:rPr>
          <w:rFonts w:ascii="Corbel" w:hAnsi="Corbel"/>
        </w:rPr>
        <w:t>. De beoordelingscijfers worden gegeven op basis van de mate van volledigheid van de behandeling van de genoemde aspecten en in relatie tot de zaken die de provincie Utrecht voor haar als van belang heeft aangegeven</w:t>
      </w:r>
      <w:r w:rsidR="0042166C" w:rsidRPr="00582F14">
        <w:rPr>
          <w:rFonts w:ascii="Corbel" w:hAnsi="Corbel"/>
        </w:rPr>
        <w:t xml:space="preserve">. </w:t>
      </w:r>
      <w:r w:rsidRPr="00582F14">
        <w:rPr>
          <w:rFonts w:ascii="Corbel" w:hAnsi="Corbel"/>
        </w:rPr>
        <w:t xml:space="preserve">De individuele scores (met name grote afwijkingen daarin) worden besproken door de beoordelaars in een plenaire sessie waarna per onderdeel tot één consensusscore wordt gekomen. Deze consensusscore wordt vermenigvuldigd met de wegingsfactor. Dus als u een </w:t>
      </w:r>
      <w:r w:rsidR="00DC62D5" w:rsidRPr="00582F14">
        <w:rPr>
          <w:rFonts w:ascii="Corbel" w:hAnsi="Corbel"/>
        </w:rPr>
        <w:t>8</w:t>
      </w:r>
      <w:r w:rsidRPr="00582F14">
        <w:rPr>
          <w:rFonts w:ascii="Corbel" w:hAnsi="Corbel"/>
        </w:rPr>
        <w:t xml:space="preserve"> </w:t>
      </w:r>
      <w:r w:rsidR="00CB7356" w:rsidRPr="00582F14">
        <w:rPr>
          <w:rFonts w:ascii="Corbel" w:hAnsi="Corbel"/>
        </w:rPr>
        <w:t xml:space="preserve">gemiddeld </w:t>
      </w:r>
      <w:r w:rsidRPr="00582F14">
        <w:rPr>
          <w:rFonts w:ascii="Corbel" w:hAnsi="Corbel"/>
        </w:rPr>
        <w:t xml:space="preserve">scoort voor </w:t>
      </w:r>
      <w:r w:rsidR="00CE5D80" w:rsidRPr="00582F14">
        <w:rPr>
          <w:rFonts w:ascii="Corbel" w:hAnsi="Corbel"/>
        </w:rPr>
        <w:t>Kwaliteit</w:t>
      </w:r>
      <w:r w:rsidR="00CB7356" w:rsidRPr="00582F14">
        <w:rPr>
          <w:rFonts w:ascii="Corbel" w:hAnsi="Corbel"/>
        </w:rPr>
        <w:t xml:space="preserve"> (cijfers v/d </w:t>
      </w:r>
      <w:r w:rsidR="00836474">
        <w:rPr>
          <w:rFonts w:ascii="Corbel" w:hAnsi="Corbel"/>
        </w:rPr>
        <w:t>3</w:t>
      </w:r>
      <w:r w:rsidR="00CB7356" w:rsidRPr="00582F14">
        <w:rPr>
          <w:rFonts w:ascii="Corbel" w:hAnsi="Corbel"/>
        </w:rPr>
        <w:t xml:space="preserve"> onderdelen opgeteld en het totaal gedeeld door </w:t>
      </w:r>
      <w:r w:rsidR="00836474">
        <w:rPr>
          <w:rFonts w:ascii="Corbel" w:hAnsi="Corbel"/>
        </w:rPr>
        <w:t>3</w:t>
      </w:r>
      <w:r w:rsidR="00CB7356" w:rsidRPr="00582F14">
        <w:rPr>
          <w:rFonts w:ascii="Corbel" w:hAnsi="Corbel"/>
        </w:rPr>
        <w:t>)</w:t>
      </w:r>
      <w:r w:rsidR="00CE5D80" w:rsidRPr="00582F14">
        <w:rPr>
          <w:rFonts w:ascii="Corbel" w:hAnsi="Corbel"/>
        </w:rPr>
        <w:t xml:space="preserve">, </w:t>
      </w:r>
      <w:r w:rsidRPr="00582F14">
        <w:rPr>
          <w:rFonts w:ascii="Corbel" w:hAnsi="Corbel"/>
        </w:rPr>
        <w:t>scoort u 0,</w:t>
      </w:r>
      <w:r w:rsidR="00DC62D5" w:rsidRPr="00582F14">
        <w:rPr>
          <w:rFonts w:ascii="Corbel" w:hAnsi="Corbel"/>
        </w:rPr>
        <w:t>8</w:t>
      </w:r>
      <w:r w:rsidRPr="00582F14">
        <w:rPr>
          <w:rFonts w:ascii="Corbel" w:hAnsi="Corbel"/>
        </w:rPr>
        <w:t xml:space="preserve"> * </w:t>
      </w:r>
      <w:r w:rsidR="00DC62D5" w:rsidRPr="00582F14">
        <w:rPr>
          <w:rFonts w:ascii="Corbel" w:hAnsi="Corbel"/>
        </w:rPr>
        <w:t>10</w:t>
      </w:r>
      <w:r w:rsidRPr="00582F14">
        <w:rPr>
          <w:rFonts w:ascii="Corbel" w:hAnsi="Corbel"/>
        </w:rPr>
        <w:t xml:space="preserve">00 = </w:t>
      </w:r>
      <w:r w:rsidR="00DC62D5" w:rsidRPr="00582F14">
        <w:rPr>
          <w:rFonts w:ascii="Corbel" w:hAnsi="Corbel"/>
        </w:rPr>
        <w:t>80</w:t>
      </w:r>
      <w:r w:rsidRPr="00582F14">
        <w:rPr>
          <w:rFonts w:ascii="Corbel" w:hAnsi="Corbel"/>
        </w:rPr>
        <w:t>0 punten</w:t>
      </w:r>
      <w:r w:rsidRPr="00582F14">
        <w:rPr>
          <w:rFonts w:ascii="Corbel" w:hAnsi="Corbel"/>
          <w:szCs w:val="18"/>
        </w:rPr>
        <w:t>.</w:t>
      </w:r>
      <w:r w:rsidR="0064429D" w:rsidRPr="00582F14">
        <w:rPr>
          <w:rFonts w:ascii="Corbel" w:hAnsi="Corbel"/>
          <w:szCs w:val="18"/>
        </w:rPr>
        <w:t xml:space="preserve"> </w:t>
      </w:r>
      <w:r w:rsidR="00BF2996" w:rsidRPr="00582F14">
        <w:rPr>
          <w:rFonts w:ascii="Corbel" w:eastAsia="Calibri" w:hAnsi="Corbel" w:cs="Calibri"/>
          <w:spacing w:val="0"/>
          <w:szCs w:val="18"/>
          <w:lang w:eastAsia="en-US"/>
        </w:rPr>
        <w:t>Bij deze inschrijving wordt van de inschrijvers</w:t>
      </w:r>
      <w:r w:rsidR="004A64A6">
        <w:rPr>
          <w:rFonts w:ascii="Corbel" w:eastAsia="Calibri" w:hAnsi="Corbel" w:cs="Calibri"/>
          <w:spacing w:val="0"/>
          <w:szCs w:val="18"/>
          <w:lang w:eastAsia="en-US"/>
        </w:rPr>
        <w:t xml:space="preserve"> twee (2)</w:t>
      </w:r>
      <w:r w:rsidR="00BF2996" w:rsidRPr="00582F14">
        <w:rPr>
          <w:rFonts w:ascii="Corbel" w:eastAsia="Calibri" w:hAnsi="Corbel" w:cs="Calibri"/>
          <w:spacing w:val="0"/>
          <w:szCs w:val="18"/>
          <w:lang w:eastAsia="en-US"/>
        </w:rPr>
        <w:t xml:space="preserve"> een document</w:t>
      </w:r>
      <w:r w:rsidR="004A64A6">
        <w:rPr>
          <w:rFonts w:ascii="Corbel" w:eastAsia="Calibri" w:hAnsi="Corbel" w:cs="Calibri"/>
          <w:spacing w:val="0"/>
          <w:szCs w:val="18"/>
          <w:lang w:eastAsia="en-US"/>
        </w:rPr>
        <w:t>en</w:t>
      </w:r>
      <w:r w:rsidR="00BF2996" w:rsidRPr="00582F14">
        <w:rPr>
          <w:rFonts w:ascii="Corbel" w:eastAsia="Calibri" w:hAnsi="Corbel" w:cs="Calibri"/>
          <w:spacing w:val="0"/>
          <w:szCs w:val="18"/>
          <w:lang w:eastAsia="en-US"/>
        </w:rPr>
        <w:t xml:space="preserve"> verwacht</w:t>
      </w:r>
      <w:r w:rsidR="00836474">
        <w:rPr>
          <w:rFonts w:ascii="Corbel" w:eastAsia="Calibri" w:hAnsi="Corbel" w:cs="Calibri"/>
          <w:spacing w:val="0"/>
          <w:szCs w:val="18"/>
          <w:lang w:eastAsia="en-US"/>
        </w:rPr>
        <w:t xml:space="preserve"> </w:t>
      </w:r>
      <w:r w:rsidR="00BF2996" w:rsidRPr="00582F14">
        <w:rPr>
          <w:rFonts w:ascii="Corbel" w:eastAsia="Calibri" w:hAnsi="Corbel" w:cs="Calibri"/>
          <w:spacing w:val="0"/>
          <w:szCs w:val="18"/>
          <w:lang w:eastAsia="en-US"/>
        </w:rPr>
        <w:t>waarbij de bij paragraaf 5.3.1 t/m 5.3.</w:t>
      </w:r>
      <w:r w:rsidR="002B7C9C">
        <w:rPr>
          <w:rFonts w:ascii="Corbel" w:eastAsia="Calibri" w:hAnsi="Corbel" w:cs="Calibri"/>
          <w:spacing w:val="0"/>
          <w:szCs w:val="18"/>
          <w:lang w:eastAsia="en-US"/>
        </w:rPr>
        <w:t>2</w:t>
      </w:r>
      <w:r w:rsidR="00BF2996" w:rsidRPr="00582F14">
        <w:rPr>
          <w:rFonts w:ascii="Corbel" w:eastAsia="Calibri" w:hAnsi="Corbel" w:cs="Calibri"/>
          <w:spacing w:val="0"/>
          <w:szCs w:val="18"/>
          <w:lang w:eastAsia="en-US"/>
        </w:rPr>
        <w:t xml:space="preserve"> genoemde aspecten worden behandeld.</w:t>
      </w:r>
      <w:r w:rsidR="002B7C9C">
        <w:rPr>
          <w:rFonts w:ascii="Corbel" w:eastAsia="Calibri" w:hAnsi="Corbel" w:cs="Calibri"/>
          <w:spacing w:val="0"/>
          <w:szCs w:val="18"/>
          <w:lang w:eastAsia="en-US"/>
        </w:rPr>
        <w:t xml:space="preserve"> Voor het derde onderdeel van de kwaliteit wordt een presentatie verwacht welke uitgewerkt is in paragraaf 5.3.3.</w:t>
      </w:r>
    </w:p>
    <w:p w14:paraId="01401B1A" w14:textId="1E38B48F" w:rsidR="008A5C97" w:rsidRPr="00AA5873" w:rsidRDefault="008A5C97" w:rsidP="008A5C97">
      <w:pPr>
        <w:tabs>
          <w:tab w:val="left" w:pos="567"/>
        </w:tabs>
        <w:spacing w:line="276" w:lineRule="auto"/>
        <w:rPr>
          <w:rFonts w:ascii="Corbel" w:hAnsi="Corbel"/>
        </w:rPr>
      </w:pPr>
    </w:p>
    <w:p w14:paraId="41F62FBF" w14:textId="77777777" w:rsidR="00953B08" w:rsidRPr="00AA5873" w:rsidRDefault="00953B08" w:rsidP="00953B08">
      <w:pPr>
        <w:tabs>
          <w:tab w:val="left" w:pos="709"/>
          <w:tab w:val="left" w:pos="993"/>
        </w:tabs>
        <w:rPr>
          <w:rFonts w:ascii="Corbel" w:hAnsi="Corbel"/>
          <w:szCs w:val="18"/>
        </w:rPr>
      </w:pPr>
    </w:p>
    <w:p w14:paraId="54CC0ED5" w14:textId="77777777" w:rsidR="0030796D" w:rsidRPr="00AA5873" w:rsidRDefault="0030796D">
      <w:pPr>
        <w:spacing w:line="240" w:lineRule="auto"/>
        <w:rPr>
          <w:rFonts w:ascii="Corbel" w:hAnsi="Corbel"/>
          <w:b/>
          <w:szCs w:val="18"/>
        </w:rPr>
      </w:pPr>
      <w:r w:rsidRPr="00AA5873">
        <w:rPr>
          <w:rFonts w:ascii="Corbel" w:hAnsi="Corbel"/>
          <w:szCs w:val="18"/>
        </w:rPr>
        <w:br w:type="page"/>
      </w:r>
    </w:p>
    <w:p w14:paraId="1C928616" w14:textId="179546DB" w:rsidR="00953B08" w:rsidRPr="00582F14" w:rsidRDefault="00CB7356" w:rsidP="00953B08">
      <w:pPr>
        <w:pStyle w:val="Kop2"/>
        <w:numPr>
          <w:ilvl w:val="2"/>
          <w:numId w:val="6"/>
        </w:numPr>
        <w:tabs>
          <w:tab w:val="left" w:pos="6379"/>
        </w:tabs>
        <w:spacing w:before="240" w:after="120"/>
        <w:rPr>
          <w:rFonts w:ascii="Corbel" w:hAnsi="Corbel"/>
          <w:sz w:val="18"/>
          <w:szCs w:val="18"/>
        </w:rPr>
      </w:pPr>
      <w:bookmarkStart w:id="111" w:name="_Toc163837991"/>
      <w:r w:rsidRPr="00582F14">
        <w:rPr>
          <w:rFonts w:ascii="Corbel" w:hAnsi="Corbel"/>
          <w:sz w:val="18"/>
          <w:szCs w:val="18"/>
        </w:rPr>
        <w:lastRenderedPageBreak/>
        <w:t>G1.1</w:t>
      </w:r>
      <w:r w:rsidR="00953B08" w:rsidRPr="00582F14">
        <w:rPr>
          <w:rFonts w:ascii="Corbel" w:hAnsi="Corbel"/>
          <w:sz w:val="18"/>
          <w:szCs w:val="18"/>
        </w:rPr>
        <w:t xml:space="preserve">: </w:t>
      </w:r>
      <w:r w:rsidR="00DC62D5" w:rsidRPr="00582F14">
        <w:rPr>
          <w:rFonts w:ascii="Corbel" w:hAnsi="Corbel"/>
          <w:sz w:val="18"/>
          <w:szCs w:val="18"/>
        </w:rPr>
        <w:t>Uw visie op de publiek-private samenwerking i.r.t. MaaS-diensten</w:t>
      </w:r>
      <w:bookmarkEnd w:id="111"/>
    </w:p>
    <w:p w14:paraId="365FE3D2" w14:textId="01A11AE0" w:rsidR="00086A7E" w:rsidRPr="00582F14" w:rsidRDefault="00517BC5" w:rsidP="00953B08">
      <w:pPr>
        <w:contextualSpacing/>
        <w:rPr>
          <w:rFonts w:ascii="Corbel" w:hAnsi="Corbel"/>
        </w:rPr>
      </w:pPr>
      <w:r w:rsidRPr="00582F14">
        <w:rPr>
          <w:rFonts w:ascii="Corbel" w:hAnsi="Corbel"/>
          <w:szCs w:val="18"/>
        </w:rPr>
        <w:t xml:space="preserve">Voor dit onderdeel dient u </w:t>
      </w:r>
      <w:r w:rsidRPr="00582F14">
        <w:rPr>
          <w:rFonts w:ascii="Corbel" w:hAnsi="Corbel"/>
          <w:b/>
          <w:bCs/>
          <w:szCs w:val="18"/>
        </w:rPr>
        <w:t xml:space="preserve">maximaal </w:t>
      </w:r>
      <w:r w:rsidR="00DF3078" w:rsidRPr="00582F14">
        <w:rPr>
          <w:rFonts w:ascii="Corbel" w:hAnsi="Corbel"/>
          <w:b/>
          <w:bCs/>
          <w:szCs w:val="18"/>
        </w:rPr>
        <w:t>2</w:t>
      </w:r>
      <w:r w:rsidRPr="00582F14">
        <w:rPr>
          <w:rFonts w:ascii="Corbel" w:hAnsi="Corbel"/>
          <w:b/>
          <w:bCs/>
          <w:szCs w:val="18"/>
        </w:rPr>
        <w:t xml:space="preserve"> x A4</w:t>
      </w:r>
      <w:r w:rsidRPr="00582F14">
        <w:rPr>
          <w:rFonts w:ascii="Corbel" w:hAnsi="Corbel"/>
          <w:szCs w:val="18"/>
        </w:rPr>
        <w:t xml:space="preserve"> </w:t>
      </w:r>
      <w:r w:rsidR="00DE212C" w:rsidRPr="00582F14">
        <w:rPr>
          <w:rFonts w:ascii="Corbel" w:hAnsi="Corbel"/>
          <w:szCs w:val="18"/>
        </w:rPr>
        <w:t>formaat</w:t>
      </w:r>
      <w:r w:rsidRPr="00582F14">
        <w:rPr>
          <w:rFonts w:ascii="Corbel" w:hAnsi="Corbel"/>
          <w:szCs w:val="18"/>
        </w:rPr>
        <w:t xml:space="preserve">. Het aantal punten dat maximaal aan de Inschrijving kan worden toegekend voor dit onderdeel is weergegeven in de </w:t>
      </w:r>
      <w:r w:rsidR="000016B0" w:rsidRPr="00582F14">
        <w:rPr>
          <w:rFonts w:ascii="Corbel" w:hAnsi="Corbel"/>
          <w:szCs w:val="18"/>
        </w:rPr>
        <w:t>tabel 5.1.</w:t>
      </w:r>
      <w:r w:rsidR="00086A7E" w:rsidRPr="00582F14">
        <w:rPr>
          <w:rFonts w:ascii="Corbel" w:hAnsi="Corbel"/>
        </w:rPr>
        <w:t xml:space="preserve"> </w:t>
      </w:r>
    </w:p>
    <w:p w14:paraId="30DC37DD" w14:textId="77777777" w:rsidR="00953B08" w:rsidRPr="00582F14" w:rsidRDefault="00953B08" w:rsidP="00953B08">
      <w:pPr>
        <w:rPr>
          <w:rFonts w:ascii="Corbel" w:hAnsi="Corbel"/>
        </w:rPr>
      </w:pPr>
    </w:p>
    <w:bookmarkEnd w:id="110"/>
    <w:p w14:paraId="7D0034FF" w14:textId="08E8C571" w:rsidR="00E23301" w:rsidRPr="00582F14" w:rsidRDefault="0030796D" w:rsidP="00E23301">
      <w:pPr>
        <w:contextualSpacing/>
        <w:rPr>
          <w:rFonts w:ascii="Corbel" w:hAnsi="Corbel"/>
          <w:szCs w:val="18"/>
        </w:rPr>
      </w:pPr>
      <w:r w:rsidRPr="00582F14">
        <w:rPr>
          <w:rFonts w:ascii="Corbel" w:hAnsi="Corbel"/>
          <w:szCs w:val="18"/>
        </w:rPr>
        <w:t>Er wordt beoordeeld op</w:t>
      </w:r>
      <w:r w:rsidR="00340523" w:rsidRPr="00582F14">
        <w:rPr>
          <w:rFonts w:ascii="Corbel" w:hAnsi="Corbel"/>
          <w:szCs w:val="18"/>
        </w:rPr>
        <w:t xml:space="preserve"> uw visie en haalbaarheid van onderstaande punten</w:t>
      </w:r>
      <w:r w:rsidRPr="00582F14">
        <w:rPr>
          <w:rFonts w:ascii="Corbel" w:hAnsi="Corbel"/>
          <w:szCs w:val="18"/>
        </w:rPr>
        <w:t>:</w:t>
      </w:r>
    </w:p>
    <w:p w14:paraId="5D7CFDF7" w14:textId="7647D824" w:rsidR="00340523" w:rsidRPr="00582F14" w:rsidRDefault="00340523" w:rsidP="002A0096">
      <w:pPr>
        <w:pStyle w:val="Lijstalinea"/>
        <w:numPr>
          <w:ilvl w:val="0"/>
          <w:numId w:val="34"/>
        </w:numPr>
        <w:contextualSpacing/>
        <w:rPr>
          <w:rFonts w:ascii="Corbel" w:hAnsi="Corbel"/>
          <w:sz w:val="18"/>
          <w:szCs w:val="18"/>
          <w:lang w:val="nl-NL"/>
        </w:rPr>
      </w:pPr>
      <w:r w:rsidRPr="00582F14">
        <w:rPr>
          <w:rFonts w:ascii="Corbel" w:hAnsi="Corbel"/>
          <w:sz w:val="18"/>
          <w:szCs w:val="18"/>
          <w:lang w:val="nl-NL"/>
        </w:rPr>
        <w:t>Welke rollen en verantwoordelijkheden ziet u in deze samenwerking;</w:t>
      </w:r>
    </w:p>
    <w:p w14:paraId="76145631" w14:textId="1C4D8BD1" w:rsidR="00340523" w:rsidRDefault="00340523" w:rsidP="002A0096">
      <w:pPr>
        <w:pStyle w:val="Lijstalinea"/>
        <w:numPr>
          <w:ilvl w:val="0"/>
          <w:numId w:val="34"/>
        </w:numPr>
        <w:contextualSpacing/>
        <w:rPr>
          <w:rFonts w:ascii="Corbel" w:hAnsi="Corbel"/>
          <w:sz w:val="18"/>
          <w:szCs w:val="18"/>
          <w:lang w:val="nl-NL"/>
        </w:rPr>
      </w:pPr>
      <w:r w:rsidRPr="00582F14">
        <w:rPr>
          <w:rFonts w:ascii="Corbel" w:hAnsi="Corbel"/>
          <w:sz w:val="18"/>
          <w:szCs w:val="18"/>
          <w:lang w:val="nl-NL"/>
        </w:rPr>
        <w:t>Manier waarop de eigen rol in deze samenwerking uiteen wordt gezet;</w:t>
      </w:r>
    </w:p>
    <w:p w14:paraId="6B725E53" w14:textId="6E91815D" w:rsidR="00582F14" w:rsidRPr="00582F14" w:rsidRDefault="00582F14" w:rsidP="002A0096">
      <w:pPr>
        <w:pStyle w:val="Lijstalinea"/>
        <w:numPr>
          <w:ilvl w:val="0"/>
          <w:numId w:val="34"/>
        </w:numPr>
        <w:contextualSpacing/>
        <w:rPr>
          <w:rFonts w:ascii="Corbel" w:hAnsi="Corbel"/>
          <w:sz w:val="18"/>
          <w:szCs w:val="18"/>
          <w:lang w:val="nl-NL"/>
        </w:rPr>
      </w:pPr>
      <w:r>
        <w:rPr>
          <w:rFonts w:ascii="Corbel" w:hAnsi="Corbel"/>
          <w:sz w:val="18"/>
          <w:szCs w:val="18"/>
          <w:lang w:val="nl-NL"/>
        </w:rPr>
        <w:t>Hoe ziet u de samenwerking met de Opdrachtgevers c.q. de overheden;</w:t>
      </w:r>
    </w:p>
    <w:p w14:paraId="56FDCBE8" w14:textId="4BECD47B" w:rsidR="00340523" w:rsidRPr="00582F14" w:rsidRDefault="00340523" w:rsidP="002A0096">
      <w:pPr>
        <w:pStyle w:val="Lijstalinea"/>
        <w:numPr>
          <w:ilvl w:val="0"/>
          <w:numId w:val="34"/>
        </w:numPr>
        <w:contextualSpacing/>
        <w:rPr>
          <w:rFonts w:ascii="Corbel" w:hAnsi="Corbel"/>
          <w:sz w:val="18"/>
          <w:szCs w:val="18"/>
          <w:lang w:val="nl-NL"/>
        </w:rPr>
      </w:pPr>
      <w:r w:rsidRPr="00582F14">
        <w:rPr>
          <w:rFonts w:ascii="Corbel" w:hAnsi="Corbel"/>
          <w:sz w:val="18"/>
          <w:szCs w:val="18"/>
          <w:lang w:val="nl-NL"/>
        </w:rPr>
        <w:t xml:space="preserve">Hoe </w:t>
      </w:r>
      <w:r w:rsidR="001E0A6A">
        <w:rPr>
          <w:rFonts w:ascii="Corbel" w:hAnsi="Corbel"/>
          <w:sz w:val="18"/>
          <w:szCs w:val="18"/>
          <w:lang w:val="nl-NL"/>
        </w:rPr>
        <w:t xml:space="preserve">ziet </w:t>
      </w:r>
      <w:r w:rsidRPr="00582F14">
        <w:rPr>
          <w:rFonts w:ascii="Corbel" w:hAnsi="Corbel"/>
          <w:sz w:val="18"/>
          <w:szCs w:val="18"/>
          <w:lang w:val="nl-NL"/>
        </w:rPr>
        <w:t>u de samenwerking met de medewinnaars van deze aanbesteding;</w:t>
      </w:r>
    </w:p>
    <w:p w14:paraId="5F4BBABF" w14:textId="241A4D12" w:rsidR="00762BDC" w:rsidRPr="00582F14" w:rsidRDefault="00762BDC" w:rsidP="002A0096">
      <w:pPr>
        <w:pStyle w:val="Lijstalinea"/>
        <w:numPr>
          <w:ilvl w:val="0"/>
          <w:numId w:val="34"/>
        </w:numPr>
        <w:contextualSpacing/>
        <w:rPr>
          <w:rFonts w:ascii="Corbel" w:hAnsi="Corbel"/>
          <w:sz w:val="18"/>
          <w:szCs w:val="18"/>
          <w:lang w:val="nl-NL"/>
        </w:rPr>
      </w:pPr>
      <w:r w:rsidRPr="00582F14">
        <w:rPr>
          <w:rFonts w:ascii="Corbel" w:hAnsi="Corbel"/>
          <w:sz w:val="18"/>
          <w:szCs w:val="18"/>
          <w:lang w:val="nl-NL"/>
        </w:rPr>
        <w:t>Welke kansen ziet u in de samenwerking met het Rijksprogramma DMI Ecosysteem (https://dmi-ecosysteem.nl/)?</w:t>
      </w:r>
    </w:p>
    <w:p w14:paraId="4207150E" w14:textId="77777777" w:rsidR="00E23301" w:rsidRPr="00582F14" w:rsidRDefault="00E23301" w:rsidP="00E23301">
      <w:pPr>
        <w:contextualSpacing/>
        <w:rPr>
          <w:rFonts w:ascii="Corbel" w:hAnsi="Corbel"/>
          <w:b/>
          <w:bCs/>
          <w:szCs w:val="18"/>
        </w:rPr>
      </w:pPr>
    </w:p>
    <w:p w14:paraId="523E5449" w14:textId="38ABFEBF" w:rsidR="00E23301" w:rsidRPr="00E038C0" w:rsidRDefault="00CB7356" w:rsidP="00277F40">
      <w:pPr>
        <w:pStyle w:val="Kop2"/>
        <w:numPr>
          <w:ilvl w:val="2"/>
          <w:numId w:val="6"/>
        </w:numPr>
        <w:tabs>
          <w:tab w:val="left" w:pos="6379"/>
        </w:tabs>
        <w:spacing w:before="240" w:after="120" w:line="240" w:lineRule="auto"/>
        <w:rPr>
          <w:rFonts w:ascii="Corbel" w:hAnsi="Corbel"/>
          <w:sz w:val="18"/>
          <w:szCs w:val="18"/>
        </w:rPr>
      </w:pPr>
      <w:bookmarkStart w:id="112" w:name="_Hlk97821981"/>
      <w:bookmarkStart w:id="113" w:name="_Hlk97821102"/>
      <w:bookmarkStart w:id="114" w:name="_Toc163837992"/>
      <w:r w:rsidRPr="00582F14">
        <w:rPr>
          <w:rFonts w:ascii="Corbel" w:hAnsi="Corbel"/>
          <w:sz w:val="18"/>
          <w:szCs w:val="18"/>
        </w:rPr>
        <w:t>G1.2</w:t>
      </w:r>
      <w:r w:rsidR="00E23301" w:rsidRPr="00582F14">
        <w:rPr>
          <w:rFonts w:ascii="Corbel" w:hAnsi="Corbel"/>
          <w:sz w:val="18"/>
          <w:szCs w:val="18"/>
        </w:rPr>
        <w:t>: Plan van Aanpak</w:t>
      </w:r>
      <w:r w:rsidR="00B27212" w:rsidRPr="00582F14">
        <w:rPr>
          <w:rFonts w:ascii="Corbel" w:hAnsi="Corbel"/>
          <w:sz w:val="18"/>
          <w:szCs w:val="18"/>
        </w:rPr>
        <w:t xml:space="preserve"> </w:t>
      </w:r>
      <w:r w:rsidR="000F7DB8">
        <w:rPr>
          <w:rFonts w:ascii="Corbel" w:hAnsi="Corbel"/>
          <w:sz w:val="18"/>
          <w:szCs w:val="18"/>
        </w:rPr>
        <w:t>op Use-Case nr. 1</w:t>
      </w:r>
      <w:bookmarkEnd w:id="114"/>
    </w:p>
    <w:bookmarkEnd w:id="112"/>
    <w:p w14:paraId="617EE3D4" w14:textId="110712DC" w:rsidR="00517BC5" w:rsidRPr="00E038C0" w:rsidRDefault="00517BC5" w:rsidP="00277F40">
      <w:pPr>
        <w:spacing w:line="240" w:lineRule="auto"/>
        <w:rPr>
          <w:rFonts w:ascii="Corbel" w:hAnsi="Corbel"/>
          <w:szCs w:val="18"/>
        </w:rPr>
      </w:pPr>
      <w:r w:rsidRPr="00E038C0">
        <w:rPr>
          <w:rFonts w:ascii="Corbel" w:hAnsi="Corbel"/>
          <w:szCs w:val="18"/>
        </w:rPr>
        <w:t xml:space="preserve">Voor dit onderdeel dient u </w:t>
      </w:r>
      <w:r w:rsidRPr="00E038C0">
        <w:rPr>
          <w:rFonts w:ascii="Corbel" w:hAnsi="Corbel"/>
          <w:b/>
          <w:bCs/>
          <w:szCs w:val="18"/>
        </w:rPr>
        <w:t xml:space="preserve">maximaal </w:t>
      </w:r>
      <w:r w:rsidR="00D90A88" w:rsidRPr="00E038C0">
        <w:rPr>
          <w:rFonts w:ascii="Corbel" w:hAnsi="Corbel"/>
          <w:b/>
          <w:bCs/>
          <w:szCs w:val="18"/>
        </w:rPr>
        <w:t>3</w:t>
      </w:r>
      <w:r w:rsidRPr="00E038C0">
        <w:rPr>
          <w:rFonts w:ascii="Corbel" w:hAnsi="Corbel"/>
          <w:b/>
          <w:bCs/>
          <w:szCs w:val="18"/>
        </w:rPr>
        <w:t xml:space="preserve"> x A4 formaat te </w:t>
      </w:r>
      <w:r w:rsidRPr="00E038C0">
        <w:rPr>
          <w:rFonts w:ascii="Corbel" w:hAnsi="Corbel"/>
          <w:szCs w:val="18"/>
        </w:rPr>
        <w:t>gebruiken</w:t>
      </w:r>
      <w:r w:rsidR="00086A7E" w:rsidRPr="00E038C0">
        <w:rPr>
          <w:rFonts w:ascii="Corbel" w:hAnsi="Corbel"/>
          <w:szCs w:val="18"/>
        </w:rPr>
        <w:t xml:space="preserve"> (</w:t>
      </w:r>
      <w:r w:rsidR="00C7117C">
        <w:rPr>
          <w:rFonts w:ascii="Corbel" w:hAnsi="Corbel"/>
          <w:szCs w:val="18"/>
        </w:rPr>
        <w:t>).</w:t>
      </w:r>
      <w:r w:rsidR="00515B4A">
        <w:rPr>
          <w:rFonts w:ascii="Corbel" w:hAnsi="Corbel"/>
          <w:szCs w:val="18"/>
        </w:rPr>
        <w:t xml:space="preserve"> In dit onderdeel gaat het om het opstellen van een Plan van Aanpak van de Use-Case </w:t>
      </w:r>
      <w:r w:rsidR="00141FBD">
        <w:rPr>
          <w:rFonts w:ascii="Corbel" w:hAnsi="Corbel"/>
          <w:szCs w:val="18"/>
        </w:rPr>
        <w:t xml:space="preserve">nummer </w:t>
      </w:r>
      <w:r w:rsidR="00515B4A">
        <w:rPr>
          <w:rFonts w:ascii="Corbel" w:hAnsi="Corbel"/>
          <w:szCs w:val="18"/>
        </w:rPr>
        <w:t xml:space="preserve">1 (zie hiervoor </w:t>
      </w:r>
      <w:r w:rsidR="00515B4A" w:rsidRPr="00544FCA">
        <w:rPr>
          <w:rFonts w:ascii="Corbel" w:hAnsi="Corbel"/>
          <w:b/>
          <w:bCs/>
          <w:szCs w:val="18"/>
        </w:rPr>
        <w:t>bijlage 4</w:t>
      </w:r>
      <w:r w:rsidR="00C7117C">
        <w:rPr>
          <w:rFonts w:ascii="Corbel" w:hAnsi="Corbel"/>
          <w:b/>
          <w:bCs/>
          <w:szCs w:val="18"/>
        </w:rPr>
        <w:t xml:space="preserve"> </w:t>
      </w:r>
      <w:r w:rsidR="00C7117C" w:rsidRPr="00C7117C">
        <w:rPr>
          <w:rFonts w:ascii="Corbel" w:hAnsi="Corbel"/>
          <w:szCs w:val="18"/>
        </w:rPr>
        <w:t>voor de inhoudelijke nadere uiteenzetting</w:t>
      </w:r>
      <w:r w:rsidR="00515B4A">
        <w:rPr>
          <w:rFonts w:ascii="Corbel" w:hAnsi="Corbel"/>
          <w:szCs w:val="18"/>
        </w:rPr>
        <w:t xml:space="preserve">), te weten: </w:t>
      </w:r>
      <w:r w:rsidR="00515B4A" w:rsidRPr="00544FCA">
        <w:rPr>
          <w:rFonts w:ascii="Corbel" w:hAnsi="Corbel"/>
          <w:b/>
          <w:bCs/>
          <w:szCs w:val="18"/>
        </w:rPr>
        <w:t>‘Een mobiliteitsaanbod voor Maatschappelijke doelgroepen’</w:t>
      </w:r>
      <w:r w:rsidR="00544FCA">
        <w:rPr>
          <w:rFonts w:ascii="Corbel" w:hAnsi="Corbel"/>
          <w:b/>
          <w:bCs/>
          <w:szCs w:val="18"/>
        </w:rPr>
        <w:t>.</w:t>
      </w:r>
      <w:r w:rsidR="00544FCA">
        <w:rPr>
          <w:rFonts w:ascii="Corbel" w:hAnsi="Corbel"/>
          <w:szCs w:val="18"/>
        </w:rPr>
        <w:t xml:space="preserve"> </w:t>
      </w:r>
      <w:r w:rsidR="00515B4A">
        <w:rPr>
          <w:rFonts w:ascii="Corbel" w:hAnsi="Corbel"/>
          <w:szCs w:val="18"/>
        </w:rPr>
        <w:t>Het publieke doel is het borgen van toegankelijkheid en betaalbaarheid van mobiliteitsdiensten voor iedereen.</w:t>
      </w:r>
      <w:r w:rsidR="00141FBD">
        <w:rPr>
          <w:rFonts w:ascii="Corbel" w:hAnsi="Corbel"/>
          <w:szCs w:val="18"/>
        </w:rPr>
        <w:t xml:space="preserve"> De uitgangssituatie is dat niet </w:t>
      </w:r>
      <w:r w:rsidR="00544FCA">
        <w:rPr>
          <w:rFonts w:ascii="Corbel" w:hAnsi="Corbel"/>
          <w:szCs w:val="18"/>
        </w:rPr>
        <w:t xml:space="preserve">voor </w:t>
      </w:r>
      <w:r w:rsidR="00141FBD">
        <w:rPr>
          <w:rFonts w:ascii="Corbel" w:hAnsi="Corbel"/>
          <w:szCs w:val="18"/>
        </w:rPr>
        <w:t xml:space="preserve">alle doelgroepen </w:t>
      </w:r>
      <w:r w:rsidR="00D70951">
        <w:rPr>
          <w:rFonts w:ascii="Corbel" w:hAnsi="Corbel"/>
          <w:szCs w:val="18"/>
        </w:rPr>
        <w:t xml:space="preserve">deze diensten toegankelijk zijn en/of betaalbaar zijn. </w:t>
      </w:r>
      <w:r w:rsidR="00B27212" w:rsidRPr="00E038C0">
        <w:rPr>
          <w:rFonts w:ascii="Corbel" w:hAnsi="Corbel"/>
          <w:szCs w:val="18"/>
        </w:rPr>
        <w:t xml:space="preserve"> </w:t>
      </w:r>
      <w:r w:rsidRPr="00E038C0">
        <w:rPr>
          <w:rFonts w:ascii="Corbel" w:hAnsi="Corbel"/>
          <w:szCs w:val="18"/>
        </w:rPr>
        <w:t>Het aantal punten dat maximaal aan de Inschrijving kan worden toegekend voor dit onderdeel is weergegeven in de tabel 5.1.</w:t>
      </w:r>
    </w:p>
    <w:p w14:paraId="687E73E0" w14:textId="77777777" w:rsidR="00086A7E" w:rsidRPr="00E038C0" w:rsidRDefault="00086A7E" w:rsidP="00277F40">
      <w:pPr>
        <w:spacing w:line="240" w:lineRule="auto"/>
        <w:rPr>
          <w:rFonts w:ascii="Corbel" w:hAnsi="Corbel"/>
        </w:rPr>
      </w:pPr>
    </w:p>
    <w:p w14:paraId="3C345A59" w14:textId="4E0D1F81" w:rsidR="00E23301" w:rsidRPr="00E038C0" w:rsidRDefault="00E23301" w:rsidP="00277F40">
      <w:pPr>
        <w:spacing w:line="240" w:lineRule="auto"/>
        <w:rPr>
          <w:rFonts w:ascii="Corbel" w:hAnsi="Corbel"/>
        </w:rPr>
      </w:pPr>
      <w:r w:rsidRPr="00E038C0">
        <w:rPr>
          <w:rFonts w:ascii="Corbel" w:hAnsi="Corbel"/>
        </w:rPr>
        <w:t>Uw Plan van Aanpak wordt op de volgende aspecten beoordeeld:</w:t>
      </w:r>
    </w:p>
    <w:bookmarkEnd w:id="113"/>
    <w:p w14:paraId="3F7ADC67" w14:textId="77777777" w:rsidR="00E23301" w:rsidRPr="00E038C0" w:rsidRDefault="00E23301" w:rsidP="00277F40">
      <w:pPr>
        <w:spacing w:line="240" w:lineRule="auto"/>
        <w:rPr>
          <w:rFonts w:ascii="Corbel" w:hAnsi="Corbel"/>
        </w:rPr>
      </w:pPr>
    </w:p>
    <w:p w14:paraId="6642ADBA" w14:textId="5C5E5680" w:rsidR="00F25F67" w:rsidRPr="00C7117C" w:rsidRDefault="00F25F67" w:rsidP="002A0096">
      <w:pPr>
        <w:pStyle w:val="Lijstalinea"/>
        <w:numPr>
          <w:ilvl w:val="0"/>
          <w:numId w:val="35"/>
        </w:numPr>
        <w:rPr>
          <w:rFonts w:ascii="Corbel" w:hAnsi="Corbel"/>
          <w:szCs w:val="18"/>
          <w:lang w:val="nl-NL"/>
        </w:rPr>
      </w:pPr>
      <w:r w:rsidRPr="00C7117C">
        <w:rPr>
          <w:rFonts w:ascii="Corbel" w:hAnsi="Corbel"/>
          <w:sz w:val="18"/>
          <w:szCs w:val="18"/>
          <w:lang w:val="nl-NL"/>
        </w:rPr>
        <w:t>Hoe</w:t>
      </w:r>
      <w:r w:rsidR="00010AB0" w:rsidRPr="00C7117C">
        <w:rPr>
          <w:rFonts w:ascii="Corbel" w:hAnsi="Corbel"/>
          <w:sz w:val="18"/>
          <w:szCs w:val="18"/>
          <w:lang w:val="nl-NL"/>
        </w:rPr>
        <w:t xml:space="preserve"> organiseert u een dergelijk project en </w:t>
      </w:r>
      <w:r w:rsidR="0039790B" w:rsidRPr="00C7117C">
        <w:rPr>
          <w:rFonts w:ascii="Corbel" w:hAnsi="Corbel"/>
          <w:sz w:val="18"/>
          <w:szCs w:val="18"/>
          <w:lang w:val="nl-NL"/>
        </w:rPr>
        <w:t>welke</w:t>
      </w:r>
      <w:r w:rsidR="00010AB0" w:rsidRPr="00C7117C">
        <w:rPr>
          <w:rFonts w:ascii="Corbel" w:hAnsi="Corbel"/>
          <w:sz w:val="18"/>
          <w:szCs w:val="18"/>
          <w:lang w:val="nl-NL"/>
        </w:rPr>
        <w:t xml:space="preserve"> samenwerking</w:t>
      </w:r>
      <w:r w:rsidR="0039790B" w:rsidRPr="00C7117C">
        <w:rPr>
          <w:rFonts w:ascii="Corbel" w:hAnsi="Corbel"/>
          <w:sz w:val="18"/>
          <w:szCs w:val="18"/>
          <w:lang w:val="nl-NL"/>
        </w:rPr>
        <w:t xml:space="preserve"> heeft u voor ogen tussen overheid en uw organisatie</w:t>
      </w:r>
      <w:r w:rsidR="00C7117C">
        <w:rPr>
          <w:rFonts w:ascii="Corbel" w:hAnsi="Corbel"/>
          <w:sz w:val="18"/>
          <w:szCs w:val="18"/>
          <w:lang w:val="nl-NL"/>
        </w:rPr>
        <w:t>;</w:t>
      </w:r>
    </w:p>
    <w:p w14:paraId="3F42CA94" w14:textId="22902CDB" w:rsidR="002849C4" w:rsidRPr="002A3048" w:rsidRDefault="002849C4" w:rsidP="002A0096">
      <w:pPr>
        <w:pStyle w:val="Lijstalinea"/>
        <w:numPr>
          <w:ilvl w:val="0"/>
          <w:numId w:val="35"/>
        </w:numPr>
        <w:rPr>
          <w:rFonts w:ascii="Corbel" w:hAnsi="Corbel"/>
          <w:szCs w:val="18"/>
          <w:lang w:val="nl-NL"/>
        </w:rPr>
      </w:pPr>
      <w:r w:rsidRPr="00C7117C">
        <w:rPr>
          <w:rFonts w:ascii="Corbel" w:hAnsi="Corbel"/>
          <w:sz w:val="18"/>
          <w:szCs w:val="18"/>
          <w:lang w:val="nl-NL"/>
        </w:rPr>
        <w:t>Hoe laat u uw MaaS dienstverlening aansluiten op deze casus</w:t>
      </w:r>
      <w:r w:rsidR="00C7117C">
        <w:rPr>
          <w:rFonts w:ascii="Corbel" w:hAnsi="Corbel"/>
          <w:sz w:val="18"/>
          <w:szCs w:val="18"/>
          <w:lang w:val="nl-NL"/>
        </w:rPr>
        <w:t>;</w:t>
      </w:r>
    </w:p>
    <w:p w14:paraId="3E6C0152" w14:textId="272EBFE3" w:rsidR="00CA6862" w:rsidRPr="002A3048" w:rsidRDefault="00CA6862" w:rsidP="002A0096">
      <w:pPr>
        <w:pStyle w:val="Lijstalinea"/>
        <w:numPr>
          <w:ilvl w:val="0"/>
          <w:numId w:val="35"/>
        </w:numPr>
        <w:rPr>
          <w:rFonts w:ascii="Corbel" w:hAnsi="Corbel"/>
          <w:sz w:val="18"/>
          <w:szCs w:val="18"/>
          <w:lang w:val="nl-NL"/>
        </w:rPr>
      </w:pPr>
      <w:r w:rsidRPr="002A3048">
        <w:rPr>
          <w:rFonts w:ascii="Corbel" w:hAnsi="Corbel"/>
          <w:sz w:val="18"/>
          <w:szCs w:val="18"/>
          <w:lang w:val="nl-NL"/>
        </w:rPr>
        <w:t xml:space="preserve">In welke mate heeft </w:t>
      </w:r>
      <w:r>
        <w:rPr>
          <w:rFonts w:ascii="Corbel" w:hAnsi="Corbel"/>
          <w:sz w:val="18"/>
          <w:szCs w:val="18"/>
          <w:lang w:val="nl-NL"/>
        </w:rPr>
        <w:t>u</w:t>
      </w:r>
      <w:r w:rsidRPr="002A3048">
        <w:rPr>
          <w:rFonts w:ascii="Corbel" w:hAnsi="Corbel"/>
          <w:sz w:val="18"/>
          <w:szCs w:val="18"/>
          <w:lang w:val="nl-NL"/>
        </w:rPr>
        <w:t xml:space="preserve"> de doelstellingen en uitgangspunten van de use-case goed begrepen;</w:t>
      </w:r>
    </w:p>
    <w:p w14:paraId="2AF6DF90" w14:textId="539C7BA0" w:rsidR="00CA6862" w:rsidRPr="002A3048" w:rsidRDefault="00CA6862" w:rsidP="002A0096">
      <w:pPr>
        <w:pStyle w:val="Lijstalinea"/>
        <w:numPr>
          <w:ilvl w:val="0"/>
          <w:numId w:val="35"/>
        </w:numPr>
        <w:rPr>
          <w:rFonts w:ascii="Corbel" w:hAnsi="Corbel"/>
          <w:sz w:val="18"/>
          <w:szCs w:val="18"/>
          <w:lang w:val="nl-NL"/>
        </w:rPr>
      </w:pPr>
      <w:r w:rsidRPr="002A3048">
        <w:rPr>
          <w:rFonts w:ascii="Corbel" w:hAnsi="Corbel"/>
          <w:sz w:val="18"/>
          <w:szCs w:val="18"/>
          <w:lang w:val="nl-NL"/>
        </w:rPr>
        <w:t>In welke mate sluit uw Plan van Aanpak aan op de context van de regio Utrecht.</w:t>
      </w:r>
    </w:p>
    <w:p w14:paraId="3DABE8B8" w14:textId="21684FAC" w:rsidR="00B27212" w:rsidRPr="00C7117C" w:rsidRDefault="00B27212" w:rsidP="002A0096">
      <w:pPr>
        <w:pStyle w:val="Lijstalinea"/>
        <w:numPr>
          <w:ilvl w:val="0"/>
          <w:numId w:val="35"/>
        </w:numPr>
        <w:contextualSpacing/>
        <w:rPr>
          <w:rFonts w:ascii="Corbel" w:hAnsi="Corbel"/>
          <w:sz w:val="18"/>
          <w:szCs w:val="18"/>
        </w:rPr>
      </w:pPr>
      <w:r w:rsidRPr="00C7117C">
        <w:rPr>
          <w:rFonts w:ascii="Corbel" w:hAnsi="Corbel"/>
          <w:sz w:val="18"/>
          <w:szCs w:val="18"/>
          <w:lang w:val="nl-NL"/>
        </w:rPr>
        <w:t>Welke stimuleringsmaatregelen zet u in</w:t>
      </w:r>
      <w:r w:rsidR="00C7117C" w:rsidRPr="00C7117C">
        <w:rPr>
          <w:rFonts w:ascii="Corbel" w:hAnsi="Corbel"/>
          <w:sz w:val="18"/>
          <w:szCs w:val="18"/>
          <w:lang w:val="nl-NL"/>
        </w:rPr>
        <w:t xml:space="preserve">, </w:t>
      </w:r>
      <w:r w:rsidR="00C7117C" w:rsidRPr="00C7117C">
        <w:rPr>
          <w:rFonts w:ascii="Corbel" w:hAnsi="Corbel"/>
          <w:sz w:val="18"/>
          <w:szCs w:val="18"/>
        </w:rPr>
        <w:t>d</w:t>
      </w:r>
      <w:r w:rsidRPr="00C7117C">
        <w:rPr>
          <w:rFonts w:ascii="Corbel" w:hAnsi="Corbel"/>
          <w:sz w:val="18"/>
          <w:szCs w:val="18"/>
        </w:rPr>
        <w:t xml:space="preserve">e </w:t>
      </w:r>
      <w:r w:rsidR="00C7117C">
        <w:rPr>
          <w:rFonts w:ascii="Corbel" w:hAnsi="Corbel"/>
          <w:sz w:val="18"/>
          <w:szCs w:val="18"/>
        </w:rPr>
        <w:t xml:space="preserve">door u </w:t>
      </w:r>
      <w:r w:rsidRPr="00C7117C">
        <w:rPr>
          <w:rFonts w:ascii="Corbel" w:hAnsi="Corbel"/>
          <w:sz w:val="18"/>
          <w:szCs w:val="18"/>
        </w:rPr>
        <w:t>genoemde stimuleringsmaatregelen worden beoordeeld op de volgende punten:</w:t>
      </w:r>
    </w:p>
    <w:p w14:paraId="4005FDB4" w14:textId="77777777" w:rsidR="00B27212" w:rsidRPr="00C7117C" w:rsidRDefault="00B27212" w:rsidP="002A0096">
      <w:pPr>
        <w:pStyle w:val="Lijstalinea"/>
        <w:numPr>
          <w:ilvl w:val="0"/>
          <w:numId w:val="33"/>
        </w:numPr>
        <w:ind w:left="1459"/>
        <w:rPr>
          <w:rFonts w:ascii="Corbel" w:hAnsi="Corbel"/>
          <w:sz w:val="18"/>
          <w:szCs w:val="18"/>
          <w:lang w:val="nl-NL"/>
        </w:rPr>
      </w:pPr>
      <w:r w:rsidRPr="00C7117C">
        <w:rPr>
          <w:rFonts w:ascii="Corbel" w:hAnsi="Corbel"/>
          <w:sz w:val="18"/>
          <w:szCs w:val="18"/>
          <w:lang w:val="nl-NL"/>
        </w:rPr>
        <w:t>Kosten van de stimuleringsmaatregel(-en);</w:t>
      </w:r>
    </w:p>
    <w:p w14:paraId="5895920E" w14:textId="77777777" w:rsidR="0030796D" w:rsidRPr="00C7117C" w:rsidRDefault="00B27212" w:rsidP="002A0096">
      <w:pPr>
        <w:pStyle w:val="Lijstalinea"/>
        <w:numPr>
          <w:ilvl w:val="0"/>
          <w:numId w:val="33"/>
        </w:numPr>
        <w:ind w:left="1459"/>
        <w:rPr>
          <w:rFonts w:ascii="Corbel" w:hAnsi="Corbel"/>
          <w:sz w:val="18"/>
          <w:szCs w:val="18"/>
          <w:lang w:val="nl-NL"/>
        </w:rPr>
      </w:pPr>
      <w:r w:rsidRPr="00C7117C">
        <w:rPr>
          <w:rFonts w:ascii="Corbel" w:hAnsi="Corbel"/>
          <w:sz w:val="18"/>
          <w:szCs w:val="18"/>
          <w:lang w:val="nl-NL"/>
        </w:rPr>
        <w:t>Haalbaarheid, wat heeft u van overheden nodig en is dit op korte termijn te realiseren;</w:t>
      </w:r>
    </w:p>
    <w:p w14:paraId="598558BD" w14:textId="696FCF4C" w:rsidR="004206F6" w:rsidRDefault="00B27212" w:rsidP="002A0096">
      <w:pPr>
        <w:pStyle w:val="Lijstalinea"/>
        <w:numPr>
          <w:ilvl w:val="0"/>
          <w:numId w:val="33"/>
        </w:numPr>
        <w:ind w:left="1459"/>
        <w:rPr>
          <w:rFonts w:ascii="Corbel" w:hAnsi="Corbel"/>
          <w:sz w:val="18"/>
          <w:szCs w:val="18"/>
          <w:lang w:val="nl-NL"/>
        </w:rPr>
      </w:pPr>
      <w:r w:rsidRPr="00C7117C">
        <w:rPr>
          <w:rFonts w:ascii="Corbel" w:hAnsi="Corbel"/>
          <w:sz w:val="18"/>
          <w:szCs w:val="18"/>
          <w:lang w:val="nl-NL"/>
        </w:rPr>
        <w:t>Aannemelijkheid van effectiviteit van de stimuleringsmaatregel(-en)</w:t>
      </w:r>
    </w:p>
    <w:p w14:paraId="0D3D672A" w14:textId="6F95CAB4" w:rsidR="004206F6" w:rsidRPr="00E038C0" w:rsidRDefault="004206F6" w:rsidP="004206F6">
      <w:pPr>
        <w:pStyle w:val="Kop2"/>
        <w:numPr>
          <w:ilvl w:val="2"/>
          <w:numId w:val="6"/>
        </w:numPr>
        <w:tabs>
          <w:tab w:val="left" w:pos="6379"/>
        </w:tabs>
        <w:spacing w:before="240" w:after="120" w:line="240" w:lineRule="auto"/>
        <w:rPr>
          <w:rFonts w:ascii="Corbel" w:hAnsi="Corbel"/>
          <w:noProof/>
          <w:sz w:val="18"/>
          <w:szCs w:val="18"/>
        </w:rPr>
      </w:pPr>
      <w:bookmarkStart w:id="115" w:name="_Toc163837993"/>
      <w:r w:rsidRPr="00582F14">
        <w:rPr>
          <w:rFonts w:ascii="Corbel" w:hAnsi="Corbel"/>
          <w:noProof/>
          <w:sz w:val="18"/>
          <w:szCs w:val="18"/>
        </w:rPr>
        <w:t>G1.</w:t>
      </w:r>
      <w:r>
        <w:rPr>
          <w:rFonts w:ascii="Corbel" w:hAnsi="Corbel"/>
          <w:noProof/>
          <w:sz w:val="18"/>
          <w:szCs w:val="18"/>
        </w:rPr>
        <w:t>3</w:t>
      </w:r>
      <w:r w:rsidRPr="00582F14">
        <w:rPr>
          <w:rFonts w:ascii="Corbel" w:hAnsi="Corbel"/>
          <w:noProof/>
          <w:sz w:val="18"/>
          <w:szCs w:val="18"/>
        </w:rPr>
        <w:t xml:space="preserve">: </w:t>
      </w:r>
      <w:r w:rsidR="00647049">
        <w:rPr>
          <w:rFonts w:ascii="Corbel" w:hAnsi="Corbel"/>
          <w:noProof/>
          <w:sz w:val="18"/>
          <w:szCs w:val="18"/>
        </w:rPr>
        <w:t>P</w:t>
      </w:r>
      <w:r w:rsidR="00320A64">
        <w:rPr>
          <w:rFonts w:ascii="Corbel" w:hAnsi="Corbel"/>
          <w:noProof/>
          <w:sz w:val="18"/>
          <w:szCs w:val="18"/>
        </w:rPr>
        <w:t>resentatie</w:t>
      </w:r>
      <w:r w:rsidR="00CA6862">
        <w:rPr>
          <w:rFonts w:ascii="Corbel" w:hAnsi="Corbel"/>
          <w:noProof/>
          <w:sz w:val="18"/>
          <w:szCs w:val="18"/>
        </w:rPr>
        <w:t xml:space="preserve"> voorgestelde team</w:t>
      </w:r>
      <w:bookmarkEnd w:id="115"/>
      <w:r w:rsidR="00CA6862">
        <w:rPr>
          <w:rFonts w:ascii="Corbel" w:hAnsi="Corbel"/>
          <w:noProof/>
          <w:sz w:val="18"/>
          <w:szCs w:val="18"/>
        </w:rPr>
        <w:t xml:space="preserve"> </w:t>
      </w:r>
    </w:p>
    <w:p w14:paraId="220190A5" w14:textId="57FC5075" w:rsidR="00320A64" w:rsidRPr="00ED0F60" w:rsidRDefault="00320A64" w:rsidP="00ED0F60">
      <w:pPr>
        <w:ind w:firstLine="360"/>
        <w:rPr>
          <w:rFonts w:ascii="Corbel" w:hAnsi="Corbel"/>
          <w:noProof/>
          <w:szCs w:val="18"/>
        </w:rPr>
      </w:pPr>
      <w:r w:rsidRPr="00ED0F60">
        <w:rPr>
          <w:rFonts w:ascii="Corbel" w:hAnsi="Corbel"/>
          <w:noProof/>
          <w:szCs w:val="18"/>
        </w:rPr>
        <w:t>U wordt beoordeeld in de presentatie op de volgende onderdelen:</w:t>
      </w:r>
    </w:p>
    <w:p w14:paraId="6184D90D" w14:textId="35B9D90B" w:rsidR="00CA6862" w:rsidRPr="002A3048" w:rsidRDefault="00CA6862" w:rsidP="002A0096">
      <w:pPr>
        <w:pStyle w:val="Lijstalinea"/>
        <w:numPr>
          <w:ilvl w:val="0"/>
          <w:numId w:val="36"/>
        </w:numPr>
        <w:rPr>
          <w:rFonts w:ascii="Corbel" w:hAnsi="Corbel"/>
          <w:noProof/>
          <w:sz w:val="18"/>
          <w:szCs w:val="18"/>
          <w:lang w:val="nl-NL"/>
        </w:rPr>
      </w:pPr>
      <w:r w:rsidRPr="002A3048">
        <w:rPr>
          <w:rFonts w:ascii="Corbel" w:hAnsi="Corbel"/>
          <w:noProof/>
          <w:sz w:val="18"/>
          <w:szCs w:val="18"/>
          <w:lang w:val="nl-NL"/>
        </w:rPr>
        <w:t xml:space="preserve">Geef aan op welke wijze uw organisatie en meer specifiek uw voorgestelde team het beste geschikt </w:t>
      </w:r>
      <w:r w:rsidR="002B7C9C" w:rsidRPr="002A3048">
        <w:rPr>
          <w:rFonts w:ascii="Corbel" w:hAnsi="Corbel"/>
          <w:noProof/>
          <w:sz w:val="18"/>
          <w:szCs w:val="18"/>
          <w:lang w:val="nl-NL"/>
        </w:rPr>
        <w:t>is</w:t>
      </w:r>
      <w:r w:rsidRPr="002A3048">
        <w:rPr>
          <w:rFonts w:ascii="Corbel" w:hAnsi="Corbel"/>
          <w:noProof/>
          <w:sz w:val="18"/>
          <w:szCs w:val="18"/>
          <w:lang w:val="nl-NL"/>
        </w:rPr>
        <w:t xml:space="preserve"> om met de Opdrachtgevers samen te werken om MaaS verder uit te bouwen;</w:t>
      </w:r>
    </w:p>
    <w:p w14:paraId="1A2FCC09" w14:textId="77777777" w:rsidR="00CA6862" w:rsidRPr="002A3048" w:rsidRDefault="00647049" w:rsidP="002A0096">
      <w:pPr>
        <w:pStyle w:val="Lijstalinea"/>
        <w:numPr>
          <w:ilvl w:val="0"/>
          <w:numId w:val="36"/>
        </w:numPr>
        <w:rPr>
          <w:rFonts w:ascii="Corbel" w:hAnsi="Corbel"/>
          <w:noProof/>
          <w:sz w:val="18"/>
          <w:szCs w:val="18"/>
          <w:lang w:val="nl-NL"/>
        </w:rPr>
      </w:pPr>
      <w:r w:rsidRPr="002A3048">
        <w:rPr>
          <w:rFonts w:ascii="Corbel" w:hAnsi="Corbel"/>
          <w:noProof/>
          <w:sz w:val="18"/>
          <w:szCs w:val="18"/>
          <w:lang w:val="nl-NL"/>
        </w:rPr>
        <w:t xml:space="preserve"> </w:t>
      </w:r>
      <w:r w:rsidR="00320A64" w:rsidRPr="002A3048">
        <w:rPr>
          <w:rFonts w:ascii="Corbel" w:hAnsi="Corbel"/>
          <w:noProof/>
          <w:sz w:val="18"/>
          <w:szCs w:val="18"/>
          <w:lang w:val="nl-NL"/>
        </w:rPr>
        <w:t>Voorgestelde Respons snelheid op Nadere Opdrachten c.q. overeenkomsten, hoe aannemelijk is het dat deze ook gerealiseerd kunnen worden;</w:t>
      </w:r>
    </w:p>
    <w:p w14:paraId="736BE2FF" w14:textId="4256C98F" w:rsidR="00320A64" w:rsidRPr="002A3048" w:rsidRDefault="00320A64" w:rsidP="002A0096">
      <w:pPr>
        <w:pStyle w:val="Lijstalinea"/>
        <w:numPr>
          <w:ilvl w:val="0"/>
          <w:numId w:val="36"/>
        </w:numPr>
        <w:rPr>
          <w:rFonts w:ascii="Corbel" w:hAnsi="Corbel"/>
          <w:noProof/>
          <w:sz w:val="18"/>
          <w:szCs w:val="18"/>
          <w:lang w:val="nl-NL"/>
        </w:rPr>
      </w:pPr>
      <w:r w:rsidRPr="002A3048">
        <w:rPr>
          <w:rFonts w:ascii="Corbel" w:hAnsi="Corbel"/>
          <w:noProof/>
          <w:sz w:val="18"/>
          <w:szCs w:val="18"/>
          <w:lang w:val="nl-NL"/>
        </w:rPr>
        <w:t>Mate van flexibiliteit, kan inschrijver aannemelijk maken dat er voldoende capaciteit is om flexibel op nadere overeenkomsten te kunnen schakelen.</w:t>
      </w:r>
    </w:p>
    <w:p w14:paraId="02AA6769" w14:textId="77777777" w:rsidR="00320A64" w:rsidRPr="002A3048" w:rsidRDefault="00320A64" w:rsidP="002A0096">
      <w:pPr>
        <w:pStyle w:val="Lijstalinea"/>
        <w:numPr>
          <w:ilvl w:val="0"/>
          <w:numId w:val="36"/>
        </w:numPr>
        <w:rPr>
          <w:rFonts w:ascii="Corbel" w:hAnsi="Corbel"/>
          <w:noProof/>
          <w:sz w:val="18"/>
          <w:szCs w:val="18"/>
          <w:lang w:val="nl-NL"/>
        </w:rPr>
      </w:pPr>
      <w:r w:rsidRPr="002A3048">
        <w:rPr>
          <w:rFonts w:ascii="Corbel" w:hAnsi="Corbel"/>
          <w:noProof/>
          <w:sz w:val="18"/>
          <w:szCs w:val="18"/>
          <w:lang w:val="nl-NL"/>
        </w:rPr>
        <w:br w:type="page"/>
      </w:r>
    </w:p>
    <w:p w14:paraId="1FE23B03" w14:textId="04350FC3" w:rsidR="00517BC5" w:rsidRPr="00E038C0" w:rsidRDefault="00517BC5" w:rsidP="00517BC5">
      <w:pPr>
        <w:pStyle w:val="Kop2"/>
        <w:numPr>
          <w:ilvl w:val="2"/>
          <w:numId w:val="6"/>
        </w:numPr>
        <w:tabs>
          <w:tab w:val="left" w:pos="6379"/>
        </w:tabs>
        <w:spacing w:before="240" w:after="120"/>
        <w:rPr>
          <w:rFonts w:ascii="Corbel" w:hAnsi="Corbel"/>
          <w:sz w:val="18"/>
          <w:szCs w:val="18"/>
        </w:rPr>
      </w:pPr>
      <w:bookmarkStart w:id="116" w:name="_Toc163837994"/>
      <w:r w:rsidRPr="00E038C0">
        <w:rPr>
          <w:rFonts w:ascii="Corbel" w:hAnsi="Corbel"/>
          <w:sz w:val="18"/>
          <w:szCs w:val="18"/>
        </w:rPr>
        <w:lastRenderedPageBreak/>
        <w:t>Weging Kwaliteit</w:t>
      </w:r>
      <w:bookmarkEnd w:id="116"/>
    </w:p>
    <w:p w14:paraId="7A48FAE8" w14:textId="769FD1CC" w:rsidR="00517BC5" w:rsidRPr="00E038C0" w:rsidRDefault="00DE212C" w:rsidP="00517BC5">
      <w:pPr>
        <w:spacing w:line="276" w:lineRule="auto"/>
        <w:rPr>
          <w:rFonts w:ascii="Corbel" w:hAnsi="Corbel"/>
        </w:rPr>
      </w:pPr>
      <w:r w:rsidRPr="00E038C0">
        <w:rPr>
          <w:rFonts w:ascii="Corbel" w:hAnsi="Corbel"/>
        </w:rPr>
        <w:t>H</w:t>
      </w:r>
      <w:r w:rsidR="00517BC5" w:rsidRPr="00E038C0">
        <w:rPr>
          <w:rFonts w:ascii="Corbel" w:hAnsi="Corbel"/>
        </w:rPr>
        <w:t>et onderdeel Kwaliteit</w:t>
      </w:r>
      <w:r w:rsidR="005B6003" w:rsidRPr="00E038C0">
        <w:rPr>
          <w:rFonts w:ascii="Corbel" w:hAnsi="Corbel"/>
        </w:rPr>
        <w:t xml:space="preserve"> </w:t>
      </w:r>
      <w:r w:rsidRPr="00E038C0">
        <w:rPr>
          <w:rFonts w:ascii="Corbel" w:hAnsi="Corbel"/>
        </w:rPr>
        <w:t>kent de volgende weging in de beoordeling:</w:t>
      </w:r>
    </w:p>
    <w:p w14:paraId="5CCE82ED" w14:textId="77777777" w:rsidR="00517BC5" w:rsidRDefault="00517BC5" w:rsidP="00517BC5">
      <w:pPr>
        <w:tabs>
          <w:tab w:val="left" w:pos="567"/>
        </w:tabs>
        <w:spacing w:line="276" w:lineRule="auto"/>
        <w:rPr>
          <w:szCs w:val="18"/>
        </w:rPr>
      </w:pPr>
    </w:p>
    <w:p w14:paraId="0F5E0EE8" w14:textId="4C872EB7" w:rsidR="00C7117C" w:rsidRPr="00941C2C" w:rsidRDefault="00C7117C" w:rsidP="00517BC5">
      <w:pPr>
        <w:tabs>
          <w:tab w:val="left" w:pos="567"/>
        </w:tabs>
        <w:spacing w:line="276" w:lineRule="auto"/>
        <w:rPr>
          <w:rFonts w:ascii="Corbel" w:hAnsi="Corbel"/>
          <w:b/>
          <w:bCs/>
          <w:szCs w:val="18"/>
        </w:rPr>
      </w:pPr>
      <w:r w:rsidRPr="00941C2C">
        <w:rPr>
          <w:rFonts w:ascii="Corbel" w:hAnsi="Corbel"/>
          <w:b/>
          <w:bCs/>
          <w:szCs w:val="18"/>
        </w:rPr>
        <w:t>Tabel 5.1 Verdeling punten Kwaliteit</w:t>
      </w:r>
    </w:p>
    <w:tbl>
      <w:tblPr>
        <w:tblStyle w:val="Professioneletabel"/>
        <w:tblW w:w="0" w:type="auto"/>
        <w:tblInd w:w="-8" w:type="dxa"/>
        <w:tblLook w:val="04A0" w:firstRow="1" w:lastRow="0" w:firstColumn="1" w:lastColumn="0" w:noHBand="0" w:noVBand="1"/>
      </w:tblPr>
      <w:tblGrid>
        <w:gridCol w:w="4197"/>
        <w:gridCol w:w="2255"/>
        <w:gridCol w:w="2044"/>
      </w:tblGrid>
      <w:tr w:rsidR="00517BC5" w:rsidRPr="00582F14" w14:paraId="75ABDAD8" w14:textId="77777777" w:rsidTr="000E7070">
        <w:trPr>
          <w:cnfStyle w:val="100000000000" w:firstRow="1" w:lastRow="0" w:firstColumn="0" w:lastColumn="0" w:oddVBand="0" w:evenVBand="0" w:oddHBand="0" w:evenHBand="0" w:firstRowFirstColumn="0" w:firstRowLastColumn="0" w:lastRowFirstColumn="0" w:lastRowLastColumn="0"/>
          <w:trHeight w:val="397"/>
        </w:trPr>
        <w:tc>
          <w:tcPr>
            <w:tcW w:w="4197" w:type="dxa"/>
            <w:vAlign w:val="center"/>
          </w:tcPr>
          <w:p w14:paraId="7981A69F" w14:textId="77777777" w:rsidR="00517BC5" w:rsidRPr="00E038C0" w:rsidRDefault="00517BC5" w:rsidP="000E7070">
            <w:pPr>
              <w:tabs>
                <w:tab w:val="left" w:pos="567"/>
              </w:tabs>
              <w:spacing w:line="276" w:lineRule="auto"/>
              <w:rPr>
                <w:szCs w:val="18"/>
              </w:rPr>
            </w:pPr>
            <w:r w:rsidRPr="00E038C0">
              <w:rPr>
                <w:rFonts w:ascii="Corbel" w:hAnsi="Corbel"/>
              </w:rPr>
              <w:t>Pitchcriteria</w:t>
            </w:r>
          </w:p>
        </w:tc>
        <w:tc>
          <w:tcPr>
            <w:tcW w:w="2255" w:type="dxa"/>
            <w:vAlign w:val="center"/>
          </w:tcPr>
          <w:p w14:paraId="7DE20A82" w14:textId="77777777" w:rsidR="00517BC5" w:rsidRPr="00E038C0" w:rsidRDefault="00517BC5" w:rsidP="000E7070">
            <w:pPr>
              <w:tabs>
                <w:tab w:val="left" w:pos="567"/>
              </w:tabs>
              <w:spacing w:line="276" w:lineRule="auto"/>
              <w:rPr>
                <w:rFonts w:ascii="Corbel" w:hAnsi="Corbel"/>
              </w:rPr>
            </w:pPr>
            <w:r w:rsidRPr="00E038C0">
              <w:rPr>
                <w:rFonts w:ascii="Corbel" w:hAnsi="Corbel"/>
              </w:rPr>
              <w:t>Weging</w:t>
            </w:r>
          </w:p>
        </w:tc>
        <w:tc>
          <w:tcPr>
            <w:tcW w:w="2044" w:type="dxa"/>
            <w:vAlign w:val="center"/>
          </w:tcPr>
          <w:p w14:paraId="63BA1B08" w14:textId="77777777" w:rsidR="00517BC5" w:rsidRPr="00E038C0" w:rsidRDefault="00517BC5" w:rsidP="000E7070">
            <w:pPr>
              <w:tabs>
                <w:tab w:val="left" w:pos="567"/>
              </w:tabs>
              <w:spacing w:line="276" w:lineRule="auto"/>
              <w:rPr>
                <w:rFonts w:ascii="Corbel" w:hAnsi="Corbel"/>
              </w:rPr>
            </w:pPr>
            <w:r w:rsidRPr="00E038C0">
              <w:rPr>
                <w:rFonts w:ascii="Corbel" w:hAnsi="Corbel"/>
              </w:rPr>
              <w:t>Maximaal aantal punten</w:t>
            </w:r>
          </w:p>
        </w:tc>
      </w:tr>
      <w:tr w:rsidR="00517BC5" w:rsidRPr="00582F14" w14:paraId="236F49FD" w14:textId="77777777" w:rsidTr="000E7070">
        <w:trPr>
          <w:trHeight w:val="397"/>
        </w:trPr>
        <w:tc>
          <w:tcPr>
            <w:tcW w:w="4197" w:type="dxa"/>
            <w:tcBorders>
              <w:bottom w:val="single" w:sz="4" w:space="0" w:color="auto"/>
            </w:tcBorders>
            <w:vAlign w:val="center"/>
          </w:tcPr>
          <w:p w14:paraId="5CF7819C" w14:textId="595945E0" w:rsidR="00517BC5" w:rsidRPr="00544FCA" w:rsidRDefault="00517BC5" w:rsidP="000E7070">
            <w:pPr>
              <w:tabs>
                <w:tab w:val="left" w:pos="567"/>
              </w:tabs>
              <w:spacing w:line="276" w:lineRule="auto"/>
              <w:rPr>
                <w:color w:val="000000" w:themeColor="text1"/>
                <w:szCs w:val="18"/>
              </w:rPr>
            </w:pPr>
            <w:r w:rsidRPr="00544FCA">
              <w:rPr>
                <w:rFonts w:ascii="Corbel" w:hAnsi="Corbel"/>
              </w:rPr>
              <w:t xml:space="preserve">G1.1 </w:t>
            </w:r>
            <w:r w:rsidR="0030796D" w:rsidRPr="00544FCA">
              <w:rPr>
                <w:rFonts w:ascii="Corbel" w:hAnsi="Corbel"/>
              </w:rPr>
              <w:t>Visie publiek-private samenwerking</w:t>
            </w:r>
          </w:p>
        </w:tc>
        <w:tc>
          <w:tcPr>
            <w:tcW w:w="2255" w:type="dxa"/>
            <w:tcBorders>
              <w:bottom w:val="single" w:sz="4" w:space="0" w:color="auto"/>
            </w:tcBorders>
            <w:vAlign w:val="center"/>
          </w:tcPr>
          <w:p w14:paraId="1E34224E" w14:textId="6D396011" w:rsidR="00517BC5" w:rsidRPr="00544FCA" w:rsidRDefault="00320A64" w:rsidP="000E7070">
            <w:pPr>
              <w:tabs>
                <w:tab w:val="left" w:pos="567"/>
              </w:tabs>
              <w:spacing w:line="276" w:lineRule="auto"/>
              <w:rPr>
                <w:rFonts w:ascii="Corbel" w:hAnsi="Corbel"/>
              </w:rPr>
            </w:pPr>
            <w:r>
              <w:rPr>
                <w:rFonts w:ascii="Corbel" w:hAnsi="Corbel"/>
              </w:rPr>
              <w:t>40</w:t>
            </w:r>
            <w:r w:rsidR="00517BC5" w:rsidRPr="00544FCA">
              <w:rPr>
                <w:rFonts w:ascii="Corbel" w:hAnsi="Corbel"/>
              </w:rPr>
              <w:t>%</w:t>
            </w:r>
          </w:p>
        </w:tc>
        <w:tc>
          <w:tcPr>
            <w:tcW w:w="2044" w:type="dxa"/>
            <w:tcBorders>
              <w:bottom w:val="single" w:sz="4" w:space="0" w:color="auto"/>
            </w:tcBorders>
            <w:vAlign w:val="center"/>
          </w:tcPr>
          <w:p w14:paraId="5114BBA3" w14:textId="02320698" w:rsidR="00517BC5" w:rsidRPr="00544FCA" w:rsidRDefault="00320A64" w:rsidP="000E7070">
            <w:pPr>
              <w:tabs>
                <w:tab w:val="left" w:pos="567"/>
              </w:tabs>
              <w:spacing w:line="276" w:lineRule="auto"/>
              <w:rPr>
                <w:rFonts w:ascii="Corbel" w:hAnsi="Corbel"/>
              </w:rPr>
            </w:pPr>
            <w:r>
              <w:rPr>
                <w:rFonts w:ascii="Corbel" w:hAnsi="Corbel"/>
              </w:rPr>
              <w:t>400</w:t>
            </w:r>
            <w:r w:rsidR="00343341" w:rsidRPr="00544FCA">
              <w:rPr>
                <w:rFonts w:ascii="Corbel" w:hAnsi="Corbel"/>
              </w:rPr>
              <w:t xml:space="preserve"> </w:t>
            </w:r>
            <w:r w:rsidR="00517BC5" w:rsidRPr="00544FCA">
              <w:rPr>
                <w:rFonts w:ascii="Corbel" w:hAnsi="Corbel"/>
              </w:rPr>
              <w:t>punten</w:t>
            </w:r>
          </w:p>
        </w:tc>
      </w:tr>
      <w:tr w:rsidR="00517BC5" w:rsidRPr="00582F14" w14:paraId="48C1BA3A" w14:textId="77777777" w:rsidTr="000E7070">
        <w:trPr>
          <w:trHeight w:val="397"/>
        </w:trPr>
        <w:tc>
          <w:tcPr>
            <w:tcW w:w="4197" w:type="dxa"/>
            <w:vAlign w:val="center"/>
          </w:tcPr>
          <w:p w14:paraId="7F76265B" w14:textId="0239C9C4" w:rsidR="00517BC5" w:rsidRPr="00544FCA" w:rsidRDefault="00517BC5" w:rsidP="000E7070">
            <w:pPr>
              <w:tabs>
                <w:tab w:val="left" w:pos="567"/>
              </w:tabs>
              <w:spacing w:line="276" w:lineRule="auto"/>
              <w:rPr>
                <w:rFonts w:ascii="Corbel" w:hAnsi="Corbel"/>
              </w:rPr>
            </w:pPr>
            <w:r w:rsidRPr="00544FCA">
              <w:rPr>
                <w:rFonts w:ascii="Corbel" w:hAnsi="Corbel"/>
              </w:rPr>
              <w:t>G1.2 Plan van Aanpak</w:t>
            </w:r>
            <w:r w:rsidR="0030796D" w:rsidRPr="00544FCA">
              <w:rPr>
                <w:rFonts w:ascii="Corbel" w:hAnsi="Corbel"/>
              </w:rPr>
              <w:t xml:space="preserve"> </w:t>
            </w:r>
            <w:r w:rsidR="00C7117C">
              <w:rPr>
                <w:rFonts w:ascii="Corbel" w:hAnsi="Corbel"/>
              </w:rPr>
              <w:t>Use-Case 1</w:t>
            </w:r>
          </w:p>
        </w:tc>
        <w:tc>
          <w:tcPr>
            <w:tcW w:w="2255" w:type="dxa"/>
            <w:vAlign w:val="center"/>
          </w:tcPr>
          <w:p w14:paraId="72AA5AC8" w14:textId="7B8CC188" w:rsidR="00517BC5" w:rsidRPr="00544FCA" w:rsidRDefault="00320A64" w:rsidP="000E7070">
            <w:pPr>
              <w:tabs>
                <w:tab w:val="left" w:pos="567"/>
              </w:tabs>
              <w:spacing w:line="276" w:lineRule="auto"/>
              <w:rPr>
                <w:rFonts w:ascii="Corbel" w:hAnsi="Corbel"/>
              </w:rPr>
            </w:pPr>
            <w:r>
              <w:rPr>
                <w:rFonts w:ascii="Corbel" w:hAnsi="Corbel"/>
              </w:rPr>
              <w:t>30</w:t>
            </w:r>
            <w:r w:rsidR="00517BC5" w:rsidRPr="00544FCA">
              <w:rPr>
                <w:rFonts w:ascii="Corbel" w:hAnsi="Corbel"/>
              </w:rPr>
              <w:t>%</w:t>
            </w:r>
          </w:p>
        </w:tc>
        <w:tc>
          <w:tcPr>
            <w:tcW w:w="2044" w:type="dxa"/>
            <w:vAlign w:val="center"/>
          </w:tcPr>
          <w:p w14:paraId="0C698FE3" w14:textId="2F444873" w:rsidR="00517BC5" w:rsidRPr="00544FCA" w:rsidRDefault="003177FC" w:rsidP="000E7070">
            <w:pPr>
              <w:tabs>
                <w:tab w:val="left" w:pos="567"/>
              </w:tabs>
              <w:spacing w:line="276" w:lineRule="auto"/>
              <w:rPr>
                <w:rFonts w:ascii="Corbel" w:hAnsi="Corbel"/>
              </w:rPr>
            </w:pPr>
            <w:r>
              <w:rPr>
                <w:rFonts w:ascii="Corbel" w:hAnsi="Corbel"/>
              </w:rPr>
              <w:t>3</w:t>
            </w:r>
            <w:r w:rsidR="00320A64">
              <w:rPr>
                <w:rFonts w:ascii="Corbel" w:hAnsi="Corbel"/>
              </w:rPr>
              <w:t>00</w:t>
            </w:r>
            <w:r w:rsidR="00517BC5" w:rsidRPr="00544FCA">
              <w:rPr>
                <w:rFonts w:ascii="Corbel" w:hAnsi="Corbel"/>
              </w:rPr>
              <w:t xml:space="preserve"> punten</w:t>
            </w:r>
          </w:p>
        </w:tc>
      </w:tr>
      <w:tr w:rsidR="003177FC" w:rsidRPr="00582F14" w14:paraId="2FE11D8D" w14:textId="77777777" w:rsidTr="000E7070">
        <w:trPr>
          <w:trHeight w:val="397"/>
        </w:trPr>
        <w:tc>
          <w:tcPr>
            <w:tcW w:w="4197" w:type="dxa"/>
            <w:vAlign w:val="center"/>
          </w:tcPr>
          <w:p w14:paraId="1853A8C9" w14:textId="61E980A1" w:rsidR="003177FC" w:rsidRPr="00544FCA" w:rsidRDefault="003177FC" w:rsidP="000E7070">
            <w:pPr>
              <w:tabs>
                <w:tab w:val="left" w:pos="567"/>
              </w:tabs>
              <w:spacing w:line="276" w:lineRule="auto"/>
              <w:rPr>
                <w:rFonts w:ascii="Corbel" w:hAnsi="Corbel"/>
              </w:rPr>
            </w:pPr>
            <w:r>
              <w:rPr>
                <w:rFonts w:ascii="Corbel" w:hAnsi="Corbel"/>
              </w:rPr>
              <w:t xml:space="preserve">G.1.3 </w:t>
            </w:r>
            <w:r w:rsidR="002B7C9C">
              <w:rPr>
                <w:rFonts w:ascii="Corbel" w:hAnsi="Corbel"/>
              </w:rPr>
              <w:t>P</w:t>
            </w:r>
            <w:r w:rsidR="00320A64">
              <w:rPr>
                <w:rFonts w:ascii="Corbel" w:hAnsi="Corbel"/>
              </w:rPr>
              <w:t>resentatie</w:t>
            </w:r>
            <w:r w:rsidR="002B7C9C">
              <w:rPr>
                <w:rFonts w:ascii="Corbel" w:hAnsi="Corbel"/>
              </w:rPr>
              <w:t xml:space="preserve"> voorgestelde team</w:t>
            </w:r>
          </w:p>
        </w:tc>
        <w:tc>
          <w:tcPr>
            <w:tcW w:w="2255" w:type="dxa"/>
            <w:vAlign w:val="center"/>
          </w:tcPr>
          <w:p w14:paraId="5C7EE6DB" w14:textId="2CDE05FF" w:rsidR="003177FC" w:rsidRPr="00544FCA" w:rsidRDefault="003177FC" w:rsidP="000E7070">
            <w:pPr>
              <w:tabs>
                <w:tab w:val="left" w:pos="567"/>
              </w:tabs>
              <w:spacing w:line="276" w:lineRule="auto"/>
              <w:rPr>
                <w:rFonts w:ascii="Corbel" w:hAnsi="Corbel"/>
              </w:rPr>
            </w:pPr>
            <w:r>
              <w:rPr>
                <w:rFonts w:ascii="Corbel" w:hAnsi="Corbel"/>
              </w:rPr>
              <w:t>30%</w:t>
            </w:r>
          </w:p>
        </w:tc>
        <w:tc>
          <w:tcPr>
            <w:tcW w:w="2044" w:type="dxa"/>
            <w:vAlign w:val="center"/>
          </w:tcPr>
          <w:p w14:paraId="0B6B5679" w14:textId="65D544D1" w:rsidR="003177FC" w:rsidRPr="00544FCA" w:rsidRDefault="003177FC" w:rsidP="000E7070">
            <w:pPr>
              <w:tabs>
                <w:tab w:val="left" w:pos="567"/>
              </w:tabs>
              <w:spacing w:line="276" w:lineRule="auto"/>
              <w:rPr>
                <w:rFonts w:ascii="Corbel" w:hAnsi="Corbel"/>
              </w:rPr>
            </w:pPr>
            <w:r>
              <w:rPr>
                <w:rFonts w:ascii="Corbel" w:hAnsi="Corbel"/>
              </w:rPr>
              <w:t>300 punten</w:t>
            </w:r>
          </w:p>
        </w:tc>
      </w:tr>
      <w:tr w:rsidR="00517BC5" w:rsidRPr="00AA5873" w14:paraId="77915E7C" w14:textId="77777777" w:rsidTr="000E7070">
        <w:trPr>
          <w:trHeight w:val="397"/>
        </w:trPr>
        <w:tc>
          <w:tcPr>
            <w:tcW w:w="6452" w:type="dxa"/>
            <w:gridSpan w:val="2"/>
            <w:vAlign w:val="center"/>
          </w:tcPr>
          <w:p w14:paraId="047B8309" w14:textId="77777777" w:rsidR="00517BC5" w:rsidRPr="00544FCA" w:rsidRDefault="00517BC5" w:rsidP="000E7070">
            <w:pPr>
              <w:spacing w:line="276" w:lineRule="auto"/>
              <w:rPr>
                <w:rFonts w:ascii="Corbel" w:hAnsi="Corbel"/>
                <w:b/>
                <w:bCs/>
              </w:rPr>
            </w:pPr>
            <w:r w:rsidRPr="00544FCA">
              <w:rPr>
                <w:rFonts w:ascii="Corbel" w:hAnsi="Corbel"/>
                <w:b/>
                <w:bCs/>
              </w:rPr>
              <w:t>Totaal</w:t>
            </w:r>
          </w:p>
        </w:tc>
        <w:tc>
          <w:tcPr>
            <w:tcW w:w="2044" w:type="dxa"/>
            <w:vAlign w:val="center"/>
          </w:tcPr>
          <w:p w14:paraId="115EA94B" w14:textId="658485DA" w:rsidR="00517BC5" w:rsidRPr="00AA5873" w:rsidRDefault="00786F9D" w:rsidP="000E7070">
            <w:pPr>
              <w:spacing w:line="276" w:lineRule="auto"/>
              <w:rPr>
                <w:rFonts w:ascii="Corbel" w:hAnsi="Corbel"/>
                <w:b/>
                <w:bCs/>
              </w:rPr>
            </w:pPr>
            <w:r w:rsidRPr="00544FCA">
              <w:rPr>
                <w:rFonts w:ascii="Corbel" w:hAnsi="Corbel"/>
                <w:b/>
                <w:bCs/>
              </w:rPr>
              <w:t>1.0</w:t>
            </w:r>
            <w:r w:rsidR="00517BC5" w:rsidRPr="00544FCA">
              <w:rPr>
                <w:rFonts w:ascii="Corbel" w:hAnsi="Corbel"/>
                <w:b/>
                <w:bCs/>
              </w:rPr>
              <w:t>00 punten</w:t>
            </w:r>
          </w:p>
        </w:tc>
      </w:tr>
    </w:tbl>
    <w:p w14:paraId="1EE2BCC0" w14:textId="77777777" w:rsidR="00517BC5" w:rsidRPr="00AA5873" w:rsidRDefault="00517BC5" w:rsidP="00517BC5">
      <w:pPr>
        <w:tabs>
          <w:tab w:val="left" w:pos="567"/>
        </w:tabs>
        <w:spacing w:line="276" w:lineRule="auto"/>
        <w:rPr>
          <w:szCs w:val="18"/>
        </w:rPr>
      </w:pPr>
    </w:p>
    <w:p w14:paraId="6BA32867" w14:textId="19B8AD0C" w:rsidR="00517BC5" w:rsidRPr="00AA5873" w:rsidRDefault="00F077D3" w:rsidP="00CE5D80">
      <w:pPr>
        <w:spacing w:after="160" w:line="259" w:lineRule="auto"/>
        <w:rPr>
          <w:rFonts w:ascii="Corbel" w:hAnsi="Corbel"/>
          <w:szCs w:val="18"/>
        </w:rPr>
      </w:pPr>
      <w:r w:rsidRPr="00837431">
        <w:rPr>
          <w:rFonts w:ascii="Corbel" w:hAnsi="Corbel" w:cs="AgencyFB-Reg"/>
          <w:szCs w:val="18"/>
        </w:rPr>
        <w:t>Aan de</w:t>
      </w:r>
      <w:r>
        <w:rPr>
          <w:rFonts w:ascii="Corbel" w:hAnsi="Corbel" w:cs="AgencyFB-Reg"/>
          <w:szCs w:val="18"/>
        </w:rPr>
        <w:t xml:space="preserve"> maximaal 3</w:t>
      </w:r>
      <w:r w:rsidRPr="00837431">
        <w:rPr>
          <w:rFonts w:ascii="Corbel" w:hAnsi="Corbel" w:cs="AgencyFB-Reg"/>
          <w:szCs w:val="18"/>
        </w:rPr>
        <w:t xml:space="preserve"> inschrijvers</w:t>
      </w:r>
      <w:r>
        <w:rPr>
          <w:rFonts w:ascii="Corbel" w:hAnsi="Corbel" w:cs="AgencyFB-Reg"/>
          <w:szCs w:val="18"/>
        </w:rPr>
        <w:t xml:space="preserve"> </w:t>
      </w:r>
      <w:r w:rsidRPr="00837431">
        <w:rPr>
          <w:rFonts w:ascii="Corbel" w:hAnsi="Corbel" w:cs="AgencyFB-Reg"/>
          <w:szCs w:val="18"/>
        </w:rPr>
        <w:t>met de hoogste</w:t>
      </w:r>
      <w:r>
        <w:rPr>
          <w:rFonts w:ascii="Corbel" w:hAnsi="Corbel" w:cs="AgencyFB-Reg"/>
          <w:szCs w:val="18"/>
        </w:rPr>
        <w:t xml:space="preserve"> </w:t>
      </w:r>
      <w:r w:rsidRPr="00837431">
        <w:rPr>
          <w:rFonts w:ascii="Corbel" w:hAnsi="Corbel" w:cs="AgencyFB-Reg"/>
          <w:szCs w:val="18"/>
        </w:rPr>
        <w:t xml:space="preserve">scores worden de aanbesteding gegund. </w:t>
      </w:r>
      <w:r w:rsidRPr="00837431">
        <w:rPr>
          <w:rFonts w:ascii="Corbel" w:hAnsi="Corbel"/>
          <w:szCs w:val="18"/>
        </w:rPr>
        <w:t xml:space="preserve">Indien Inschrijvingen in rang net 1 positie lager dan de inschrijver welke nog is toegelaten tot de Raamovereenkomst (nummer 3) met een gelijk puntenaantal gerangschikt worden en het op basis hiervan voor de Aanbestedende dienst onmogelijk is een gunningsbeslissing te nemen, geeft het aantal punten op het gunningscriterium </w:t>
      </w:r>
      <w:r w:rsidR="002B7C9C">
        <w:rPr>
          <w:rFonts w:ascii="Corbel" w:hAnsi="Corbel"/>
          <w:szCs w:val="18"/>
        </w:rPr>
        <w:t>G1.1 Visie publiek-private samenwerking</w:t>
      </w:r>
      <w:r w:rsidRPr="00837431">
        <w:rPr>
          <w:rFonts w:ascii="Corbel" w:hAnsi="Corbel"/>
          <w:szCs w:val="18"/>
        </w:rPr>
        <w:t xml:space="preserve"> de doorslag. Indien ook dit geen doorslag geeft, zal er worden geloot. </w:t>
      </w:r>
      <w:r w:rsidRPr="00837431">
        <w:rPr>
          <w:rFonts w:ascii="Corbel" w:hAnsi="Corbel"/>
        </w:rPr>
        <w:t>De Opdrachtgever zal met de als nummer 4 en 5 geëindigde inschrijvers een Wachtkamerovereenkomst sluiten indien er met 3 inschrijvers een Raamovereenkomst wordt ondertekend</w:t>
      </w:r>
      <w:r>
        <w:rPr>
          <w:rFonts w:ascii="Corbel" w:hAnsi="Corbel"/>
        </w:rPr>
        <w:t>.</w:t>
      </w:r>
    </w:p>
    <w:p w14:paraId="127893C5" w14:textId="77777777" w:rsidR="00786F9D" w:rsidRPr="00AA5873" w:rsidRDefault="00786F9D">
      <w:pPr>
        <w:spacing w:line="240" w:lineRule="auto"/>
        <w:rPr>
          <w:rFonts w:ascii="Corbel" w:hAnsi="Corbel"/>
          <w:b/>
          <w:szCs w:val="18"/>
        </w:rPr>
      </w:pPr>
      <w:r w:rsidRPr="00AA5873">
        <w:rPr>
          <w:rFonts w:ascii="Corbel" w:hAnsi="Corbel"/>
          <w:szCs w:val="18"/>
        </w:rPr>
        <w:br w:type="page"/>
      </w:r>
    </w:p>
    <w:p w14:paraId="2D8548EB" w14:textId="53310E84" w:rsidR="008D309F" w:rsidRPr="00140C78" w:rsidRDefault="008D309F" w:rsidP="008D309F">
      <w:pPr>
        <w:pStyle w:val="Kop1"/>
        <w:rPr>
          <w:b w:val="0"/>
          <w:bCs/>
        </w:rPr>
      </w:pPr>
      <w:bookmarkStart w:id="117" w:name="_Toc163837995"/>
      <w:r w:rsidRPr="00140C78">
        <w:rPr>
          <w:b w:val="0"/>
          <w:bCs/>
        </w:rPr>
        <w:lastRenderedPageBreak/>
        <w:t>Checklist</w:t>
      </w:r>
      <w:bookmarkEnd w:id="117"/>
    </w:p>
    <w:p w14:paraId="1824BFF0" w14:textId="4E0D8AC5" w:rsidR="00BC7775" w:rsidRPr="00AA5873" w:rsidRDefault="00BC7775" w:rsidP="00BC7775">
      <w:pPr>
        <w:spacing w:line="276" w:lineRule="auto"/>
        <w:rPr>
          <w:rFonts w:ascii="Corbel" w:hAnsi="Corbel"/>
          <w:szCs w:val="18"/>
        </w:rPr>
      </w:pPr>
      <w:r w:rsidRPr="00AA5873">
        <w:rPr>
          <w:rFonts w:ascii="Corbel" w:hAnsi="Corbel"/>
          <w:szCs w:val="18"/>
        </w:rPr>
        <w:t>Hieronder treft u een checklist aan van alle documenten die u als Inschrijver in onderstaande volgorde dient te overleggen, welke formats u daarbij dient te hanteren en op welke wijze u uw Inschrijving dient samen te stellen</w:t>
      </w:r>
      <w:r w:rsidR="001A09D6" w:rsidRPr="00AA5873">
        <w:rPr>
          <w:rFonts w:ascii="Corbel" w:hAnsi="Corbel"/>
          <w:szCs w:val="18"/>
        </w:rPr>
        <w:t>.</w:t>
      </w:r>
    </w:p>
    <w:p w14:paraId="54E422CB" w14:textId="77777777" w:rsidR="00BC7775" w:rsidRPr="00AA5873" w:rsidRDefault="00BC7775" w:rsidP="00BC7775">
      <w:pPr>
        <w:spacing w:line="276" w:lineRule="auto"/>
        <w:rPr>
          <w:rFonts w:ascii="Corbel" w:hAnsi="Corbel"/>
          <w:szCs w:val="18"/>
        </w:rPr>
      </w:pPr>
    </w:p>
    <w:tbl>
      <w:tblPr>
        <w:tblW w:w="367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783"/>
        <w:gridCol w:w="3453"/>
      </w:tblGrid>
      <w:tr w:rsidR="001D10C1" w:rsidRPr="00AA5873" w14:paraId="067CA91B" w14:textId="77777777" w:rsidTr="001D10C1">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1D10C1" w:rsidRPr="00AA5873" w:rsidRDefault="001D10C1" w:rsidP="00694DC8">
            <w:pPr>
              <w:spacing w:line="276" w:lineRule="auto"/>
              <w:rPr>
                <w:rFonts w:ascii="Corbel" w:hAnsi="Corbel"/>
                <w:b/>
                <w:color w:val="FFFFFF"/>
                <w:sz w:val="16"/>
                <w:szCs w:val="16"/>
              </w:rPr>
            </w:pPr>
            <w:r w:rsidRPr="00AA5873">
              <w:rPr>
                <w:rFonts w:ascii="Corbel" w:hAnsi="Corbel"/>
                <w:b/>
                <w:color w:val="FFFFFF"/>
                <w:sz w:val="16"/>
                <w:szCs w:val="16"/>
              </w:rPr>
              <w:t>Checklist - documenten die de Inschrijver dient te overleggen</w:t>
            </w:r>
          </w:p>
        </w:tc>
      </w:tr>
      <w:tr w:rsidR="001D10C1" w:rsidRPr="00AA5873" w14:paraId="6F213EAA" w14:textId="77777777" w:rsidTr="001D10C1">
        <w:trPr>
          <w:cantSplit/>
          <w:trHeight w:val="310"/>
          <w:jc w:val="center"/>
        </w:trPr>
        <w:tc>
          <w:tcPr>
            <w:tcW w:w="2231"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1D10C1" w:rsidRPr="00AA5873" w:rsidRDefault="001D10C1" w:rsidP="00694DC8">
            <w:pPr>
              <w:spacing w:line="276" w:lineRule="auto"/>
              <w:rPr>
                <w:rFonts w:ascii="Corbel" w:hAnsi="Corbel"/>
                <w:b/>
                <w:color w:val="FFFFFF" w:themeColor="background1"/>
                <w:sz w:val="16"/>
                <w:szCs w:val="16"/>
              </w:rPr>
            </w:pPr>
            <w:r w:rsidRPr="00AA5873">
              <w:rPr>
                <w:rFonts w:ascii="Corbel" w:hAnsi="Corbel"/>
                <w:b/>
                <w:color w:val="FFFFFF" w:themeColor="background1"/>
                <w:sz w:val="16"/>
                <w:szCs w:val="16"/>
              </w:rPr>
              <w:t>Document</w:t>
            </w:r>
          </w:p>
        </w:tc>
        <w:tc>
          <w:tcPr>
            <w:tcW w:w="2769"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1D10C1" w:rsidRPr="00AA5873" w:rsidRDefault="001D10C1" w:rsidP="00694DC8">
            <w:pPr>
              <w:spacing w:line="276" w:lineRule="auto"/>
              <w:rPr>
                <w:rFonts w:ascii="Corbel" w:hAnsi="Corbel"/>
                <w:b/>
                <w:color w:val="FFFFFF" w:themeColor="background1"/>
                <w:sz w:val="16"/>
                <w:szCs w:val="16"/>
              </w:rPr>
            </w:pPr>
            <w:r w:rsidRPr="00AA5873">
              <w:rPr>
                <w:rFonts w:ascii="Corbel" w:hAnsi="Corbel"/>
                <w:b/>
                <w:color w:val="FFFFFF" w:themeColor="background1"/>
                <w:sz w:val="16"/>
                <w:szCs w:val="16"/>
              </w:rPr>
              <w:t>Actie</w:t>
            </w:r>
          </w:p>
        </w:tc>
      </w:tr>
      <w:tr w:rsidR="001D10C1" w:rsidRPr="00AA5873" w14:paraId="78A82F2A" w14:textId="77777777" w:rsidTr="001D10C1">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1D10C1" w:rsidRPr="00AA5873" w:rsidRDefault="001D10C1" w:rsidP="00694DC8">
            <w:pPr>
              <w:spacing w:line="276" w:lineRule="auto"/>
              <w:rPr>
                <w:rFonts w:ascii="Corbel" w:hAnsi="Corbel"/>
                <w:color w:val="FFFFFF" w:themeColor="background1"/>
                <w:sz w:val="16"/>
                <w:szCs w:val="16"/>
              </w:rPr>
            </w:pPr>
            <w:r w:rsidRPr="00AA5873">
              <w:rPr>
                <w:rFonts w:ascii="Corbel" w:hAnsi="Corbel"/>
                <w:color w:val="FFFFFF" w:themeColor="background1"/>
                <w:sz w:val="16"/>
                <w:szCs w:val="16"/>
              </w:rPr>
              <w:t>Voorschriften, uitsluitingsgronden en geschiktheidseisen.</w:t>
            </w:r>
          </w:p>
        </w:tc>
      </w:tr>
      <w:tr w:rsidR="001D10C1" w:rsidRPr="00AA5873" w14:paraId="7C7D7633" w14:textId="77777777" w:rsidTr="001D10C1">
        <w:trPr>
          <w:cantSplit/>
          <w:trHeight w:val="2393"/>
          <w:jc w:val="center"/>
        </w:trPr>
        <w:tc>
          <w:tcPr>
            <w:tcW w:w="2231" w:type="pct"/>
            <w:tcBorders>
              <w:top w:val="single" w:sz="2" w:space="0" w:color="auto"/>
            </w:tcBorders>
            <w:shd w:val="clear" w:color="auto" w:fill="auto"/>
          </w:tcPr>
          <w:p w14:paraId="67264847" w14:textId="77777777" w:rsidR="001D10C1" w:rsidRPr="00AA5873" w:rsidRDefault="001D10C1" w:rsidP="00694DC8">
            <w:pPr>
              <w:spacing w:line="276" w:lineRule="auto"/>
              <w:rPr>
                <w:rFonts w:ascii="Corbel" w:hAnsi="Corbel"/>
                <w:sz w:val="16"/>
                <w:szCs w:val="16"/>
              </w:rPr>
            </w:pPr>
            <w:r w:rsidRPr="00AA5873">
              <w:rPr>
                <w:rFonts w:ascii="Corbel" w:hAnsi="Corbel"/>
                <w:sz w:val="16"/>
                <w:szCs w:val="16"/>
              </w:rPr>
              <w:t>Aanbiedingsbrief:</w:t>
            </w:r>
          </w:p>
          <w:p w14:paraId="42AFCCE5" w14:textId="77777777" w:rsidR="001D10C1" w:rsidRPr="00AA5873" w:rsidRDefault="001D10C1" w:rsidP="002A0096">
            <w:pPr>
              <w:numPr>
                <w:ilvl w:val="0"/>
                <w:numId w:val="14"/>
              </w:numPr>
              <w:spacing w:line="276" w:lineRule="auto"/>
              <w:ind w:left="243" w:hanging="142"/>
              <w:rPr>
                <w:rFonts w:ascii="Corbel" w:hAnsi="Corbel"/>
                <w:sz w:val="16"/>
                <w:szCs w:val="16"/>
              </w:rPr>
            </w:pPr>
            <w:r w:rsidRPr="00AA5873">
              <w:rPr>
                <w:rFonts w:ascii="Corbel" w:hAnsi="Corbel"/>
                <w:sz w:val="16"/>
                <w:szCs w:val="16"/>
              </w:rPr>
              <w:t>Naam en contactgegevens contactpersoon Inschrijver.</w:t>
            </w:r>
          </w:p>
          <w:p w14:paraId="6D5445C1" w14:textId="0296B6A2" w:rsidR="001D10C1" w:rsidRPr="00AA5873" w:rsidRDefault="002B6C79" w:rsidP="002A0096">
            <w:pPr>
              <w:numPr>
                <w:ilvl w:val="0"/>
                <w:numId w:val="14"/>
              </w:numPr>
              <w:spacing w:line="276" w:lineRule="auto"/>
              <w:ind w:left="243" w:hanging="142"/>
              <w:rPr>
                <w:rFonts w:ascii="Corbel" w:hAnsi="Corbel"/>
                <w:sz w:val="16"/>
                <w:szCs w:val="16"/>
              </w:rPr>
            </w:pPr>
            <w:r w:rsidRPr="00AA5873">
              <w:rPr>
                <w:rFonts w:ascii="Corbel" w:hAnsi="Corbel"/>
                <w:sz w:val="16"/>
                <w:szCs w:val="16"/>
              </w:rPr>
              <w:t>Inzet/</w:t>
            </w:r>
            <w:r w:rsidR="001D10C1" w:rsidRPr="00AA5873">
              <w:rPr>
                <w:rFonts w:ascii="Corbel" w:hAnsi="Corbel"/>
                <w:sz w:val="16"/>
                <w:szCs w:val="16"/>
              </w:rPr>
              <w:t xml:space="preserve"> gebruik van Derde en toelichting werkverdeling (indien van toepassing).</w:t>
            </w:r>
          </w:p>
          <w:p w14:paraId="5504F1C7" w14:textId="77777777" w:rsidR="001D10C1" w:rsidRPr="00AA5873" w:rsidRDefault="001D10C1" w:rsidP="002A0096">
            <w:pPr>
              <w:numPr>
                <w:ilvl w:val="0"/>
                <w:numId w:val="14"/>
              </w:numPr>
              <w:spacing w:line="276" w:lineRule="auto"/>
              <w:ind w:left="243" w:hanging="142"/>
              <w:rPr>
                <w:rFonts w:ascii="Corbel" w:hAnsi="Corbel"/>
                <w:sz w:val="16"/>
                <w:szCs w:val="16"/>
              </w:rPr>
            </w:pPr>
            <w:r w:rsidRPr="00AA5873">
              <w:rPr>
                <w:rFonts w:ascii="Corbel" w:hAnsi="Corbel"/>
                <w:sz w:val="16"/>
                <w:szCs w:val="16"/>
              </w:rPr>
              <w:t>Samenwerkingsverband (combinatie) en toelichting werkverdeling (indien van toepassing).</w:t>
            </w:r>
          </w:p>
        </w:tc>
        <w:tc>
          <w:tcPr>
            <w:tcW w:w="2769" w:type="pct"/>
            <w:tcBorders>
              <w:top w:val="single" w:sz="2" w:space="0" w:color="auto"/>
              <w:right w:val="single" w:sz="4" w:space="0" w:color="auto"/>
            </w:tcBorders>
            <w:shd w:val="clear" w:color="auto" w:fill="auto"/>
          </w:tcPr>
          <w:p w14:paraId="39BC3217" w14:textId="77777777" w:rsidR="001D10C1" w:rsidRPr="00AA5873" w:rsidRDefault="001D10C1" w:rsidP="00694DC8">
            <w:pPr>
              <w:spacing w:line="276" w:lineRule="auto"/>
              <w:rPr>
                <w:rFonts w:ascii="Corbel" w:hAnsi="Corbel"/>
                <w:sz w:val="16"/>
                <w:szCs w:val="16"/>
              </w:rPr>
            </w:pPr>
            <w:r w:rsidRPr="00AA5873">
              <w:rPr>
                <w:rFonts w:ascii="Corbel" w:hAnsi="Corbel"/>
                <w:sz w:val="16"/>
                <w:szCs w:val="16"/>
              </w:rPr>
              <w:t xml:space="preserve">Rechtsgeldig ondertekenen en bijvoegen </w:t>
            </w:r>
          </w:p>
          <w:p w14:paraId="03DA6B2F" w14:textId="77777777" w:rsidR="001D10C1" w:rsidRPr="00AA5873" w:rsidRDefault="001D10C1" w:rsidP="00694DC8">
            <w:pPr>
              <w:spacing w:line="276" w:lineRule="auto"/>
              <w:rPr>
                <w:rFonts w:ascii="Corbel" w:hAnsi="Corbel"/>
                <w:sz w:val="16"/>
                <w:szCs w:val="16"/>
              </w:rPr>
            </w:pPr>
            <w:r w:rsidRPr="00AA5873">
              <w:rPr>
                <w:rFonts w:ascii="Corbel" w:hAnsi="Corbel"/>
                <w:sz w:val="16"/>
                <w:szCs w:val="16"/>
              </w:rPr>
              <w:t>(bij Samenwerkingsverband door penvoerder namens het Samenwerkingsverband (combinatie))</w:t>
            </w:r>
          </w:p>
        </w:tc>
      </w:tr>
      <w:tr w:rsidR="001D10C1" w:rsidRPr="00AA5873" w14:paraId="18DE53B8" w14:textId="77777777" w:rsidTr="001D10C1">
        <w:trPr>
          <w:cantSplit/>
          <w:trHeight w:val="1821"/>
          <w:jc w:val="center"/>
        </w:trPr>
        <w:tc>
          <w:tcPr>
            <w:tcW w:w="2231" w:type="pct"/>
            <w:shd w:val="clear" w:color="auto" w:fill="auto"/>
          </w:tcPr>
          <w:p w14:paraId="742C8CEB" w14:textId="77777777" w:rsidR="001D10C1" w:rsidRPr="00AA5873" w:rsidRDefault="001D10C1" w:rsidP="00694DC8">
            <w:pPr>
              <w:spacing w:line="276" w:lineRule="auto"/>
              <w:rPr>
                <w:rFonts w:ascii="Corbel" w:hAnsi="Corbel"/>
                <w:sz w:val="16"/>
                <w:szCs w:val="16"/>
                <w:highlight w:val="yellow"/>
              </w:rPr>
            </w:pPr>
            <w:r w:rsidRPr="0066034D">
              <w:rPr>
                <w:rFonts w:ascii="Corbel" w:hAnsi="Corbel"/>
                <w:sz w:val="16"/>
                <w:szCs w:val="16"/>
              </w:rPr>
              <w:t>Eigen Verklaring</w:t>
            </w:r>
          </w:p>
        </w:tc>
        <w:tc>
          <w:tcPr>
            <w:tcW w:w="2769" w:type="pct"/>
            <w:shd w:val="clear" w:color="auto" w:fill="auto"/>
          </w:tcPr>
          <w:p w14:paraId="6C270017" w14:textId="2B381D55" w:rsidR="001D10C1" w:rsidRPr="00837431" w:rsidRDefault="001D10C1" w:rsidP="00694DC8">
            <w:pPr>
              <w:spacing w:line="276" w:lineRule="auto"/>
              <w:rPr>
                <w:rFonts w:ascii="Corbel" w:hAnsi="Corbel"/>
                <w:sz w:val="16"/>
                <w:szCs w:val="16"/>
              </w:rPr>
            </w:pPr>
            <w:r w:rsidRPr="00837431">
              <w:rPr>
                <w:rFonts w:ascii="Corbel" w:hAnsi="Corbel"/>
                <w:b/>
                <w:bCs/>
                <w:sz w:val="16"/>
                <w:szCs w:val="16"/>
              </w:rPr>
              <w:t xml:space="preserve">Bijlage </w:t>
            </w:r>
            <w:r w:rsidR="00837431" w:rsidRPr="00837431">
              <w:rPr>
                <w:rFonts w:ascii="Corbel" w:hAnsi="Corbel"/>
                <w:b/>
                <w:bCs/>
                <w:sz w:val="16"/>
                <w:szCs w:val="16"/>
              </w:rPr>
              <w:t>5</w:t>
            </w:r>
            <w:r w:rsidRPr="00837431">
              <w:rPr>
                <w:rFonts w:ascii="Corbel" w:hAnsi="Corbel"/>
                <w:sz w:val="16"/>
                <w:szCs w:val="16"/>
              </w:rPr>
              <w:t xml:space="preserve"> het </w:t>
            </w:r>
            <w:r w:rsidRPr="00837431">
              <w:rPr>
                <w:rFonts w:ascii="Corbel" w:hAnsi="Corbel"/>
                <w:b/>
                <w:sz w:val="16"/>
                <w:szCs w:val="16"/>
              </w:rPr>
              <w:t>Uniform Europees Aanbestedingsdocument</w:t>
            </w:r>
            <w:r w:rsidRPr="00837431">
              <w:rPr>
                <w:rFonts w:ascii="Corbel" w:hAnsi="Corbel"/>
                <w:sz w:val="16"/>
                <w:szCs w:val="16"/>
              </w:rPr>
              <w:t xml:space="preserve"> </w:t>
            </w:r>
            <w:r w:rsidR="002B6C79" w:rsidRPr="00837431">
              <w:rPr>
                <w:rFonts w:ascii="Corbel" w:hAnsi="Corbel"/>
                <w:sz w:val="16"/>
                <w:szCs w:val="16"/>
              </w:rPr>
              <w:t>invullen, rechtsgeldig</w:t>
            </w:r>
            <w:r w:rsidRPr="00837431">
              <w:rPr>
                <w:rFonts w:ascii="Corbel" w:hAnsi="Corbel"/>
                <w:sz w:val="16"/>
                <w:szCs w:val="16"/>
              </w:rPr>
              <w:t xml:space="preserve"> ondertekenen en bijvoegen.</w:t>
            </w:r>
            <w:r w:rsidRPr="00837431">
              <w:rPr>
                <w:rStyle w:val="Voetnootmarkering"/>
                <w:rFonts w:ascii="Corbel" w:hAnsi="Corbel"/>
                <w:sz w:val="16"/>
                <w:szCs w:val="16"/>
              </w:rPr>
              <w:footnoteReference w:id="5"/>
            </w:r>
            <w:r w:rsidRPr="00837431">
              <w:rPr>
                <w:rFonts w:ascii="Corbel" w:hAnsi="Corbel"/>
                <w:sz w:val="16"/>
                <w:szCs w:val="16"/>
              </w:rPr>
              <w:t xml:space="preserve"> </w:t>
            </w:r>
          </w:p>
          <w:p w14:paraId="2F3B61C6" w14:textId="77777777" w:rsidR="001D10C1" w:rsidRPr="00837431" w:rsidRDefault="001D10C1" w:rsidP="00694DC8">
            <w:pPr>
              <w:spacing w:line="276" w:lineRule="auto"/>
              <w:rPr>
                <w:rFonts w:ascii="Corbel" w:hAnsi="Corbel"/>
                <w:sz w:val="16"/>
                <w:szCs w:val="16"/>
              </w:rPr>
            </w:pPr>
          </w:p>
          <w:p w14:paraId="1422C6AB" w14:textId="77777777" w:rsidR="001D10C1" w:rsidRPr="00AA5873" w:rsidRDefault="001D10C1" w:rsidP="00050FA5">
            <w:pPr>
              <w:spacing w:line="276" w:lineRule="auto"/>
              <w:rPr>
                <w:rFonts w:ascii="Corbel" w:hAnsi="Corbel"/>
                <w:sz w:val="16"/>
                <w:szCs w:val="16"/>
              </w:rPr>
            </w:pPr>
            <w:r w:rsidRPr="00837431">
              <w:rPr>
                <w:rFonts w:ascii="Corbel" w:hAnsi="Corbel"/>
                <w:sz w:val="16"/>
                <w:szCs w:val="16"/>
                <w:u w:val="single"/>
              </w:rPr>
              <w:t>Let op</w:t>
            </w:r>
            <w:r w:rsidRPr="00837431">
              <w:rPr>
                <w:rFonts w:ascii="Corbel" w:hAnsi="Corbel"/>
                <w:sz w:val="16"/>
                <w:szCs w:val="16"/>
              </w:rPr>
              <w:t xml:space="preserve">: door iedere deelnemer aan het Samenwerkingsverband (combinatie) dient </w:t>
            </w:r>
            <w:r w:rsidRPr="00837431">
              <w:rPr>
                <w:rFonts w:ascii="Corbel" w:hAnsi="Corbel"/>
                <w:b/>
                <w:sz w:val="16"/>
                <w:szCs w:val="16"/>
              </w:rPr>
              <w:t xml:space="preserve">separaat </w:t>
            </w:r>
            <w:r w:rsidRPr="00837431">
              <w:rPr>
                <w:rFonts w:ascii="Corbel" w:hAnsi="Corbel"/>
                <w:sz w:val="16"/>
                <w:szCs w:val="16"/>
              </w:rPr>
              <w:t xml:space="preserve">het </w:t>
            </w:r>
            <w:r w:rsidRPr="00837431">
              <w:rPr>
                <w:rFonts w:ascii="Corbel" w:hAnsi="Corbel"/>
                <w:b/>
                <w:sz w:val="16"/>
                <w:szCs w:val="16"/>
              </w:rPr>
              <w:t>Uniform Europees Aanbestedingsdocument</w:t>
            </w:r>
            <w:r w:rsidRPr="00837431">
              <w:rPr>
                <w:rFonts w:ascii="Corbel" w:hAnsi="Corbel"/>
                <w:sz w:val="16"/>
                <w:szCs w:val="16"/>
              </w:rPr>
              <w:t xml:space="preserve"> te worden</w:t>
            </w:r>
            <w:r w:rsidRPr="00837431">
              <w:rPr>
                <w:rFonts w:ascii="Corbel" w:hAnsi="Corbel"/>
                <w:b/>
                <w:sz w:val="16"/>
                <w:szCs w:val="16"/>
              </w:rPr>
              <w:t xml:space="preserve"> </w:t>
            </w:r>
            <w:r w:rsidRPr="00837431">
              <w:rPr>
                <w:rFonts w:ascii="Corbel" w:hAnsi="Corbel"/>
                <w:sz w:val="16"/>
                <w:szCs w:val="16"/>
              </w:rPr>
              <w:t>ingediend.</w:t>
            </w:r>
          </w:p>
        </w:tc>
      </w:tr>
      <w:tr w:rsidR="001D10C1" w:rsidRPr="00AA5873" w14:paraId="0C2C411C" w14:textId="77777777" w:rsidTr="001D10C1">
        <w:trPr>
          <w:cantSplit/>
          <w:trHeight w:val="775"/>
          <w:jc w:val="center"/>
        </w:trPr>
        <w:tc>
          <w:tcPr>
            <w:tcW w:w="2231" w:type="pct"/>
            <w:shd w:val="clear" w:color="auto" w:fill="auto"/>
          </w:tcPr>
          <w:p w14:paraId="243E8885" w14:textId="6B04F47F" w:rsidR="001D10C1" w:rsidRPr="00AA5873" w:rsidRDefault="001D10C1" w:rsidP="00694DC8">
            <w:pPr>
              <w:spacing w:line="276" w:lineRule="auto"/>
              <w:rPr>
                <w:rFonts w:ascii="Corbel" w:hAnsi="Corbel"/>
                <w:sz w:val="16"/>
                <w:szCs w:val="16"/>
              </w:rPr>
            </w:pPr>
            <w:r w:rsidRPr="00AA5873">
              <w:rPr>
                <w:rFonts w:ascii="Corbel" w:hAnsi="Corbel"/>
                <w:sz w:val="16"/>
                <w:szCs w:val="16"/>
              </w:rPr>
              <w:t>Uittreksel inschrijving nationale handelsregister</w:t>
            </w:r>
          </w:p>
        </w:tc>
        <w:tc>
          <w:tcPr>
            <w:tcW w:w="2769" w:type="pct"/>
            <w:shd w:val="clear" w:color="auto" w:fill="auto"/>
          </w:tcPr>
          <w:p w14:paraId="0E082585" w14:textId="77777777" w:rsidR="001D10C1" w:rsidRPr="00AA5873" w:rsidRDefault="001D10C1" w:rsidP="00AB6021">
            <w:pPr>
              <w:spacing w:line="276" w:lineRule="auto"/>
              <w:rPr>
                <w:rFonts w:ascii="Corbel" w:hAnsi="Corbel"/>
                <w:sz w:val="16"/>
                <w:szCs w:val="16"/>
              </w:rPr>
            </w:pPr>
            <w:r w:rsidRPr="00AA5873">
              <w:rPr>
                <w:rFonts w:ascii="Corbel" w:hAnsi="Corbel"/>
                <w:sz w:val="16"/>
                <w:szCs w:val="16"/>
              </w:rPr>
              <w:t xml:space="preserve">Bijvoegen, niet ouder dan 6 maanden. </w:t>
            </w:r>
          </w:p>
          <w:p w14:paraId="69941291" w14:textId="77777777" w:rsidR="001D10C1" w:rsidRPr="00AA5873" w:rsidRDefault="001D10C1" w:rsidP="00AB6021">
            <w:pPr>
              <w:spacing w:line="276" w:lineRule="auto"/>
              <w:rPr>
                <w:rFonts w:ascii="Corbel" w:hAnsi="Corbel"/>
                <w:sz w:val="16"/>
                <w:szCs w:val="16"/>
              </w:rPr>
            </w:pPr>
          </w:p>
          <w:p w14:paraId="709927CE" w14:textId="1573AEC8" w:rsidR="001D10C1" w:rsidRPr="00AA5873" w:rsidRDefault="001D10C1" w:rsidP="00694DC8">
            <w:pPr>
              <w:spacing w:line="276" w:lineRule="auto"/>
              <w:rPr>
                <w:rFonts w:ascii="Corbel" w:hAnsi="Corbel"/>
                <w:sz w:val="16"/>
                <w:szCs w:val="16"/>
              </w:rPr>
            </w:pPr>
            <w:r w:rsidRPr="00AA5873">
              <w:rPr>
                <w:rFonts w:ascii="Corbel" w:hAnsi="Corbel"/>
                <w:sz w:val="16"/>
                <w:szCs w:val="16"/>
                <w:u w:val="single"/>
              </w:rPr>
              <w:t>Let op:</w:t>
            </w:r>
            <w:r w:rsidRPr="00AA5873">
              <w:rPr>
                <w:rFonts w:ascii="Corbel" w:hAnsi="Corbel"/>
                <w:sz w:val="16"/>
                <w:szCs w:val="16"/>
              </w:rPr>
              <w:t xml:space="preserve"> door iedere deelnemer aan het Samenwerkingsverband (combinatie) dient dit </w:t>
            </w:r>
            <w:r w:rsidRPr="00AA5873">
              <w:rPr>
                <w:rFonts w:ascii="Corbel" w:hAnsi="Corbel"/>
                <w:b/>
                <w:sz w:val="16"/>
                <w:szCs w:val="16"/>
              </w:rPr>
              <w:t xml:space="preserve">separaat </w:t>
            </w:r>
            <w:r w:rsidRPr="00AA5873">
              <w:rPr>
                <w:rFonts w:ascii="Corbel" w:hAnsi="Corbel"/>
                <w:sz w:val="16"/>
                <w:szCs w:val="16"/>
              </w:rPr>
              <w:t>te worden ingediend</w:t>
            </w:r>
            <w:r w:rsidR="00837431">
              <w:rPr>
                <w:rFonts w:ascii="Corbel" w:hAnsi="Corbel"/>
                <w:sz w:val="16"/>
                <w:szCs w:val="16"/>
              </w:rPr>
              <w:t>.</w:t>
            </w:r>
          </w:p>
        </w:tc>
      </w:tr>
      <w:tr w:rsidR="008953D8" w:rsidRPr="00AA5873" w14:paraId="7BF65594" w14:textId="77777777" w:rsidTr="001D10C1">
        <w:trPr>
          <w:cantSplit/>
          <w:trHeight w:val="541"/>
          <w:jc w:val="center"/>
        </w:trPr>
        <w:tc>
          <w:tcPr>
            <w:tcW w:w="2231" w:type="pct"/>
            <w:shd w:val="clear" w:color="auto" w:fill="auto"/>
          </w:tcPr>
          <w:p w14:paraId="47993122" w14:textId="3FD57090" w:rsidR="008953D8" w:rsidRPr="00AA5873" w:rsidRDefault="008953D8" w:rsidP="00694DC8">
            <w:pPr>
              <w:autoSpaceDE w:val="0"/>
              <w:autoSpaceDN w:val="0"/>
              <w:adjustRightInd w:val="0"/>
              <w:spacing w:line="276" w:lineRule="auto"/>
              <w:rPr>
                <w:rFonts w:ascii="Corbel" w:hAnsi="Corbel" w:cs="Calibri"/>
                <w:bCs/>
                <w:color w:val="000000"/>
                <w:spacing w:val="0"/>
                <w:sz w:val="16"/>
                <w:szCs w:val="16"/>
              </w:rPr>
            </w:pPr>
            <w:r w:rsidRPr="00AA5873">
              <w:rPr>
                <w:rFonts w:ascii="Corbel" w:hAnsi="Corbel" w:cs="Calibri"/>
                <w:bCs/>
                <w:color w:val="000000"/>
                <w:spacing w:val="0"/>
                <w:sz w:val="16"/>
                <w:szCs w:val="16"/>
              </w:rPr>
              <w:t>Programma van Eisen</w:t>
            </w:r>
          </w:p>
        </w:tc>
        <w:tc>
          <w:tcPr>
            <w:tcW w:w="2769" w:type="pct"/>
            <w:shd w:val="clear" w:color="auto" w:fill="auto"/>
          </w:tcPr>
          <w:p w14:paraId="5AFECC74" w14:textId="24CC9C27" w:rsidR="008953D8" w:rsidRPr="00AA5873" w:rsidRDefault="008953D8" w:rsidP="00694DC8">
            <w:pPr>
              <w:autoSpaceDE w:val="0"/>
              <w:autoSpaceDN w:val="0"/>
              <w:adjustRightInd w:val="0"/>
              <w:spacing w:line="276" w:lineRule="auto"/>
              <w:rPr>
                <w:rFonts w:ascii="Corbel" w:hAnsi="Corbel" w:cs="Calibri"/>
                <w:bCs/>
                <w:color w:val="000000"/>
                <w:spacing w:val="0"/>
                <w:sz w:val="16"/>
                <w:szCs w:val="16"/>
              </w:rPr>
            </w:pPr>
            <w:r w:rsidRPr="00837431">
              <w:rPr>
                <w:rFonts w:ascii="Corbel" w:hAnsi="Corbel" w:cs="Calibri"/>
                <w:b/>
                <w:color w:val="000000"/>
                <w:spacing w:val="0"/>
                <w:sz w:val="16"/>
                <w:szCs w:val="16"/>
              </w:rPr>
              <w:t>Bijlage 1</w:t>
            </w:r>
            <w:r w:rsidRPr="00AA5873">
              <w:rPr>
                <w:rFonts w:ascii="Corbel" w:hAnsi="Corbel" w:cs="Calibri"/>
                <w:bCs/>
                <w:color w:val="000000"/>
                <w:spacing w:val="0"/>
                <w:sz w:val="16"/>
                <w:szCs w:val="16"/>
              </w:rPr>
              <w:t xml:space="preserve"> – Programma van Eisen per eis aangeven of voldaan wordt en </w:t>
            </w:r>
            <w:r w:rsidR="00F033FC" w:rsidRPr="00AA5873">
              <w:rPr>
                <w:rFonts w:ascii="Corbel" w:hAnsi="Corbel" w:cs="Calibri"/>
                <w:bCs/>
                <w:color w:val="000000"/>
                <w:spacing w:val="0"/>
                <w:sz w:val="16"/>
                <w:szCs w:val="16"/>
              </w:rPr>
              <w:t xml:space="preserve">onderaan </w:t>
            </w:r>
            <w:r w:rsidRPr="00AA5873">
              <w:rPr>
                <w:rFonts w:ascii="Corbel" w:hAnsi="Corbel" w:cs="Calibri"/>
                <w:bCs/>
                <w:color w:val="000000"/>
                <w:spacing w:val="0"/>
                <w:sz w:val="16"/>
                <w:szCs w:val="16"/>
              </w:rPr>
              <w:t>ondertekenen, en vervolgens bijvoegen.</w:t>
            </w:r>
          </w:p>
        </w:tc>
      </w:tr>
      <w:tr w:rsidR="001D10C1" w:rsidRPr="00AA5873" w14:paraId="49750507" w14:textId="77777777" w:rsidTr="001D10C1">
        <w:trPr>
          <w:cantSplit/>
          <w:trHeight w:val="541"/>
          <w:jc w:val="center"/>
        </w:trPr>
        <w:tc>
          <w:tcPr>
            <w:tcW w:w="2231" w:type="pct"/>
            <w:shd w:val="clear" w:color="auto" w:fill="auto"/>
          </w:tcPr>
          <w:p w14:paraId="18CA8D11" w14:textId="77777777" w:rsidR="001D10C1" w:rsidRPr="00AA5873" w:rsidRDefault="001D10C1" w:rsidP="00694DC8">
            <w:pPr>
              <w:autoSpaceDE w:val="0"/>
              <w:autoSpaceDN w:val="0"/>
              <w:adjustRightInd w:val="0"/>
              <w:spacing w:line="276" w:lineRule="auto"/>
              <w:rPr>
                <w:rFonts w:ascii="Corbel" w:hAnsi="Corbel" w:cs="Calibri"/>
                <w:bCs/>
                <w:color w:val="000000"/>
                <w:spacing w:val="0"/>
                <w:sz w:val="16"/>
                <w:szCs w:val="16"/>
              </w:rPr>
            </w:pPr>
            <w:r w:rsidRPr="00AA5873">
              <w:rPr>
                <w:rFonts w:ascii="Corbel" w:hAnsi="Corbel" w:cs="Calibri"/>
                <w:bCs/>
                <w:color w:val="000000"/>
                <w:spacing w:val="0"/>
                <w:sz w:val="16"/>
                <w:szCs w:val="16"/>
              </w:rPr>
              <w:t>Format Kerncompetenties</w:t>
            </w:r>
          </w:p>
        </w:tc>
        <w:tc>
          <w:tcPr>
            <w:tcW w:w="2769" w:type="pct"/>
            <w:shd w:val="clear" w:color="auto" w:fill="auto"/>
          </w:tcPr>
          <w:p w14:paraId="2D927A00" w14:textId="3D35BE47" w:rsidR="001D10C1" w:rsidRPr="00AA5873" w:rsidRDefault="001D10C1" w:rsidP="00694DC8">
            <w:pPr>
              <w:autoSpaceDE w:val="0"/>
              <w:autoSpaceDN w:val="0"/>
              <w:adjustRightInd w:val="0"/>
              <w:spacing w:line="276" w:lineRule="auto"/>
              <w:rPr>
                <w:rFonts w:ascii="Corbel" w:hAnsi="Corbel" w:cs="Calibri"/>
                <w:color w:val="000000"/>
                <w:spacing w:val="0"/>
                <w:sz w:val="16"/>
                <w:szCs w:val="16"/>
              </w:rPr>
            </w:pPr>
            <w:r w:rsidRPr="00837431">
              <w:rPr>
                <w:rFonts w:ascii="Corbel" w:hAnsi="Corbel" w:cs="Calibri"/>
                <w:b/>
                <w:color w:val="000000"/>
                <w:spacing w:val="0"/>
                <w:sz w:val="16"/>
                <w:szCs w:val="16"/>
              </w:rPr>
              <w:t xml:space="preserve">Bijlage </w:t>
            </w:r>
            <w:r w:rsidR="00837431" w:rsidRPr="00837431">
              <w:rPr>
                <w:rFonts w:ascii="Corbel" w:hAnsi="Corbel" w:cs="Calibri"/>
                <w:b/>
                <w:color w:val="000000"/>
                <w:spacing w:val="0"/>
                <w:sz w:val="16"/>
                <w:szCs w:val="16"/>
              </w:rPr>
              <w:t>6</w:t>
            </w:r>
            <w:r w:rsidR="00786F9D" w:rsidRPr="00AA5873">
              <w:rPr>
                <w:rFonts w:ascii="Corbel" w:hAnsi="Corbel" w:cs="Calibri"/>
                <w:bCs/>
                <w:color w:val="000000"/>
                <w:spacing w:val="0"/>
                <w:sz w:val="16"/>
                <w:szCs w:val="16"/>
              </w:rPr>
              <w:t xml:space="preserve"> </w:t>
            </w:r>
            <w:r w:rsidRPr="00AA5873">
              <w:rPr>
                <w:rFonts w:ascii="Corbel" w:hAnsi="Corbel" w:cs="Calibri"/>
                <w:bCs/>
                <w:color w:val="000000"/>
                <w:spacing w:val="0"/>
                <w:sz w:val="16"/>
                <w:szCs w:val="16"/>
              </w:rPr>
              <w:t>Format Kerncompetenties</w:t>
            </w:r>
            <w:r w:rsidRPr="00AA5873">
              <w:rPr>
                <w:rFonts w:ascii="Corbel" w:hAnsi="Corbel" w:cs="Calibri"/>
                <w:color w:val="000000"/>
                <w:spacing w:val="0"/>
                <w:sz w:val="16"/>
                <w:szCs w:val="16"/>
              </w:rPr>
              <w:t xml:space="preserve"> invullen en bijvoegen. </w:t>
            </w:r>
          </w:p>
        </w:tc>
      </w:tr>
      <w:tr w:rsidR="000D583B" w:rsidRPr="00AA5873" w14:paraId="5BF76558" w14:textId="77777777" w:rsidTr="001D10C1">
        <w:trPr>
          <w:cantSplit/>
          <w:trHeight w:val="541"/>
          <w:jc w:val="center"/>
        </w:trPr>
        <w:tc>
          <w:tcPr>
            <w:tcW w:w="2231" w:type="pct"/>
            <w:shd w:val="clear" w:color="auto" w:fill="auto"/>
          </w:tcPr>
          <w:p w14:paraId="07EF8A86" w14:textId="5472D202" w:rsidR="000D583B" w:rsidRPr="00AA5873" w:rsidRDefault="000D583B" w:rsidP="00694DC8">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Russische betrokkenheid</w:t>
            </w:r>
          </w:p>
        </w:tc>
        <w:tc>
          <w:tcPr>
            <w:tcW w:w="2769" w:type="pct"/>
            <w:shd w:val="clear" w:color="auto" w:fill="auto"/>
          </w:tcPr>
          <w:p w14:paraId="0BA1DF12" w14:textId="3D8610C6" w:rsidR="000D583B" w:rsidRPr="00837431" w:rsidRDefault="000D583B" w:rsidP="00694DC8">
            <w:pPr>
              <w:autoSpaceDE w:val="0"/>
              <w:autoSpaceDN w:val="0"/>
              <w:adjustRightInd w:val="0"/>
              <w:spacing w:line="276" w:lineRule="auto"/>
              <w:rPr>
                <w:rFonts w:ascii="Corbel" w:hAnsi="Corbel" w:cs="Calibri"/>
                <w:b/>
                <w:color w:val="000000"/>
                <w:spacing w:val="0"/>
                <w:sz w:val="16"/>
                <w:szCs w:val="16"/>
              </w:rPr>
            </w:pPr>
            <w:r>
              <w:rPr>
                <w:rFonts w:ascii="Corbel" w:hAnsi="Corbel" w:cs="Calibri"/>
                <w:b/>
                <w:color w:val="000000"/>
                <w:spacing w:val="0"/>
                <w:sz w:val="16"/>
                <w:szCs w:val="16"/>
              </w:rPr>
              <w:t xml:space="preserve">Bijlage 13 </w:t>
            </w:r>
            <w:r w:rsidRPr="000D583B">
              <w:rPr>
                <w:rFonts w:ascii="Corbel" w:hAnsi="Corbel" w:cs="Calibri"/>
                <w:bCs/>
                <w:color w:val="000000"/>
                <w:spacing w:val="0"/>
                <w:sz w:val="16"/>
                <w:szCs w:val="16"/>
              </w:rPr>
              <w:t>Verklaring Russische betrokkenheid bijvoegen</w:t>
            </w:r>
          </w:p>
        </w:tc>
      </w:tr>
      <w:tr w:rsidR="001D10C1" w:rsidRPr="00AA5873" w14:paraId="0B610357" w14:textId="77777777" w:rsidTr="001D10C1">
        <w:trPr>
          <w:cantSplit/>
          <w:trHeight w:val="195"/>
          <w:jc w:val="center"/>
        </w:trPr>
        <w:tc>
          <w:tcPr>
            <w:tcW w:w="2231" w:type="pct"/>
            <w:shd w:val="clear" w:color="auto" w:fill="000000" w:themeFill="text1"/>
            <w:vAlign w:val="center"/>
          </w:tcPr>
          <w:p w14:paraId="294EB283" w14:textId="77777777" w:rsidR="001D10C1" w:rsidRPr="00AA5873" w:rsidRDefault="001D10C1" w:rsidP="00694DC8">
            <w:pPr>
              <w:spacing w:line="276" w:lineRule="auto"/>
              <w:rPr>
                <w:rFonts w:ascii="Corbel" w:hAnsi="Corbel"/>
                <w:color w:val="FFFFFF" w:themeColor="background1"/>
                <w:sz w:val="16"/>
                <w:szCs w:val="16"/>
              </w:rPr>
            </w:pPr>
            <w:r w:rsidRPr="00AA5873">
              <w:rPr>
                <w:rFonts w:ascii="Corbel" w:hAnsi="Corbel"/>
                <w:b/>
                <w:color w:val="FFFFFF" w:themeColor="background1"/>
                <w:sz w:val="16"/>
                <w:szCs w:val="16"/>
              </w:rPr>
              <w:t xml:space="preserve">Gunningscriteria </w:t>
            </w:r>
          </w:p>
        </w:tc>
        <w:tc>
          <w:tcPr>
            <w:tcW w:w="2769" w:type="pct"/>
            <w:shd w:val="clear" w:color="auto" w:fill="000000" w:themeFill="text1"/>
            <w:vAlign w:val="center"/>
          </w:tcPr>
          <w:p w14:paraId="4B2324AE" w14:textId="77777777" w:rsidR="001D10C1" w:rsidRPr="00AA5873" w:rsidRDefault="001D10C1" w:rsidP="00694DC8">
            <w:pPr>
              <w:spacing w:line="276" w:lineRule="auto"/>
              <w:rPr>
                <w:rFonts w:ascii="Corbel" w:hAnsi="Corbel"/>
                <w:b/>
                <w:color w:val="FFFFFF" w:themeColor="background1"/>
                <w:sz w:val="16"/>
                <w:szCs w:val="16"/>
              </w:rPr>
            </w:pPr>
            <w:r w:rsidRPr="00AA5873">
              <w:rPr>
                <w:rFonts w:ascii="Corbel" w:hAnsi="Corbel"/>
                <w:b/>
                <w:color w:val="FFFFFF" w:themeColor="background1"/>
                <w:sz w:val="16"/>
                <w:szCs w:val="16"/>
              </w:rPr>
              <w:t>Actie</w:t>
            </w:r>
          </w:p>
        </w:tc>
      </w:tr>
      <w:tr w:rsidR="001B62F4" w:rsidRPr="00AA5873" w14:paraId="5C018E71" w14:textId="77777777" w:rsidTr="00E65D21">
        <w:trPr>
          <w:cantSplit/>
          <w:trHeight w:val="387"/>
          <w:jc w:val="center"/>
        </w:trPr>
        <w:tc>
          <w:tcPr>
            <w:tcW w:w="2231" w:type="pct"/>
            <w:shd w:val="clear" w:color="auto" w:fill="auto"/>
            <w:vAlign w:val="center"/>
          </w:tcPr>
          <w:p w14:paraId="23C9C4B9" w14:textId="77777777" w:rsidR="001B62F4" w:rsidRPr="00AA5873" w:rsidRDefault="001B62F4" w:rsidP="00694DC8">
            <w:pPr>
              <w:spacing w:line="276" w:lineRule="auto"/>
              <w:rPr>
                <w:rFonts w:ascii="Corbel" w:hAnsi="Corbel"/>
                <w:sz w:val="16"/>
                <w:szCs w:val="16"/>
              </w:rPr>
            </w:pPr>
            <w:r w:rsidRPr="00AA5873">
              <w:rPr>
                <w:rFonts w:ascii="Corbel" w:hAnsi="Corbel"/>
                <w:sz w:val="16"/>
                <w:szCs w:val="16"/>
              </w:rPr>
              <w:t xml:space="preserve">Kwaliteit </w:t>
            </w:r>
          </w:p>
        </w:tc>
        <w:tc>
          <w:tcPr>
            <w:tcW w:w="2769" w:type="pct"/>
            <w:shd w:val="clear" w:color="auto" w:fill="auto"/>
          </w:tcPr>
          <w:p w14:paraId="0E8CB5D1" w14:textId="0EAA77BD" w:rsidR="00D21AD1" w:rsidRPr="00AA5873" w:rsidRDefault="00D21AD1" w:rsidP="00694DC8">
            <w:pPr>
              <w:spacing w:line="276" w:lineRule="auto"/>
              <w:rPr>
                <w:rFonts w:ascii="Corbel" w:hAnsi="Corbel"/>
                <w:sz w:val="16"/>
                <w:szCs w:val="16"/>
              </w:rPr>
            </w:pPr>
            <w:r w:rsidRPr="00AA5873">
              <w:rPr>
                <w:rFonts w:ascii="Corbel" w:hAnsi="Corbel"/>
                <w:sz w:val="16"/>
                <w:szCs w:val="16"/>
              </w:rPr>
              <w:t xml:space="preserve">Indienen uitwerking </w:t>
            </w:r>
            <w:r w:rsidR="00A3561C" w:rsidRPr="00837431">
              <w:rPr>
                <w:rFonts w:ascii="Corbel" w:hAnsi="Corbel"/>
                <w:b/>
                <w:bCs/>
                <w:sz w:val="16"/>
                <w:szCs w:val="16"/>
              </w:rPr>
              <w:t xml:space="preserve">gunningscriteria </w:t>
            </w:r>
            <w:r w:rsidR="00C96D6E" w:rsidRPr="00837431">
              <w:rPr>
                <w:rFonts w:ascii="Corbel" w:hAnsi="Corbel"/>
                <w:b/>
                <w:bCs/>
                <w:sz w:val="16"/>
                <w:szCs w:val="16"/>
              </w:rPr>
              <w:t>G1</w:t>
            </w:r>
            <w:r w:rsidR="00A3561C" w:rsidRPr="00837431">
              <w:rPr>
                <w:rFonts w:ascii="Corbel" w:hAnsi="Corbel"/>
                <w:b/>
                <w:bCs/>
                <w:sz w:val="16"/>
                <w:szCs w:val="16"/>
              </w:rPr>
              <w:t>.1</w:t>
            </w:r>
            <w:r w:rsidR="00A3561C" w:rsidRPr="00AA5873">
              <w:rPr>
                <w:rFonts w:ascii="Corbel" w:hAnsi="Corbel"/>
                <w:sz w:val="16"/>
                <w:szCs w:val="16"/>
              </w:rPr>
              <w:t xml:space="preserve"> </w:t>
            </w:r>
            <w:r w:rsidR="00786F9D" w:rsidRPr="00AA5873">
              <w:rPr>
                <w:rFonts w:ascii="Corbel" w:hAnsi="Corbel"/>
                <w:sz w:val="16"/>
                <w:szCs w:val="16"/>
              </w:rPr>
              <w:t>en</w:t>
            </w:r>
            <w:r w:rsidR="00A3561C" w:rsidRPr="00AA5873">
              <w:rPr>
                <w:rFonts w:ascii="Corbel" w:hAnsi="Corbel"/>
                <w:sz w:val="16"/>
                <w:szCs w:val="16"/>
              </w:rPr>
              <w:t xml:space="preserve"> </w:t>
            </w:r>
            <w:r w:rsidR="00A3561C" w:rsidRPr="00837431">
              <w:rPr>
                <w:rFonts w:ascii="Corbel" w:hAnsi="Corbel"/>
                <w:b/>
                <w:bCs/>
                <w:sz w:val="16"/>
                <w:szCs w:val="16"/>
              </w:rPr>
              <w:t>G1.</w:t>
            </w:r>
            <w:r w:rsidR="00786F9D" w:rsidRPr="00837431">
              <w:rPr>
                <w:rFonts w:ascii="Corbel" w:hAnsi="Corbel"/>
                <w:b/>
                <w:bCs/>
                <w:sz w:val="16"/>
                <w:szCs w:val="16"/>
              </w:rPr>
              <w:t>2</w:t>
            </w:r>
            <w:r w:rsidR="00F077D3">
              <w:rPr>
                <w:rFonts w:ascii="Corbel" w:hAnsi="Corbel"/>
                <w:b/>
                <w:bCs/>
                <w:sz w:val="16"/>
                <w:szCs w:val="16"/>
              </w:rPr>
              <w:t>, aanwezig zijn met het voorgestelde team op de presentatie op de voorgestelde data voor onderdeel G1.3.</w:t>
            </w:r>
          </w:p>
        </w:tc>
      </w:tr>
    </w:tbl>
    <w:p w14:paraId="69AE4214" w14:textId="285D065C" w:rsidR="00D90A88" w:rsidRDefault="00D90A88">
      <w:pPr>
        <w:spacing w:line="240" w:lineRule="auto"/>
        <w:rPr>
          <w:rFonts w:ascii="Corbel" w:hAnsi="Corbel"/>
          <w:caps/>
          <w:sz w:val="24"/>
          <w:szCs w:val="18"/>
          <w:highlight w:val="cyan"/>
        </w:rPr>
      </w:pPr>
    </w:p>
    <w:p w14:paraId="60B7B605" w14:textId="22B9953E" w:rsidR="00297BA5" w:rsidRPr="00AA5873" w:rsidRDefault="00297BA5">
      <w:pPr>
        <w:spacing w:line="240" w:lineRule="auto"/>
        <w:rPr>
          <w:rFonts w:ascii="Corbel" w:hAnsi="Corbel"/>
          <w:caps/>
          <w:sz w:val="24"/>
          <w:szCs w:val="18"/>
          <w:highlight w:val="cyan"/>
        </w:rPr>
      </w:pPr>
    </w:p>
    <w:sectPr w:rsidR="00297BA5" w:rsidRPr="00AA5873" w:rsidSect="00C36713">
      <w:headerReference w:type="even" r:id="rId22"/>
      <w:headerReference w:type="default" r:id="rId23"/>
      <w:footerReference w:type="default" r:id="rId24"/>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A40A4" w14:textId="77777777" w:rsidR="00C36713" w:rsidRDefault="00C36713">
      <w:r>
        <w:separator/>
      </w:r>
    </w:p>
    <w:p w14:paraId="400ECBB0" w14:textId="77777777" w:rsidR="00C36713" w:rsidRDefault="00C36713"/>
    <w:p w14:paraId="12A8FF60" w14:textId="77777777" w:rsidR="00C36713" w:rsidRDefault="00C36713" w:rsidP="001A6D9C"/>
  </w:endnote>
  <w:endnote w:type="continuationSeparator" w:id="0">
    <w:p w14:paraId="23D83280" w14:textId="77777777" w:rsidR="00C36713" w:rsidRDefault="00C36713">
      <w:r>
        <w:continuationSeparator/>
      </w:r>
    </w:p>
    <w:p w14:paraId="38162168" w14:textId="77777777" w:rsidR="00C36713" w:rsidRDefault="00C36713"/>
    <w:p w14:paraId="440C6281" w14:textId="77777777" w:rsidR="00C36713" w:rsidRDefault="00C36713" w:rsidP="001A6D9C"/>
  </w:endnote>
  <w:endnote w:type="continuationNotice" w:id="1">
    <w:p w14:paraId="6E466179" w14:textId="77777777" w:rsidR="00C36713" w:rsidRDefault="00C367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bel" w:hAnsi="Corbel"/>
        <w:szCs w:val="16"/>
      </w:rPr>
      <w:id w:val="10657887"/>
      <w:docPartObj>
        <w:docPartGallery w:val="Page Numbers (Bottom of Page)"/>
        <w:docPartUnique/>
      </w:docPartObj>
    </w:sdtPr>
    <w:sdtEndPr/>
    <w:sdtContent>
      <w:sdt>
        <w:sdtPr>
          <w:rPr>
            <w:rFonts w:ascii="Corbel" w:hAnsi="Corbel"/>
            <w:szCs w:val="16"/>
          </w:rPr>
          <w:id w:val="1728636285"/>
          <w:docPartObj>
            <w:docPartGallery w:val="Page Numbers (Top of Page)"/>
            <w:docPartUnique/>
          </w:docPartObj>
        </w:sdtPr>
        <w:sdtEndPr/>
        <w:sdtContent>
          <w:p w14:paraId="5CBD3686" w14:textId="29A124E6" w:rsidR="00DB38C7" w:rsidRPr="00DB38C7" w:rsidRDefault="00DB38C7">
            <w:pPr>
              <w:pStyle w:val="Voettekst"/>
              <w:jc w:val="center"/>
              <w:rPr>
                <w:rFonts w:ascii="Corbel" w:hAnsi="Corbel"/>
                <w:szCs w:val="16"/>
              </w:rPr>
            </w:pPr>
            <w:r w:rsidRPr="00DB38C7">
              <w:rPr>
                <w:rFonts w:ascii="Corbel" w:hAnsi="Corbel"/>
                <w:szCs w:val="16"/>
              </w:rPr>
              <w:t xml:space="preserve">Pagina </w:t>
            </w:r>
            <w:r w:rsidRPr="00DB38C7">
              <w:rPr>
                <w:rFonts w:ascii="Corbel" w:hAnsi="Corbel"/>
                <w:b/>
                <w:bCs/>
                <w:szCs w:val="16"/>
              </w:rPr>
              <w:fldChar w:fldCharType="begin"/>
            </w:r>
            <w:r w:rsidRPr="00DB38C7">
              <w:rPr>
                <w:rFonts w:ascii="Corbel" w:hAnsi="Corbel"/>
                <w:b/>
                <w:bCs/>
                <w:szCs w:val="16"/>
              </w:rPr>
              <w:instrText>PAGE</w:instrText>
            </w:r>
            <w:r w:rsidRPr="00DB38C7">
              <w:rPr>
                <w:rFonts w:ascii="Corbel" w:hAnsi="Corbel"/>
                <w:b/>
                <w:bCs/>
                <w:szCs w:val="16"/>
              </w:rPr>
              <w:fldChar w:fldCharType="separate"/>
            </w:r>
            <w:r w:rsidRPr="00DB38C7">
              <w:rPr>
                <w:rFonts w:ascii="Corbel" w:hAnsi="Corbel"/>
                <w:b/>
                <w:bCs/>
                <w:szCs w:val="16"/>
              </w:rPr>
              <w:t>2</w:t>
            </w:r>
            <w:r w:rsidRPr="00DB38C7">
              <w:rPr>
                <w:rFonts w:ascii="Corbel" w:hAnsi="Corbel"/>
                <w:b/>
                <w:bCs/>
                <w:szCs w:val="16"/>
              </w:rPr>
              <w:fldChar w:fldCharType="end"/>
            </w:r>
            <w:r w:rsidRPr="00DB38C7">
              <w:rPr>
                <w:rFonts w:ascii="Corbel" w:hAnsi="Corbel"/>
                <w:szCs w:val="16"/>
              </w:rPr>
              <w:t xml:space="preserve"> van </w:t>
            </w:r>
            <w:r w:rsidRPr="00DB38C7">
              <w:rPr>
                <w:rFonts w:ascii="Corbel" w:hAnsi="Corbel"/>
                <w:b/>
                <w:bCs/>
                <w:szCs w:val="16"/>
              </w:rPr>
              <w:fldChar w:fldCharType="begin"/>
            </w:r>
            <w:r w:rsidRPr="00DB38C7">
              <w:rPr>
                <w:rFonts w:ascii="Corbel" w:hAnsi="Corbel"/>
                <w:b/>
                <w:bCs/>
                <w:szCs w:val="16"/>
              </w:rPr>
              <w:instrText>NUMPAGES</w:instrText>
            </w:r>
            <w:r w:rsidRPr="00DB38C7">
              <w:rPr>
                <w:rFonts w:ascii="Corbel" w:hAnsi="Corbel"/>
                <w:b/>
                <w:bCs/>
                <w:szCs w:val="16"/>
              </w:rPr>
              <w:fldChar w:fldCharType="separate"/>
            </w:r>
            <w:r w:rsidRPr="00DB38C7">
              <w:rPr>
                <w:rFonts w:ascii="Corbel" w:hAnsi="Corbel"/>
                <w:b/>
                <w:bCs/>
                <w:szCs w:val="16"/>
              </w:rPr>
              <w:t>2</w:t>
            </w:r>
            <w:r w:rsidRPr="00DB38C7">
              <w:rPr>
                <w:rFonts w:ascii="Corbel" w:hAnsi="Corbel"/>
                <w:b/>
                <w:bCs/>
                <w:szCs w:val="16"/>
              </w:rPr>
              <w:fldChar w:fldCharType="end"/>
            </w:r>
          </w:p>
        </w:sdtContent>
      </w:sdt>
    </w:sdtContent>
  </w:sdt>
  <w:p w14:paraId="16DAF1D1" w14:textId="77777777" w:rsidR="00DB38C7" w:rsidRDefault="00DB38C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AAC88" w14:textId="77777777" w:rsidR="00E528FF" w:rsidRDefault="00E528FF">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3C9EC" w14:textId="77777777" w:rsidR="007B25B9" w:rsidRPr="007B25B9" w:rsidRDefault="007B25B9">
    <w:pPr>
      <w:pStyle w:val="Voettekst"/>
      <w:jc w:val="center"/>
      <w:rPr>
        <w:rFonts w:ascii="Corbel" w:hAnsi="Corbel"/>
      </w:rPr>
    </w:pPr>
    <w:r w:rsidRPr="007B25B9">
      <w:rPr>
        <w:rFonts w:ascii="Corbel" w:hAnsi="Corbel"/>
      </w:rPr>
      <w:t xml:space="preserve">Pagina </w:t>
    </w:r>
    <w:r w:rsidRPr="007B25B9">
      <w:rPr>
        <w:rFonts w:ascii="Corbel" w:hAnsi="Corbel"/>
      </w:rPr>
      <w:fldChar w:fldCharType="begin"/>
    </w:r>
    <w:r w:rsidRPr="007B25B9">
      <w:rPr>
        <w:rFonts w:ascii="Corbel" w:hAnsi="Corbel"/>
      </w:rPr>
      <w:instrText>PAGE  \* Arabic  \* MERGEFORMAT</w:instrText>
    </w:r>
    <w:r w:rsidRPr="007B25B9">
      <w:rPr>
        <w:rFonts w:ascii="Corbel" w:hAnsi="Corbel"/>
      </w:rPr>
      <w:fldChar w:fldCharType="separate"/>
    </w:r>
    <w:r w:rsidRPr="007B25B9">
      <w:rPr>
        <w:rFonts w:ascii="Corbel" w:hAnsi="Corbel"/>
      </w:rPr>
      <w:t>2</w:t>
    </w:r>
    <w:r w:rsidRPr="007B25B9">
      <w:rPr>
        <w:rFonts w:ascii="Corbel" w:hAnsi="Corbel"/>
      </w:rPr>
      <w:fldChar w:fldCharType="end"/>
    </w:r>
    <w:r w:rsidRPr="007B25B9">
      <w:rPr>
        <w:rFonts w:ascii="Corbel" w:hAnsi="Corbel"/>
      </w:rPr>
      <w:t xml:space="preserve"> van </w:t>
    </w:r>
    <w:r w:rsidRPr="007B25B9">
      <w:rPr>
        <w:rFonts w:ascii="Corbel" w:hAnsi="Corbel"/>
      </w:rPr>
      <w:fldChar w:fldCharType="begin"/>
    </w:r>
    <w:r w:rsidRPr="007B25B9">
      <w:rPr>
        <w:rFonts w:ascii="Corbel" w:hAnsi="Corbel"/>
      </w:rPr>
      <w:instrText>NUMPAGES \ * Arabisch \ * MERGEFORMAT</w:instrText>
    </w:r>
    <w:r w:rsidRPr="007B25B9">
      <w:rPr>
        <w:rFonts w:ascii="Corbel" w:hAnsi="Corbel"/>
      </w:rPr>
      <w:fldChar w:fldCharType="separate"/>
    </w:r>
    <w:r w:rsidRPr="007B25B9">
      <w:rPr>
        <w:rFonts w:ascii="Corbel" w:hAnsi="Corbel"/>
      </w:rPr>
      <w:t>2</w:t>
    </w:r>
    <w:r w:rsidRPr="007B25B9">
      <w:rPr>
        <w:rFonts w:ascii="Corbel" w:hAnsi="Corbel"/>
      </w:rPr>
      <w:fldChar w:fldCharType="end"/>
    </w:r>
  </w:p>
  <w:p w14:paraId="697C3A02" w14:textId="40344DA7" w:rsidR="00E528FF" w:rsidRDefault="00E528FF" w:rsidP="00E02713">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1E8BD" w14:textId="77777777" w:rsidR="00C36713" w:rsidRDefault="00C36713" w:rsidP="001A6D9C">
      <w:r>
        <w:separator/>
      </w:r>
    </w:p>
  </w:footnote>
  <w:footnote w:type="continuationSeparator" w:id="0">
    <w:p w14:paraId="12D30C36" w14:textId="77777777" w:rsidR="00C36713" w:rsidRDefault="00C36713">
      <w:r>
        <w:continuationSeparator/>
      </w:r>
    </w:p>
    <w:p w14:paraId="45882059" w14:textId="77777777" w:rsidR="00C36713" w:rsidRDefault="00C36713"/>
    <w:p w14:paraId="124DE108" w14:textId="77777777" w:rsidR="00C36713" w:rsidRDefault="00C36713" w:rsidP="001A6D9C"/>
  </w:footnote>
  <w:footnote w:type="continuationNotice" w:id="1">
    <w:p w14:paraId="40548CD2" w14:textId="77777777" w:rsidR="00C36713" w:rsidRDefault="00C36713">
      <w:pPr>
        <w:spacing w:line="240" w:lineRule="auto"/>
      </w:pPr>
    </w:p>
  </w:footnote>
  <w:footnote w:id="2">
    <w:p w14:paraId="1CA74455" w14:textId="77777777" w:rsidR="001C578B" w:rsidRDefault="001C578B" w:rsidP="001C578B">
      <w:pPr>
        <w:pStyle w:val="Voetnoottekst"/>
      </w:pPr>
      <w:r>
        <w:rPr>
          <w:rStyle w:val="Voetnootmarkering"/>
        </w:rPr>
        <w:footnoteRef/>
      </w:r>
      <w:r>
        <w:t xml:space="preserve"> </w:t>
      </w:r>
      <w:r w:rsidRPr="004828CA">
        <w:rPr>
          <w:rStyle w:val="Voetnootmarkering"/>
          <w:rFonts w:ascii="Corbel" w:hAnsi="Corbel"/>
          <w:sz w:val="16"/>
          <w:szCs w:val="16"/>
        </w:rPr>
        <w:footnoteRef/>
      </w:r>
      <w:r w:rsidRPr="004828CA">
        <w:rPr>
          <w:rFonts w:ascii="Corbel" w:hAnsi="Corbel"/>
          <w:sz w:val="16"/>
          <w:szCs w:val="16"/>
        </w:rPr>
        <w:t xml:space="preserve"> </w:t>
      </w:r>
      <w:r w:rsidRPr="00930E10">
        <w:rPr>
          <w:rFonts w:ascii="Corbel" w:hAnsi="Corbel"/>
          <w:sz w:val="16"/>
          <w:szCs w:val="16"/>
        </w:rPr>
        <w:t xml:space="preserve">Zie de website van </w:t>
      </w:r>
      <w:hyperlink r:id="rId1" w:history="1">
        <w:r w:rsidRPr="00930E10">
          <w:rPr>
            <w:rStyle w:val="Hyperlink"/>
            <w:rFonts w:ascii="Corbel" w:hAnsi="Corbel"/>
            <w:sz w:val="16"/>
            <w:szCs w:val="16"/>
          </w:rPr>
          <w:t>PIANOo (klik voor link).</w:t>
        </w:r>
      </w:hyperlink>
    </w:p>
  </w:footnote>
  <w:footnote w:id="3">
    <w:p w14:paraId="745A5C08" w14:textId="77777777" w:rsidR="00E528FF" w:rsidRPr="000342F3" w:rsidRDefault="00E528FF">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4">
    <w:p w14:paraId="549BE814" w14:textId="77777777" w:rsidR="00E528FF" w:rsidRDefault="00E528FF"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5">
    <w:p w14:paraId="40FCF7A9" w14:textId="77777777" w:rsidR="001D10C1" w:rsidRPr="000342F3" w:rsidRDefault="001D10C1">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56960" w14:textId="472BA5EE" w:rsidR="00E528FF" w:rsidRPr="00C5696A" w:rsidRDefault="00E528FF"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EE2FCF">
      <w:rPr>
        <w:rFonts w:ascii="Corbel" w:hAnsi="Corbel"/>
        <w:sz w:val="18"/>
        <w:szCs w:val="18"/>
      </w:rPr>
      <w:t xml:space="preserve">Raamovereenkomst </w:t>
    </w:r>
    <w:r w:rsidR="000E1A8D">
      <w:rPr>
        <w:rFonts w:ascii="Corbel" w:hAnsi="Corbel"/>
        <w:sz w:val="18"/>
        <w:szCs w:val="18"/>
      </w:rPr>
      <w:t>inwinnen verkeersgegevens t.b.v. gedragscampagne mobiliteit</w:t>
    </w:r>
    <w:r>
      <w:rPr>
        <w:rFonts w:ascii="Corbel" w:hAnsi="Corbel"/>
        <w:sz w:val="20"/>
      </w:rPr>
      <w:t xml:space="preserve"> </w:t>
    </w:r>
  </w:p>
  <w:p w14:paraId="77183F8B" w14:textId="10529C9B" w:rsidR="00E528FF" w:rsidRPr="00CF4485" w:rsidRDefault="00E528FF"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EE2FCF">
      <w:rPr>
        <w:rFonts w:ascii="Corbel" w:hAnsi="Corbel"/>
        <w:sz w:val="18"/>
        <w:szCs w:val="18"/>
      </w:rPr>
      <w:t>Utrecht</w:t>
    </w:r>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C290" w14:textId="77777777" w:rsidR="00E528FF" w:rsidRPr="00C5696A" w:rsidRDefault="00E528FF"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E528FF" w:rsidRPr="00C5696A" w:rsidRDefault="00E528FF"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C0BAA" w14:textId="365E6D04" w:rsidR="00A24524" w:rsidRDefault="00A24524" w:rsidP="00CF4485">
    <w:pPr>
      <w:pStyle w:val="Koptekst"/>
      <w:pBdr>
        <w:bottom w:val="single" w:sz="4" w:space="0" w:color="auto"/>
      </w:pBdr>
      <w:tabs>
        <w:tab w:val="clear" w:pos="4536"/>
        <w:tab w:val="clear" w:pos="9072"/>
      </w:tabs>
      <w:rPr>
        <w:rFonts w:ascii="Corbel" w:hAnsi="Corbel"/>
        <w:sz w:val="18"/>
        <w:szCs w:val="18"/>
      </w:rPr>
    </w:pPr>
    <w:r w:rsidRPr="00C5696A">
      <w:rPr>
        <w:rFonts w:ascii="Corbel" w:hAnsi="Corbel"/>
        <w:sz w:val="18"/>
        <w:szCs w:val="18"/>
      </w:rPr>
      <w:t>A</w:t>
    </w:r>
    <w:r>
      <w:rPr>
        <w:rFonts w:ascii="Corbel" w:hAnsi="Corbel"/>
        <w:sz w:val="18"/>
        <w:szCs w:val="18"/>
      </w:rPr>
      <w:t xml:space="preserve">anbestedingsleidraad: </w:t>
    </w:r>
    <w:bookmarkStart w:id="118" w:name="_Hlk150769392"/>
    <w:r w:rsidR="00A20271" w:rsidRPr="00A20271">
      <w:rPr>
        <w:rFonts w:ascii="Corbel" w:hAnsi="Corbel"/>
        <w:b/>
        <w:bCs/>
        <w:sz w:val="18"/>
        <w:szCs w:val="18"/>
      </w:rPr>
      <w:t xml:space="preserve">Raamovereenkomst </w:t>
    </w:r>
    <w:r w:rsidR="007D26AB" w:rsidRPr="007D26AB">
      <w:rPr>
        <w:rFonts w:ascii="Corbel" w:hAnsi="Corbel"/>
        <w:b/>
        <w:bCs/>
        <w:sz w:val="18"/>
        <w:szCs w:val="18"/>
      </w:rPr>
      <w:t>Doelmatig aan de slag met de markt in Living Lab MaaS</w:t>
    </w:r>
  </w:p>
  <w:bookmarkEnd w:id="118"/>
  <w:p w14:paraId="56671A37" w14:textId="15246CBB" w:rsidR="00E528FF" w:rsidRPr="00CF4485" w:rsidRDefault="00E528FF"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1A6B20">
      <w:rPr>
        <w:rFonts w:ascii="Corbel" w:hAnsi="Corbel"/>
        <w:sz w:val="18"/>
        <w:szCs w:val="18"/>
      </w:rPr>
      <w:t>Utrecht</w:t>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C5ECB" w14:textId="60F62FB4" w:rsidR="00E528FF" w:rsidRPr="00337009" w:rsidRDefault="00E528FF" w:rsidP="00142431">
    <w:pPr>
      <w:pStyle w:val="Koptekst"/>
      <w:pBdr>
        <w:bottom w:val="single" w:sz="4" w:space="0" w:color="auto"/>
      </w:pBdr>
      <w:tabs>
        <w:tab w:val="clear" w:pos="4536"/>
        <w:tab w:val="clear" w:pos="9072"/>
      </w:tabs>
      <w:rPr>
        <w:rFonts w:ascii="Corbel" w:hAnsi="Corbel"/>
        <w:sz w:val="18"/>
        <w:szCs w:val="18"/>
      </w:rPr>
    </w:pPr>
    <w:bookmarkStart w:id="119" w:name="_Hlk97815967"/>
    <w:r w:rsidRPr="00C5696A">
      <w:rPr>
        <w:rFonts w:ascii="Corbel" w:hAnsi="Corbel"/>
        <w:sz w:val="18"/>
        <w:szCs w:val="18"/>
      </w:rPr>
      <w:t>A</w:t>
    </w:r>
    <w:r>
      <w:rPr>
        <w:rFonts w:ascii="Corbel" w:hAnsi="Corbel"/>
        <w:sz w:val="18"/>
        <w:szCs w:val="18"/>
      </w:rPr>
      <w:t>anbestedingsleidraad</w:t>
    </w:r>
    <w:r w:rsidR="00046D5F">
      <w:rPr>
        <w:rFonts w:ascii="Corbel" w:hAnsi="Corbel"/>
        <w:sz w:val="18"/>
        <w:szCs w:val="18"/>
      </w:rPr>
      <w:t xml:space="preserve">: </w:t>
    </w:r>
    <w:bookmarkEnd w:id="119"/>
    <w:r w:rsidR="00337009" w:rsidRPr="00A20271">
      <w:rPr>
        <w:rFonts w:ascii="Corbel" w:hAnsi="Corbel"/>
        <w:b/>
        <w:bCs/>
        <w:sz w:val="18"/>
        <w:szCs w:val="18"/>
      </w:rPr>
      <w:t xml:space="preserve">Raamovereenkomst </w:t>
    </w:r>
    <w:r w:rsidR="00BD3038">
      <w:rPr>
        <w:rFonts w:ascii="Corbel" w:hAnsi="Corbel"/>
        <w:b/>
        <w:bCs/>
        <w:sz w:val="18"/>
        <w:szCs w:val="18"/>
      </w:rPr>
      <w:t>‘</w:t>
    </w:r>
    <w:r w:rsidR="007D26AB" w:rsidRPr="007D26AB">
      <w:rPr>
        <w:rFonts w:ascii="Corbel" w:hAnsi="Corbel"/>
        <w:b/>
        <w:bCs/>
        <w:sz w:val="18"/>
        <w:szCs w:val="18"/>
      </w:rPr>
      <w:t>Doelmatig aan de slag met de markt in Living Lab MaaS</w:t>
    </w:r>
    <w:r w:rsidR="00BD3038">
      <w:rPr>
        <w:rFonts w:ascii="Corbel" w:hAnsi="Corbel"/>
        <w:b/>
        <w:bCs/>
        <w:sz w:val="18"/>
        <w:szCs w:val="18"/>
      </w:rPr>
      <w:t>’</w:t>
    </w:r>
  </w:p>
  <w:p w14:paraId="0E5D8118" w14:textId="473FB2A7" w:rsidR="00E528FF" w:rsidRPr="00C5696A" w:rsidRDefault="00E528FF" w:rsidP="00142431">
    <w:pPr>
      <w:pStyle w:val="Koptekst"/>
      <w:pBdr>
        <w:bottom w:val="single" w:sz="4" w:space="0" w:color="auto"/>
      </w:pBdr>
      <w:tabs>
        <w:tab w:val="clear" w:pos="4536"/>
        <w:tab w:val="clear" w:pos="9072"/>
      </w:tabs>
      <w:rPr>
        <w:snapToGrid w:val="0"/>
      </w:rPr>
    </w:pPr>
    <w:r>
      <w:rPr>
        <w:rFonts w:ascii="Corbel" w:hAnsi="Corbel"/>
        <w:sz w:val="18"/>
        <w:szCs w:val="18"/>
      </w:rPr>
      <w:t>Provincie 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6"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7"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8" w15:restartNumberingAfterBreak="0">
    <w:nsid w:val="0C717C3C"/>
    <w:multiLevelType w:val="hybridMultilevel"/>
    <w:tmpl w:val="75246488"/>
    <w:lvl w:ilvl="0" w:tplc="BD562482">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Wingdings"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Wingdings"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Wingdings"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6153707"/>
    <w:multiLevelType w:val="hybridMultilevel"/>
    <w:tmpl w:val="37204A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78A0B4F"/>
    <w:multiLevelType w:val="multilevel"/>
    <w:tmpl w:val="012C65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A6174C"/>
    <w:multiLevelType w:val="multilevel"/>
    <w:tmpl w:val="CD723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7" w15:restartNumberingAfterBreak="0">
    <w:nsid w:val="2E911C81"/>
    <w:multiLevelType w:val="multilevel"/>
    <w:tmpl w:val="AB06AED0"/>
    <w:lvl w:ilvl="0">
      <w:start w:val="1"/>
      <w:numFmt w:val="decimal"/>
      <w:pStyle w:val="Kop1"/>
      <w:lvlText w:val="Hoofdstuk %1"/>
      <w:lvlJc w:val="left"/>
      <w:pPr>
        <w:ind w:left="851"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993"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8"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9"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0"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1"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3"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5"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6"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7" w15:restartNumberingAfterBreak="0">
    <w:nsid w:val="559746BC"/>
    <w:multiLevelType w:val="multilevel"/>
    <w:tmpl w:val="99CEFD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29" w15:restartNumberingAfterBreak="0">
    <w:nsid w:val="5BC83E87"/>
    <w:multiLevelType w:val="hybridMultilevel"/>
    <w:tmpl w:val="73F04A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365747D"/>
    <w:multiLevelType w:val="hybridMultilevel"/>
    <w:tmpl w:val="D5549B3E"/>
    <w:lvl w:ilvl="0" w:tplc="04130001">
      <w:start w:val="1"/>
      <w:numFmt w:val="bullet"/>
      <w:lvlText w:val=""/>
      <w:lvlJc w:val="left"/>
      <w:pPr>
        <w:ind w:left="750" w:hanging="360"/>
      </w:pPr>
      <w:rPr>
        <w:rFonts w:ascii="Symbol" w:hAnsi="Symbol" w:hint="default"/>
      </w:rPr>
    </w:lvl>
    <w:lvl w:ilvl="1" w:tplc="04130003" w:tentative="1">
      <w:start w:val="1"/>
      <w:numFmt w:val="bullet"/>
      <w:lvlText w:val="o"/>
      <w:lvlJc w:val="left"/>
      <w:pPr>
        <w:ind w:left="1470" w:hanging="360"/>
      </w:pPr>
      <w:rPr>
        <w:rFonts w:ascii="Courier New" w:hAnsi="Courier New" w:cs="Courier New" w:hint="default"/>
      </w:rPr>
    </w:lvl>
    <w:lvl w:ilvl="2" w:tplc="04130005" w:tentative="1">
      <w:start w:val="1"/>
      <w:numFmt w:val="bullet"/>
      <w:lvlText w:val=""/>
      <w:lvlJc w:val="left"/>
      <w:pPr>
        <w:ind w:left="2190" w:hanging="360"/>
      </w:pPr>
      <w:rPr>
        <w:rFonts w:ascii="Wingdings" w:hAnsi="Wingdings" w:hint="default"/>
      </w:rPr>
    </w:lvl>
    <w:lvl w:ilvl="3" w:tplc="04130001" w:tentative="1">
      <w:start w:val="1"/>
      <w:numFmt w:val="bullet"/>
      <w:lvlText w:val=""/>
      <w:lvlJc w:val="left"/>
      <w:pPr>
        <w:ind w:left="2910" w:hanging="360"/>
      </w:pPr>
      <w:rPr>
        <w:rFonts w:ascii="Symbol" w:hAnsi="Symbol" w:hint="default"/>
      </w:rPr>
    </w:lvl>
    <w:lvl w:ilvl="4" w:tplc="04130003" w:tentative="1">
      <w:start w:val="1"/>
      <w:numFmt w:val="bullet"/>
      <w:lvlText w:val="o"/>
      <w:lvlJc w:val="left"/>
      <w:pPr>
        <w:ind w:left="3630" w:hanging="360"/>
      </w:pPr>
      <w:rPr>
        <w:rFonts w:ascii="Courier New" w:hAnsi="Courier New" w:cs="Courier New" w:hint="default"/>
      </w:rPr>
    </w:lvl>
    <w:lvl w:ilvl="5" w:tplc="04130005" w:tentative="1">
      <w:start w:val="1"/>
      <w:numFmt w:val="bullet"/>
      <w:lvlText w:val=""/>
      <w:lvlJc w:val="left"/>
      <w:pPr>
        <w:ind w:left="4350" w:hanging="360"/>
      </w:pPr>
      <w:rPr>
        <w:rFonts w:ascii="Wingdings" w:hAnsi="Wingdings" w:hint="default"/>
      </w:rPr>
    </w:lvl>
    <w:lvl w:ilvl="6" w:tplc="04130001" w:tentative="1">
      <w:start w:val="1"/>
      <w:numFmt w:val="bullet"/>
      <w:lvlText w:val=""/>
      <w:lvlJc w:val="left"/>
      <w:pPr>
        <w:ind w:left="5070" w:hanging="360"/>
      </w:pPr>
      <w:rPr>
        <w:rFonts w:ascii="Symbol" w:hAnsi="Symbol" w:hint="default"/>
      </w:rPr>
    </w:lvl>
    <w:lvl w:ilvl="7" w:tplc="04130003" w:tentative="1">
      <w:start w:val="1"/>
      <w:numFmt w:val="bullet"/>
      <w:lvlText w:val="o"/>
      <w:lvlJc w:val="left"/>
      <w:pPr>
        <w:ind w:left="5790" w:hanging="360"/>
      </w:pPr>
      <w:rPr>
        <w:rFonts w:ascii="Courier New" w:hAnsi="Courier New" w:cs="Courier New" w:hint="default"/>
      </w:rPr>
    </w:lvl>
    <w:lvl w:ilvl="8" w:tplc="04130005" w:tentative="1">
      <w:start w:val="1"/>
      <w:numFmt w:val="bullet"/>
      <w:lvlText w:val=""/>
      <w:lvlJc w:val="left"/>
      <w:pPr>
        <w:ind w:left="6510" w:hanging="360"/>
      </w:pPr>
      <w:rPr>
        <w:rFonts w:ascii="Wingdings" w:hAnsi="Wingdings" w:hint="default"/>
      </w:rPr>
    </w:lvl>
  </w:abstractNum>
  <w:abstractNum w:abstractNumId="31" w15:restartNumberingAfterBreak="0">
    <w:nsid w:val="63DF24DF"/>
    <w:multiLevelType w:val="multilevel"/>
    <w:tmpl w:val="7BCA77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294275"/>
    <w:multiLevelType w:val="hybridMultilevel"/>
    <w:tmpl w:val="8B20BB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4"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6" w15:restartNumberingAfterBreak="0">
    <w:nsid w:val="72A449D8"/>
    <w:multiLevelType w:val="hybridMultilevel"/>
    <w:tmpl w:val="73F04A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4F4750E"/>
    <w:multiLevelType w:val="hybridMultilevel"/>
    <w:tmpl w:val="590ED876"/>
    <w:lvl w:ilvl="0" w:tplc="0413000F">
      <w:start w:val="1"/>
      <w:numFmt w:val="decimal"/>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A514E8C"/>
    <w:multiLevelType w:val="singleLevel"/>
    <w:tmpl w:val="2102C708"/>
    <w:lvl w:ilvl="0">
      <w:start w:val="1"/>
      <w:numFmt w:val="decimal"/>
      <w:lvlText w:val="%1."/>
      <w:lvlJc w:val="left"/>
      <w:pPr>
        <w:tabs>
          <w:tab w:val="num" w:pos="644"/>
        </w:tabs>
        <w:ind w:left="644" w:hanging="360"/>
      </w:pPr>
      <w:rPr>
        <w:b w:val="0"/>
      </w:rPr>
    </w:lvl>
  </w:abstractNum>
  <w:abstractNum w:abstractNumId="39" w15:restartNumberingAfterBreak="0">
    <w:nsid w:val="7D405FFF"/>
    <w:multiLevelType w:val="hybridMultilevel"/>
    <w:tmpl w:val="E3A49CA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D8D5274"/>
    <w:multiLevelType w:val="multilevel"/>
    <w:tmpl w:val="F27C31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4680105">
    <w:abstractNumId w:val="10"/>
  </w:num>
  <w:num w:numId="2" w16cid:durableId="1420519419">
    <w:abstractNumId w:val="25"/>
  </w:num>
  <w:num w:numId="3" w16cid:durableId="1712070857">
    <w:abstractNumId w:val="25"/>
  </w:num>
  <w:num w:numId="4" w16cid:durableId="534004996">
    <w:abstractNumId w:val="25"/>
  </w:num>
  <w:num w:numId="5" w16cid:durableId="231164344">
    <w:abstractNumId w:val="5"/>
  </w:num>
  <w:num w:numId="6" w16cid:durableId="1325549794">
    <w:abstractNumId w:val="17"/>
  </w:num>
  <w:num w:numId="7" w16cid:durableId="1191992725">
    <w:abstractNumId w:val="33"/>
  </w:num>
  <w:num w:numId="8" w16cid:durableId="1545556155">
    <w:abstractNumId w:val="1"/>
  </w:num>
  <w:num w:numId="9" w16cid:durableId="863594366">
    <w:abstractNumId w:val="0"/>
  </w:num>
  <w:num w:numId="10" w16cid:durableId="604921208">
    <w:abstractNumId w:val="3"/>
  </w:num>
  <w:num w:numId="11" w16cid:durableId="1791630151">
    <w:abstractNumId w:val="11"/>
  </w:num>
  <w:num w:numId="12" w16cid:durableId="1415779493">
    <w:abstractNumId w:val="18"/>
  </w:num>
  <w:num w:numId="13" w16cid:durableId="1149903921">
    <w:abstractNumId w:val="9"/>
  </w:num>
  <w:num w:numId="14" w16cid:durableId="1544177227">
    <w:abstractNumId w:val="12"/>
  </w:num>
  <w:num w:numId="15" w16cid:durableId="15857965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9295142">
    <w:abstractNumId w:val="19"/>
  </w:num>
  <w:num w:numId="17" w16cid:durableId="1488476313">
    <w:abstractNumId w:val="6"/>
  </w:num>
  <w:num w:numId="18" w16cid:durableId="696010698">
    <w:abstractNumId w:val="38"/>
  </w:num>
  <w:num w:numId="19" w16cid:durableId="1692955325">
    <w:abstractNumId w:val="7"/>
  </w:num>
  <w:num w:numId="20" w16cid:durableId="179898611">
    <w:abstractNumId w:val="20"/>
  </w:num>
  <w:num w:numId="21" w16cid:durableId="679503739">
    <w:abstractNumId w:val="28"/>
  </w:num>
  <w:num w:numId="22" w16cid:durableId="916212851">
    <w:abstractNumId w:val="16"/>
  </w:num>
  <w:num w:numId="23" w16cid:durableId="479927997">
    <w:abstractNumId w:val="34"/>
  </w:num>
  <w:num w:numId="24" w16cid:durableId="1779911651">
    <w:abstractNumId w:val="21"/>
  </w:num>
  <w:num w:numId="25" w16cid:durableId="1742799063">
    <w:abstractNumId w:val="22"/>
  </w:num>
  <w:num w:numId="26" w16cid:durableId="114295427">
    <w:abstractNumId w:val="24"/>
  </w:num>
  <w:num w:numId="27" w16cid:durableId="254703746">
    <w:abstractNumId w:val="35"/>
  </w:num>
  <w:num w:numId="28" w16cid:durableId="329990175">
    <w:abstractNumId w:val="23"/>
  </w:num>
  <w:num w:numId="29" w16cid:durableId="1323584520">
    <w:abstractNumId w:val="8"/>
  </w:num>
  <w:num w:numId="30" w16cid:durableId="495192697">
    <w:abstractNumId w:val="39"/>
  </w:num>
  <w:num w:numId="31" w16cid:durableId="2048219794">
    <w:abstractNumId w:val="32"/>
  </w:num>
  <w:num w:numId="32" w16cid:durableId="1500580484">
    <w:abstractNumId w:val="13"/>
  </w:num>
  <w:num w:numId="33" w16cid:durableId="1866863829">
    <w:abstractNumId w:val="30"/>
  </w:num>
  <w:num w:numId="34" w16cid:durableId="1950772358">
    <w:abstractNumId w:val="37"/>
  </w:num>
  <w:num w:numId="35" w16cid:durableId="1013923159">
    <w:abstractNumId w:val="36"/>
  </w:num>
  <w:num w:numId="36" w16cid:durableId="10956133">
    <w:abstractNumId w:val="29"/>
  </w:num>
  <w:num w:numId="37" w16cid:durableId="88357261">
    <w:abstractNumId w:val="15"/>
  </w:num>
  <w:num w:numId="38" w16cid:durableId="734549800">
    <w:abstractNumId w:val="14"/>
  </w:num>
  <w:num w:numId="39" w16cid:durableId="1014109249">
    <w:abstractNumId w:val="40"/>
  </w:num>
  <w:num w:numId="40" w16cid:durableId="288051344">
    <w:abstractNumId w:val="31"/>
  </w:num>
  <w:num w:numId="41" w16cid:durableId="32121024">
    <w:abstractNumId w:val="27"/>
  </w:num>
  <w:num w:numId="42" w16cid:durableId="116415032">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6B0"/>
    <w:rsid w:val="00001BAB"/>
    <w:rsid w:val="000021B6"/>
    <w:rsid w:val="00002391"/>
    <w:rsid w:val="00003640"/>
    <w:rsid w:val="00003AD4"/>
    <w:rsid w:val="000045D1"/>
    <w:rsid w:val="00005500"/>
    <w:rsid w:val="00005502"/>
    <w:rsid w:val="00006936"/>
    <w:rsid w:val="00006B43"/>
    <w:rsid w:val="00007503"/>
    <w:rsid w:val="00007AB4"/>
    <w:rsid w:val="00010AB0"/>
    <w:rsid w:val="00010AF9"/>
    <w:rsid w:val="00010E90"/>
    <w:rsid w:val="00010EAF"/>
    <w:rsid w:val="000126CE"/>
    <w:rsid w:val="00013135"/>
    <w:rsid w:val="00014476"/>
    <w:rsid w:val="00015E2D"/>
    <w:rsid w:val="0001638A"/>
    <w:rsid w:val="00016AD3"/>
    <w:rsid w:val="00016FCB"/>
    <w:rsid w:val="000211FC"/>
    <w:rsid w:val="00021453"/>
    <w:rsid w:val="000216EA"/>
    <w:rsid w:val="00021B62"/>
    <w:rsid w:val="00021EEF"/>
    <w:rsid w:val="00022D1A"/>
    <w:rsid w:val="000242D9"/>
    <w:rsid w:val="000246EB"/>
    <w:rsid w:val="00024B02"/>
    <w:rsid w:val="00024C06"/>
    <w:rsid w:val="00025496"/>
    <w:rsid w:val="0002597A"/>
    <w:rsid w:val="0002607B"/>
    <w:rsid w:val="00026287"/>
    <w:rsid w:val="00026825"/>
    <w:rsid w:val="00026D86"/>
    <w:rsid w:val="000305B5"/>
    <w:rsid w:val="000306E2"/>
    <w:rsid w:val="00031A51"/>
    <w:rsid w:val="000336FF"/>
    <w:rsid w:val="000342F3"/>
    <w:rsid w:val="00035162"/>
    <w:rsid w:val="00035296"/>
    <w:rsid w:val="000355BE"/>
    <w:rsid w:val="00037449"/>
    <w:rsid w:val="000375D8"/>
    <w:rsid w:val="000422A5"/>
    <w:rsid w:val="000428F6"/>
    <w:rsid w:val="00042FE2"/>
    <w:rsid w:val="000437D4"/>
    <w:rsid w:val="00044696"/>
    <w:rsid w:val="00044840"/>
    <w:rsid w:val="0004524D"/>
    <w:rsid w:val="00046D5F"/>
    <w:rsid w:val="00047F73"/>
    <w:rsid w:val="000500B6"/>
    <w:rsid w:val="0005057C"/>
    <w:rsid w:val="00050861"/>
    <w:rsid w:val="00050FA5"/>
    <w:rsid w:val="00051E8C"/>
    <w:rsid w:val="0005550E"/>
    <w:rsid w:val="00057CEB"/>
    <w:rsid w:val="00057CF8"/>
    <w:rsid w:val="00060C68"/>
    <w:rsid w:val="00062FB1"/>
    <w:rsid w:val="00063C8E"/>
    <w:rsid w:val="00063DE1"/>
    <w:rsid w:val="00065CF7"/>
    <w:rsid w:val="00065FA6"/>
    <w:rsid w:val="000660A5"/>
    <w:rsid w:val="00071ADA"/>
    <w:rsid w:val="0007236B"/>
    <w:rsid w:val="00072909"/>
    <w:rsid w:val="00073D56"/>
    <w:rsid w:val="0007413F"/>
    <w:rsid w:val="00074E37"/>
    <w:rsid w:val="0007585D"/>
    <w:rsid w:val="00076C9F"/>
    <w:rsid w:val="00077161"/>
    <w:rsid w:val="000772E7"/>
    <w:rsid w:val="00077EE5"/>
    <w:rsid w:val="00080D8D"/>
    <w:rsid w:val="0008154E"/>
    <w:rsid w:val="00082EE1"/>
    <w:rsid w:val="00083911"/>
    <w:rsid w:val="000845FE"/>
    <w:rsid w:val="00084DD7"/>
    <w:rsid w:val="000861C7"/>
    <w:rsid w:val="00086655"/>
    <w:rsid w:val="00086766"/>
    <w:rsid w:val="00086A7E"/>
    <w:rsid w:val="000870B8"/>
    <w:rsid w:val="00090D05"/>
    <w:rsid w:val="00090E6D"/>
    <w:rsid w:val="00091988"/>
    <w:rsid w:val="00092795"/>
    <w:rsid w:val="00092B72"/>
    <w:rsid w:val="00093B0B"/>
    <w:rsid w:val="0009545F"/>
    <w:rsid w:val="00095AA1"/>
    <w:rsid w:val="00095C59"/>
    <w:rsid w:val="00096392"/>
    <w:rsid w:val="000A27B4"/>
    <w:rsid w:val="000A27D0"/>
    <w:rsid w:val="000A2871"/>
    <w:rsid w:val="000A4601"/>
    <w:rsid w:val="000A47E3"/>
    <w:rsid w:val="000A55A8"/>
    <w:rsid w:val="000A60F1"/>
    <w:rsid w:val="000A716A"/>
    <w:rsid w:val="000B0067"/>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EFC"/>
    <w:rsid w:val="000D45F0"/>
    <w:rsid w:val="000D583B"/>
    <w:rsid w:val="000E034D"/>
    <w:rsid w:val="000E07CD"/>
    <w:rsid w:val="000E0EA5"/>
    <w:rsid w:val="000E1A8D"/>
    <w:rsid w:val="000E21B7"/>
    <w:rsid w:val="000E225E"/>
    <w:rsid w:val="000E3090"/>
    <w:rsid w:val="000E4FCD"/>
    <w:rsid w:val="000E5EC9"/>
    <w:rsid w:val="000E6851"/>
    <w:rsid w:val="000E6982"/>
    <w:rsid w:val="000E7070"/>
    <w:rsid w:val="000E7088"/>
    <w:rsid w:val="000F03F6"/>
    <w:rsid w:val="000F062D"/>
    <w:rsid w:val="000F06A0"/>
    <w:rsid w:val="000F19E9"/>
    <w:rsid w:val="000F38B6"/>
    <w:rsid w:val="000F6FA2"/>
    <w:rsid w:val="000F7DB8"/>
    <w:rsid w:val="0010164B"/>
    <w:rsid w:val="00101FB1"/>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69DC"/>
    <w:rsid w:val="0011707E"/>
    <w:rsid w:val="00120E2A"/>
    <w:rsid w:val="001220AE"/>
    <w:rsid w:val="001220C5"/>
    <w:rsid w:val="0012293E"/>
    <w:rsid w:val="00122DC5"/>
    <w:rsid w:val="00123F4C"/>
    <w:rsid w:val="00124266"/>
    <w:rsid w:val="00125743"/>
    <w:rsid w:val="001260D4"/>
    <w:rsid w:val="0012645F"/>
    <w:rsid w:val="00126A7B"/>
    <w:rsid w:val="00127386"/>
    <w:rsid w:val="00130802"/>
    <w:rsid w:val="001317A0"/>
    <w:rsid w:val="00131C29"/>
    <w:rsid w:val="00132096"/>
    <w:rsid w:val="001329ED"/>
    <w:rsid w:val="00132AE8"/>
    <w:rsid w:val="00132B5D"/>
    <w:rsid w:val="00133F74"/>
    <w:rsid w:val="0013468A"/>
    <w:rsid w:val="0013558D"/>
    <w:rsid w:val="00135D93"/>
    <w:rsid w:val="00137462"/>
    <w:rsid w:val="00140163"/>
    <w:rsid w:val="00140187"/>
    <w:rsid w:val="00140C78"/>
    <w:rsid w:val="00140C9C"/>
    <w:rsid w:val="001413FE"/>
    <w:rsid w:val="00141890"/>
    <w:rsid w:val="00141D99"/>
    <w:rsid w:val="00141FBD"/>
    <w:rsid w:val="00142431"/>
    <w:rsid w:val="001428C6"/>
    <w:rsid w:val="001428E6"/>
    <w:rsid w:val="00142F66"/>
    <w:rsid w:val="00144228"/>
    <w:rsid w:val="00145F6C"/>
    <w:rsid w:val="00147CCD"/>
    <w:rsid w:val="0015041E"/>
    <w:rsid w:val="00150551"/>
    <w:rsid w:val="0015082A"/>
    <w:rsid w:val="00151218"/>
    <w:rsid w:val="001513AD"/>
    <w:rsid w:val="00152E67"/>
    <w:rsid w:val="00153AD8"/>
    <w:rsid w:val="001547B6"/>
    <w:rsid w:val="00154DA2"/>
    <w:rsid w:val="001552D5"/>
    <w:rsid w:val="00155390"/>
    <w:rsid w:val="00156C7F"/>
    <w:rsid w:val="00156E1D"/>
    <w:rsid w:val="0016089D"/>
    <w:rsid w:val="00160991"/>
    <w:rsid w:val="00160A57"/>
    <w:rsid w:val="001627EF"/>
    <w:rsid w:val="0016354C"/>
    <w:rsid w:val="0016368C"/>
    <w:rsid w:val="00163BEF"/>
    <w:rsid w:val="00164AAC"/>
    <w:rsid w:val="00164DF1"/>
    <w:rsid w:val="0016565D"/>
    <w:rsid w:val="00166AAA"/>
    <w:rsid w:val="00167CD7"/>
    <w:rsid w:val="00172180"/>
    <w:rsid w:val="00172576"/>
    <w:rsid w:val="001729BC"/>
    <w:rsid w:val="00173451"/>
    <w:rsid w:val="0017377B"/>
    <w:rsid w:val="00174013"/>
    <w:rsid w:val="00174561"/>
    <w:rsid w:val="001747A1"/>
    <w:rsid w:val="001752FF"/>
    <w:rsid w:val="00175F68"/>
    <w:rsid w:val="00181302"/>
    <w:rsid w:val="0018197C"/>
    <w:rsid w:val="001822D5"/>
    <w:rsid w:val="00182828"/>
    <w:rsid w:val="00184862"/>
    <w:rsid w:val="00184A0A"/>
    <w:rsid w:val="00184FB3"/>
    <w:rsid w:val="001850DA"/>
    <w:rsid w:val="00185E58"/>
    <w:rsid w:val="001861DE"/>
    <w:rsid w:val="001871BF"/>
    <w:rsid w:val="001901BF"/>
    <w:rsid w:val="0019030C"/>
    <w:rsid w:val="001909A0"/>
    <w:rsid w:val="00191092"/>
    <w:rsid w:val="0019261A"/>
    <w:rsid w:val="001936D8"/>
    <w:rsid w:val="001940F4"/>
    <w:rsid w:val="001949CE"/>
    <w:rsid w:val="00194CDF"/>
    <w:rsid w:val="00195EF3"/>
    <w:rsid w:val="001962CB"/>
    <w:rsid w:val="001969B2"/>
    <w:rsid w:val="00197F63"/>
    <w:rsid w:val="001A014B"/>
    <w:rsid w:val="001A01DC"/>
    <w:rsid w:val="001A09D6"/>
    <w:rsid w:val="001A1621"/>
    <w:rsid w:val="001A17B8"/>
    <w:rsid w:val="001A1F1F"/>
    <w:rsid w:val="001A4878"/>
    <w:rsid w:val="001A4EB4"/>
    <w:rsid w:val="001A554B"/>
    <w:rsid w:val="001A5D17"/>
    <w:rsid w:val="001A6B20"/>
    <w:rsid w:val="001A6D9C"/>
    <w:rsid w:val="001A6DFF"/>
    <w:rsid w:val="001A70A8"/>
    <w:rsid w:val="001A7ECF"/>
    <w:rsid w:val="001B11DF"/>
    <w:rsid w:val="001B2BAB"/>
    <w:rsid w:val="001B2F0E"/>
    <w:rsid w:val="001B3A08"/>
    <w:rsid w:val="001B3AAD"/>
    <w:rsid w:val="001B48C1"/>
    <w:rsid w:val="001B57DD"/>
    <w:rsid w:val="001B610D"/>
    <w:rsid w:val="001B62F4"/>
    <w:rsid w:val="001B7797"/>
    <w:rsid w:val="001C578B"/>
    <w:rsid w:val="001C6F82"/>
    <w:rsid w:val="001C7887"/>
    <w:rsid w:val="001D036B"/>
    <w:rsid w:val="001D09E7"/>
    <w:rsid w:val="001D10C1"/>
    <w:rsid w:val="001D11B3"/>
    <w:rsid w:val="001D14D9"/>
    <w:rsid w:val="001D162E"/>
    <w:rsid w:val="001D2C0C"/>
    <w:rsid w:val="001D35B2"/>
    <w:rsid w:val="001D4749"/>
    <w:rsid w:val="001D4BE5"/>
    <w:rsid w:val="001D5BB1"/>
    <w:rsid w:val="001D6FF5"/>
    <w:rsid w:val="001D7890"/>
    <w:rsid w:val="001D78BB"/>
    <w:rsid w:val="001D7F8B"/>
    <w:rsid w:val="001E0146"/>
    <w:rsid w:val="001E016E"/>
    <w:rsid w:val="001E0A6A"/>
    <w:rsid w:val="001E129A"/>
    <w:rsid w:val="001E304B"/>
    <w:rsid w:val="001E30E9"/>
    <w:rsid w:val="001E7993"/>
    <w:rsid w:val="001E7D1E"/>
    <w:rsid w:val="001F07CE"/>
    <w:rsid w:val="001F0EE9"/>
    <w:rsid w:val="001F16D8"/>
    <w:rsid w:val="001F2F15"/>
    <w:rsid w:val="001F335C"/>
    <w:rsid w:val="001F3407"/>
    <w:rsid w:val="001F3B42"/>
    <w:rsid w:val="001F3F43"/>
    <w:rsid w:val="001F46B9"/>
    <w:rsid w:val="001F644A"/>
    <w:rsid w:val="001F6D03"/>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2C6"/>
    <w:rsid w:val="0020793C"/>
    <w:rsid w:val="002107A3"/>
    <w:rsid w:val="00211C08"/>
    <w:rsid w:val="00212C5E"/>
    <w:rsid w:val="00213240"/>
    <w:rsid w:val="00214171"/>
    <w:rsid w:val="00214242"/>
    <w:rsid w:val="00214AA6"/>
    <w:rsid w:val="00214B1F"/>
    <w:rsid w:val="00216907"/>
    <w:rsid w:val="00217269"/>
    <w:rsid w:val="00217B7E"/>
    <w:rsid w:val="00220F89"/>
    <w:rsid w:val="002217EA"/>
    <w:rsid w:val="0022302D"/>
    <w:rsid w:val="00223559"/>
    <w:rsid w:val="00223DE2"/>
    <w:rsid w:val="002242E9"/>
    <w:rsid w:val="002246BB"/>
    <w:rsid w:val="0022509A"/>
    <w:rsid w:val="002278D4"/>
    <w:rsid w:val="00227CC6"/>
    <w:rsid w:val="00230A6D"/>
    <w:rsid w:val="00230EE8"/>
    <w:rsid w:val="00231B2C"/>
    <w:rsid w:val="00234498"/>
    <w:rsid w:val="00234970"/>
    <w:rsid w:val="00234D6F"/>
    <w:rsid w:val="0023588C"/>
    <w:rsid w:val="00235AF5"/>
    <w:rsid w:val="00236BD7"/>
    <w:rsid w:val="0023782D"/>
    <w:rsid w:val="00240D04"/>
    <w:rsid w:val="00240D64"/>
    <w:rsid w:val="002416AD"/>
    <w:rsid w:val="00243204"/>
    <w:rsid w:val="00243A2E"/>
    <w:rsid w:val="00243EEA"/>
    <w:rsid w:val="0024406D"/>
    <w:rsid w:val="002443F5"/>
    <w:rsid w:val="002463BE"/>
    <w:rsid w:val="002471FA"/>
    <w:rsid w:val="002501CA"/>
    <w:rsid w:val="00250C89"/>
    <w:rsid w:val="0025110C"/>
    <w:rsid w:val="00251456"/>
    <w:rsid w:val="0025193D"/>
    <w:rsid w:val="00253789"/>
    <w:rsid w:val="002540FF"/>
    <w:rsid w:val="00255AB3"/>
    <w:rsid w:val="00255B1B"/>
    <w:rsid w:val="00256294"/>
    <w:rsid w:val="00256956"/>
    <w:rsid w:val="00256A42"/>
    <w:rsid w:val="002579EC"/>
    <w:rsid w:val="00257A6C"/>
    <w:rsid w:val="00260F84"/>
    <w:rsid w:val="00262B0A"/>
    <w:rsid w:val="0026374C"/>
    <w:rsid w:val="002637C2"/>
    <w:rsid w:val="002643E6"/>
    <w:rsid w:val="00264B13"/>
    <w:rsid w:val="00264C36"/>
    <w:rsid w:val="00264CF0"/>
    <w:rsid w:val="002663B1"/>
    <w:rsid w:val="00266D9C"/>
    <w:rsid w:val="00267A2C"/>
    <w:rsid w:val="00267A6C"/>
    <w:rsid w:val="002706C3"/>
    <w:rsid w:val="00270CD6"/>
    <w:rsid w:val="002732DB"/>
    <w:rsid w:val="0027363A"/>
    <w:rsid w:val="00274429"/>
    <w:rsid w:val="00274E83"/>
    <w:rsid w:val="002751B5"/>
    <w:rsid w:val="00275D91"/>
    <w:rsid w:val="00277221"/>
    <w:rsid w:val="00277F40"/>
    <w:rsid w:val="00280135"/>
    <w:rsid w:val="0028102B"/>
    <w:rsid w:val="00282CD5"/>
    <w:rsid w:val="00283E05"/>
    <w:rsid w:val="002843D3"/>
    <w:rsid w:val="002849C4"/>
    <w:rsid w:val="00285F41"/>
    <w:rsid w:val="00286738"/>
    <w:rsid w:val="0028691A"/>
    <w:rsid w:val="00286FAF"/>
    <w:rsid w:val="00287919"/>
    <w:rsid w:val="0029058B"/>
    <w:rsid w:val="00292645"/>
    <w:rsid w:val="00294991"/>
    <w:rsid w:val="0029524F"/>
    <w:rsid w:val="002954B6"/>
    <w:rsid w:val="002957FF"/>
    <w:rsid w:val="00295C9E"/>
    <w:rsid w:val="00296D0A"/>
    <w:rsid w:val="00297BA5"/>
    <w:rsid w:val="002A0096"/>
    <w:rsid w:val="002A0858"/>
    <w:rsid w:val="002A0A9A"/>
    <w:rsid w:val="002A25EF"/>
    <w:rsid w:val="002A3048"/>
    <w:rsid w:val="002A3946"/>
    <w:rsid w:val="002A3A3A"/>
    <w:rsid w:val="002A416C"/>
    <w:rsid w:val="002A4EC3"/>
    <w:rsid w:val="002A588A"/>
    <w:rsid w:val="002A630A"/>
    <w:rsid w:val="002A758A"/>
    <w:rsid w:val="002A76DA"/>
    <w:rsid w:val="002A7832"/>
    <w:rsid w:val="002A7943"/>
    <w:rsid w:val="002B1689"/>
    <w:rsid w:val="002B1C95"/>
    <w:rsid w:val="002B2544"/>
    <w:rsid w:val="002B267F"/>
    <w:rsid w:val="002B2F81"/>
    <w:rsid w:val="002B3C27"/>
    <w:rsid w:val="002B453B"/>
    <w:rsid w:val="002B4C2F"/>
    <w:rsid w:val="002B4D27"/>
    <w:rsid w:val="002B5D19"/>
    <w:rsid w:val="002B6C79"/>
    <w:rsid w:val="002B7200"/>
    <w:rsid w:val="002B7C9C"/>
    <w:rsid w:val="002C0D6A"/>
    <w:rsid w:val="002C1326"/>
    <w:rsid w:val="002C27C6"/>
    <w:rsid w:val="002C2EBA"/>
    <w:rsid w:val="002C5118"/>
    <w:rsid w:val="002C6F0E"/>
    <w:rsid w:val="002C73FB"/>
    <w:rsid w:val="002C7AA6"/>
    <w:rsid w:val="002D0963"/>
    <w:rsid w:val="002D09DF"/>
    <w:rsid w:val="002D11B5"/>
    <w:rsid w:val="002D1537"/>
    <w:rsid w:val="002D1D57"/>
    <w:rsid w:val="002D1D72"/>
    <w:rsid w:val="002D2384"/>
    <w:rsid w:val="002D2E2E"/>
    <w:rsid w:val="002D3134"/>
    <w:rsid w:val="002D4973"/>
    <w:rsid w:val="002D4A91"/>
    <w:rsid w:val="002D5680"/>
    <w:rsid w:val="002D786B"/>
    <w:rsid w:val="002E0D5C"/>
    <w:rsid w:val="002E0F36"/>
    <w:rsid w:val="002E11A2"/>
    <w:rsid w:val="002E276E"/>
    <w:rsid w:val="002E2A4A"/>
    <w:rsid w:val="002E35C5"/>
    <w:rsid w:val="002E3E88"/>
    <w:rsid w:val="002E42DE"/>
    <w:rsid w:val="002E50CA"/>
    <w:rsid w:val="002E5B4A"/>
    <w:rsid w:val="002E7995"/>
    <w:rsid w:val="002F1660"/>
    <w:rsid w:val="002F1C9E"/>
    <w:rsid w:val="002F2D03"/>
    <w:rsid w:val="002F30C8"/>
    <w:rsid w:val="002F34BE"/>
    <w:rsid w:val="002F36BD"/>
    <w:rsid w:val="002F3930"/>
    <w:rsid w:val="002F421C"/>
    <w:rsid w:val="002F4347"/>
    <w:rsid w:val="002F4A27"/>
    <w:rsid w:val="002F4A2C"/>
    <w:rsid w:val="002F6898"/>
    <w:rsid w:val="002F785B"/>
    <w:rsid w:val="002F7BE8"/>
    <w:rsid w:val="00301CD6"/>
    <w:rsid w:val="0030397B"/>
    <w:rsid w:val="00303D22"/>
    <w:rsid w:val="0030470E"/>
    <w:rsid w:val="00304863"/>
    <w:rsid w:val="003048A3"/>
    <w:rsid w:val="00304B0E"/>
    <w:rsid w:val="003074AA"/>
    <w:rsid w:val="0030796D"/>
    <w:rsid w:val="003107E7"/>
    <w:rsid w:val="00311BAD"/>
    <w:rsid w:val="00311CD8"/>
    <w:rsid w:val="00311F4D"/>
    <w:rsid w:val="003129AC"/>
    <w:rsid w:val="00312A26"/>
    <w:rsid w:val="00312AF5"/>
    <w:rsid w:val="00312C6F"/>
    <w:rsid w:val="00312EF9"/>
    <w:rsid w:val="00313006"/>
    <w:rsid w:val="00313112"/>
    <w:rsid w:val="00313B00"/>
    <w:rsid w:val="0031479C"/>
    <w:rsid w:val="00315815"/>
    <w:rsid w:val="003160FA"/>
    <w:rsid w:val="003163C3"/>
    <w:rsid w:val="00316598"/>
    <w:rsid w:val="003167E3"/>
    <w:rsid w:val="0031681B"/>
    <w:rsid w:val="00317284"/>
    <w:rsid w:val="003177FC"/>
    <w:rsid w:val="00320A64"/>
    <w:rsid w:val="00320BA9"/>
    <w:rsid w:val="00320C33"/>
    <w:rsid w:val="00321369"/>
    <w:rsid w:val="00322003"/>
    <w:rsid w:val="003221BB"/>
    <w:rsid w:val="0032225C"/>
    <w:rsid w:val="003244FA"/>
    <w:rsid w:val="00324D89"/>
    <w:rsid w:val="00326170"/>
    <w:rsid w:val="003269A0"/>
    <w:rsid w:val="00326C02"/>
    <w:rsid w:val="00326EF0"/>
    <w:rsid w:val="003274B8"/>
    <w:rsid w:val="0032751A"/>
    <w:rsid w:val="00327653"/>
    <w:rsid w:val="003315AE"/>
    <w:rsid w:val="00332FA9"/>
    <w:rsid w:val="00333610"/>
    <w:rsid w:val="00335472"/>
    <w:rsid w:val="00335548"/>
    <w:rsid w:val="00335AB8"/>
    <w:rsid w:val="00335B60"/>
    <w:rsid w:val="00335FA8"/>
    <w:rsid w:val="00336C7D"/>
    <w:rsid w:val="00337009"/>
    <w:rsid w:val="003377C6"/>
    <w:rsid w:val="00337FD0"/>
    <w:rsid w:val="00340523"/>
    <w:rsid w:val="00341394"/>
    <w:rsid w:val="00341BBB"/>
    <w:rsid w:val="00342520"/>
    <w:rsid w:val="00343122"/>
    <w:rsid w:val="00343341"/>
    <w:rsid w:val="003447A1"/>
    <w:rsid w:val="003450A1"/>
    <w:rsid w:val="003466E6"/>
    <w:rsid w:val="00347362"/>
    <w:rsid w:val="00350162"/>
    <w:rsid w:val="00350D9F"/>
    <w:rsid w:val="0035127C"/>
    <w:rsid w:val="003512FC"/>
    <w:rsid w:val="00351A14"/>
    <w:rsid w:val="00352D52"/>
    <w:rsid w:val="00354D76"/>
    <w:rsid w:val="0035614C"/>
    <w:rsid w:val="00356204"/>
    <w:rsid w:val="0035753F"/>
    <w:rsid w:val="003602F4"/>
    <w:rsid w:val="00360660"/>
    <w:rsid w:val="003611F5"/>
    <w:rsid w:val="003612F4"/>
    <w:rsid w:val="003613E7"/>
    <w:rsid w:val="00361E9F"/>
    <w:rsid w:val="00361FB0"/>
    <w:rsid w:val="00362655"/>
    <w:rsid w:val="003630A8"/>
    <w:rsid w:val="0036460F"/>
    <w:rsid w:val="00364F59"/>
    <w:rsid w:val="00365001"/>
    <w:rsid w:val="003658FD"/>
    <w:rsid w:val="00366388"/>
    <w:rsid w:val="00367194"/>
    <w:rsid w:val="003712FE"/>
    <w:rsid w:val="003716BA"/>
    <w:rsid w:val="00371B07"/>
    <w:rsid w:val="003721CB"/>
    <w:rsid w:val="00373528"/>
    <w:rsid w:val="00373CD9"/>
    <w:rsid w:val="003766FC"/>
    <w:rsid w:val="0037686E"/>
    <w:rsid w:val="00377827"/>
    <w:rsid w:val="0038005C"/>
    <w:rsid w:val="003801DE"/>
    <w:rsid w:val="00381276"/>
    <w:rsid w:val="003819B5"/>
    <w:rsid w:val="003823FF"/>
    <w:rsid w:val="003835FE"/>
    <w:rsid w:val="0038363C"/>
    <w:rsid w:val="003837F6"/>
    <w:rsid w:val="00384E4D"/>
    <w:rsid w:val="00385383"/>
    <w:rsid w:val="0038636D"/>
    <w:rsid w:val="00386EF9"/>
    <w:rsid w:val="00387393"/>
    <w:rsid w:val="003874B0"/>
    <w:rsid w:val="003901BD"/>
    <w:rsid w:val="00390E02"/>
    <w:rsid w:val="003926C8"/>
    <w:rsid w:val="00392B45"/>
    <w:rsid w:val="00393EE9"/>
    <w:rsid w:val="00395727"/>
    <w:rsid w:val="003957A5"/>
    <w:rsid w:val="003964D4"/>
    <w:rsid w:val="0039790B"/>
    <w:rsid w:val="003A0259"/>
    <w:rsid w:val="003A11FC"/>
    <w:rsid w:val="003A26DA"/>
    <w:rsid w:val="003A3925"/>
    <w:rsid w:val="003A4A07"/>
    <w:rsid w:val="003A5D2A"/>
    <w:rsid w:val="003A6B87"/>
    <w:rsid w:val="003A6CF5"/>
    <w:rsid w:val="003B3D00"/>
    <w:rsid w:val="003B550B"/>
    <w:rsid w:val="003B55AC"/>
    <w:rsid w:val="003B606F"/>
    <w:rsid w:val="003B7CA2"/>
    <w:rsid w:val="003B7CCB"/>
    <w:rsid w:val="003C018C"/>
    <w:rsid w:val="003C1916"/>
    <w:rsid w:val="003C1B59"/>
    <w:rsid w:val="003C2789"/>
    <w:rsid w:val="003C2A64"/>
    <w:rsid w:val="003C3969"/>
    <w:rsid w:val="003C46B8"/>
    <w:rsid w:val="003C504F"/>
    <w:rsid w:val="003C5878"/>
    <w:rsid w:val="003C61A4"/>
    <w:rsid w:val="003C7281"/>
    <w:rsid w:val="003D02AA"/>
    <w:rsid w:val="003D05AB"/>
    <w:rsid w:val="003D2455"/>
    <w:rsid w:val="003D2998"/>
    <w:rsid w:val="003D303E"/>
    <w:rsid w:val="003D41A5"/>
    <w:rsid w:val="003D49BE"/>
    <w:rsid w:val="003D4B35"/>
    <w:rsid w:val="003D4DFB"/>
    <w:rsid w:val="003D5423"/>
    <w:rsid w:val="003D5E56"/>
    <w:rsid w:val="003E00C7"/>
    <w:rsid w:val="003E0826"/>
    <w:rsid w:val="003E178F"/>
    <w:rsid w:val="003E1898"/>
    <w:rsid w:val="003E192D"/>
    <w:rsid w:val="003E26B1"/>
    <w:rsid w:val="003E3492"/>
    <w:rsid w:val="003E3BD7"/>
    <w:rsid w:val="003E61C4"/>
    <w:rsid w:val="003E7249"/>
    <w:rsid w:val="003F006E"/>
    <w:rsid w:val="003F1609"/>
    <w:rsid w:val="003F1AC5"/>
    <w:rsid w:val="003F1FF4"/>
    <w:rsid w:val="003F2269"/>
    <w:rsid w:val="003F2563"/>
    <w:rsid w:val="003F39CA"/>
    <w:rsid w:val="003F636C"/>
    <w:rsid w:val="003F6397"/>
    <w:rsid w:val="003F6420"/>
    <w:rsid w:val="003F65A2"/>
    <w:rsid w:val="003F6FB8"/>
    <w:rsid w:val="00401486"/>
    <w:rsid w:val="0040175F"/>
    <w:rsid w:val="00401840"/>
    <w:rsid w:val="00401E63"/>
    <w:rsid w:val="0040377A"/>
    <w:rsid w:val="00404490"/>
    <w:rsid w:val="00404742"/>
    <w:rsid w:val="0040474C"/>
    <w:rsid w:val="00404BDB"/>
    <w:rsid w:val="00404E32"/>
    <w:rsid w:val="00405AAD"/>
    <w:rsid w:val="00405F9B"/>
    <w:rsid w:val="00406DD6"/>
    <w:rsid w:val="00407018"/>
    <w:rsid w:val="0040728B"/>
    <w:rsid w:val="004077D8"/>
    <w:rsid w:val="00407C14"/>
    <w:rsid w:val="004121A9"/>
    <w:rsid w:val="00414334"/>
    <w:rsid w:val="00414C6A"/>
    <w:rsid w:val="00414C96"/>
    <w:rsid w:val="00415037"/>
    <w:rsid w:val="004152F8"/>
    <w:rsid w:val="004161CE"/>
    <w:rsid w:val="004179DF"/>
    <w:rsid w:val="00417A18"/>
    <w:rsid w:val="004206F6"/>
    <w:rsid w:val="00421669"/>
    <w:rsid w:val="0042166C"/>
    <w:rsid w:val="00423551"/>
    <w:rsid w:val="0042446F"/>
    <w:rsid w:val="004262EA"/>
    <w:rsid w:val="00426D57"/>
    <w:rsid w:val="00427CD6"/>
    <w:rsid w:val="004302C8"/>
    <w:rsid w:val="004311EC"/>
    <w:rsid w:val="0043152D"/>
    <w:rsid w:val="00431910"/>
    <w:rsid w:val="00432996"/>
    <w:rsid w:val="0043389B"/>
    <w:rsid w:val="00434272"/>
    <w:rsid w:val="00434621"/>
    <w:rsid w:val="00434CB6"/>
    <w:rsid w:val="00435EBC"/>
    <w:rsid w:val="004366BF"/>
    <w:rsid w:val="00437496"/>
    <w:rsid w:val="00437BBC"/>
    <w:rsid w:val="00440CA1"/>
    <w:rsid w:val="0044236D"/>
    <w:rsid w:val="00443DA8"/>
    <w:rsid w:val="00443F72"/>
    <w:rsid w:val="0044429A"/>
    <w:rsid w:val="004471BF"/>
    <w:rsid w:val="0044732A"/>
    <w:rsid w:val="00450343"/>
    <w:rsid w:val="004503BB"/>
    <w:rsid w:val="00450C92"/>
    <w:rsid w:val="00451278"/>
    <w:rsid w:val="00451B4D"/>
    <w:rsid w:val="00453D9B"/>
    <w:rsid w:val="00456E02"/>
    <w:rsid w:val="00457131"/>
    <w:rsid w:val="00460C69"/>
    <w:rsid w:val="00460C93"/>
    <w:rsid w:val="00460CA9"/>
    <w:rsid w:val="004612C5"/>
    <w:rsid w:val="0046219C"/>
    <w:rsid w:val="004623E9"/>
    <w:rsid w:val="00462458"/>
    <w:rsid w:val="00462FC3"/>
    <w:rsid w:val="00463F55"/>
    <w:rsid w:val="00464CE4"/>
    <w:rsid w:val="00465713"/>
    <w:rsid w:val="00466480"/>
    <w:rsid w:val="0046770C"/>
    <w:rsid w:val="004677CF"/>
    <w:rsid w:val="004700C5"/>
    <w:rsid w:val="004703F5"/>
    <w:rsid w:val="004705CF"/>
    <w:rsid w:val="00470DA1"/>
    <w:rsid w:val="00470F7B"/>
    <w:rsid w:val="00472524"/>
    <w:rsid w:val="00472690"/>
    <w:rsid w:val="004728E8"/>
    <w:rsid w:val="00472944"/>
    <w:rsid w:val="00472A7E"/>
    <w:rsid w:val="00473216"/>
    <w:rsid w:val="004736D8"/>
    <w:rsid w:val="004743A3"/>
    <w:rsid w:val="00475325"/>
    <w:rsid w:val="004756DD"/>
    <w:rsid w:val="004769F3"/>
    <w:rsid w:val="004773B2"/>
    <w:rsid w:val="004804B5"/>
    <w:rsid w:val="00480E34"/>
    <w:rsid w:val="004817F5"/>
    <w:rsid w:val="00481A6F"/>
    <w:rsid w:val="00481B94"/>
    <w:rsid w:val="004834B4"/>
    <w:rsid w:val="0048353B"/>
    <w:rsid w:val="004837A7"/>
    <w:rsid w:val="00484111"/>
    <w:rsid w:val="00484972"/>
    <w:rsid w:val="00484A84"/>
    <w:rsid w:val="0048553E"/>
    <w:rsid w:val="00485601"/>
    <w:rsid w:val="00486E4E"/>
    <w:rsid w:val="004873A9"/>
    <w:rsid w:val="00487648"/>
    <w:rsid w:val="004878AB"/>
    <w:rsid w:val="00487F02"/>
    <w:rsid w:val="00490033"/>
    <w:rsid w:val="00490B46"/>
    <w:rsid w:val="0049120C"/>
    <w:rsid w:val="004916E6"/>
    <w:rsid w:val="00492A7D"/>
    <w:rsid w:val="00492D1D"/>
    <w:rsid w:val="00492F98"/>
    <w:rsid w:val="00493200"/>
    <w:rsid w:val="00494B25"/>
    <w:rsid w:val="004954AE"/>
    <w:rsid w:val="00496052"/>
    <w:rsid w:val="004964B0"/>
    <w:rsid w:val="00497FBA"/>
    <w:rsid w:val="004A14DA"/>
    <w:rsid w:val="004A2007"/>
    <w:rsid w:val="004A3B05"/>
    <w:rsid w:val="004A3C33"/>
    <w:rsid w:val="004A47E1"/>
    <w:rsid w:val="004A5871"/>
    <w:rsid w:val="004A5CE1"/>
    <w:rsid w:val="004A64A6"/>
    <w:rsid w:val="004A6A45"/>
    <w:rsid w:val="004A6D60"/>
    <w:rsid w:val="004A71A7"/>
    <w:rsid w:val="004A7E3A"/>
    <w:rsid w:val="004B00E1"/>
    <w:rsid w:val="004B05A9"/>
    <w:rsid w:val="004B0F03"/>
    <w:rsid w:val="004B2041"/>
    <w:rsid w:val="004B25F8"/>
    <w:rsid w:val="004B270B"/>
    <w:rsid w:val="004B2DC8"/>
    <w:rsid w:val="004B6E50"/>
    <w:rsid w:val="004B770C"/>
    <w:rsid w:val="004C0CF3"/>
    <w:rsid w:val="004C31A8"/>
    <w:rsid w:val="004C349E"/>
    <w:rsid w:val="004C3E2C"/>
    <w:rsid w:val="004C3F34"/>
    <w:rsid w:val="004C587D"/>
    <w:rsid w:val="004C5F87"/>
    <w:rsid w:val="004C6742"/>
    <w:rsid w:val="004C6E93"/>
    <w:rsid w:val="004D0558"/>
    <w:rsid w:val="004D0C36"/>
    <w:rsid w:val="004D0CD2"/>
    <w:rsid w:val="004D2DB5"/>
    <w:rsid w:val="004D3614"/>
    <w:rsid w:val="004D3DF7"/>
    <w:rsid w:val="004D6A2D"/>
    <w:rsid w:val="004D6FF7"/>
    <w:rsid w:val="004D76E4"/>
    <w:rsid w:val="004D7B0B"/>
    <w:rsid w:val="004E076B"/>
    <w:rsid w:val="004E17DF"/>
    <w:rsid w:val="004E1E2E"/>
    <w:rsid w:val="004E211C"/>
    <w:rsid w:val="004E2A26"/>
    <w:rsid w:val="004E388F"/>
    <w:rsid w:val="004E4088"/>
    <w:rsid w:val="004E4C30"/>
    <w:rsid w:val="004E5211"/>
    <w:rsid w:val="004E5B73"/>
    <w:rsid w:val="004E6F88"/>
    <w:rsid w:val="004E6FBD"/>
    <w:rsid w:val="004E74BA"/>
    <w:rsid w:val="004E76F5"/>
    <w:rsid w:val="004F0913"/>
    <w:rsid w:val="004F0E41"/>
    <w:rsid w:val="004F2FAC"/>
    <w:rsid w:val="004F54E4"/>
    <w:rsid w:val="004F5E68"/>
    <w:rsid w:val="004F744D"/>
    <w:rsid w:val="004F7A83"/>
    <w:rsid w:val="005009F5"/>
    <w:rsid w:val="00502F03"/>
    <w:rsid w:val="00502FD4"/>
    <w:rsid w:val="00503DAA"/>
    <w:rsid w:val="005057F9"/>
    <w:rsid w:val="00505A31"/>
    <w:rsid w:val="00505D4E"/>
    <w:rsid w:val="005068CE"/>
    <w:rsid w:val="00506B5F"/>
    <w:rsid w:val="00506F3E"/>
    <w:rsid w:val="0050704B"/>
    <w:rsid w:val="00507711"/>
    <w:rsid w:val="00510259"/>
    <w:rsid w:val="005110F4"/>
    <w:rsid w:val="005115B9"/>
    <w:rsid w:val="005120C1"/>
    <w:rsid w:val="00512584"/>
    <w:rsid w:val="00513A98"/>
    <w:rsid w:val="00513E59"/>
    <w:rsid w:val="00514156"/>
    <w:rsid w:val="00514700"/>
    <w:rsid w:val="0051483E"/>
    <w:rsid w:val="00515B4A"/>
    <w:rsid w:val="005166AA"/>
    <w:rsid w:val="00517ADF"/>
    <w:rsid w:val="00517BC5"/>
    <w:rsid w:val="00521286"/>
    <w:rsid w:val="005216B9"/>
    <w:rsid w:val="00524055"/>
    <w:rsid w:val="0052465B"/>
    <w:rsid w:val="005248BA"/>
    <w:rsid w:val="00524B6E"/>
    <w:rsid w:val="00524D18"/>
    <w:rsid w:val="00524E38"/>
    <w:rsid w:val="0052527F"/>
    <w:rsid w:val="00525F9A"/>
    <w:rsid w:val="00527BEE"/>
    <w:rsid w:val="00530BF4"/>
    <w:rsid w:val="00530DE6"/>
    <w:rsid w:val="005314E0"/>
    <w:rsid w:val="005317FA"/>
    <w:rsid w:val="00531E6E"/>
    <w:rsid w:val="00532134"/>
    <w:rsid w:val="005323FD"/>
    <w:rsid w:val="005324F5"/>
    <w:rsid w:val="005325D8"/>
    <w:rsid w:val="00532B81"/>
    <w:rsid w:val="0053550E"/>
    <w:rsid w:val="00536FEF"/>
    <w:rsid w:val="0053727A"/>
    <w:rsid w:val="00541725"/>
    <w:rsid w:val="00543154"/>
    <w:rsid w:val="00544FCA"/>
    <w:rsid w:val="00545648"/>
    <w:rsid w:val="00545C00"/>
    <w:rsid w:val="005461C8"/>
    <w:rsid w:val="00547640"/>
    <w:rsid w:val="005500D6"/>
    <w:rsid w:val="00550E7D"/>
    <w:rsid w:val="00550F0A"/>
    <w:rsid w:val="0055465A"/>
    <w:rsid w:val="00555239"/>
    <w:rsid w:val="005553C5"/>
    <w:rsid w:val="00555A17"/>
    <w:rsid w:val="00556F8A"/>
    <w:rsid w:val="005578E9"/>
    <w:rsid w:val="00557ECB"/>
    <w:rsid w:val="00560504"/>
    <w:rsid w:val="00560A58"/>
    <w:rsid w:val="00560E1C"/>
    <w:rsid w:val="00561496"/>
    <w:rsid w:val="0056235A"/>
    <w:rsid w:val="005626B6"/>
    <w:rsid w:val="005631C9"/>
    <w:rsid w:val="0056357E"/>
    <w:rsid w:val="005658B0"/>
    <w:rsid w:val="00566281"/>
    <w:rsid w:val="00566D17"/>
    <w:rsid w:val="005670B8"/>
    <w:rsid w:val="00567AD0"/>
    <w:rsid w:val="00567BA6"/>
    <w:rsid w:val="00571B09"/>
    <w:rsid w:val="00572405"/>
    <w:rsid w:val="00572D5D"/>
    <w:rsid w:val="005731B9"/>
    <w:rsid w:val="00573A2D"/>
    <w:rsid w:val="00574885"/>
    <w:rsid w:val="005754DA"/>
    <w:rsid w:val="005755AC"/>
    <w:rsid w:val="00577749"/>
    <w:rsid w:val="00580B4A"/>
    <w:rsid w:val="00581DDB"/>
    <w:rsid w:val="005823C3"/>
    <w:rsid w:val="00582F14"/>
    <w:rsid w:val="00583BD9"/>
    <w:rsid w:val="00584EB1"/>
    <w:rsid w:val="005855AD"/>
    <w:rsid w:val="00586256"/>
    <w:rsid w:val="005874CD"/>
    <w:rsid w:val="005907AA"/>
    <w:rsid w:val="00591916"/>
    <w:rsid w:val="00592638"/>
    <w:rsid w:val="00593EB6"/>
    <w:rsid w:val="0059528E"/>
    <w:rsid w:val="00595A00"/>
    <w:rsid w:val="005971AF"/>
    <w:rsid w:val="0059737A"/>
    <w:rsid w:val="0059776D"/>
    <w:rsid w:val="00597959"/>
    <w:rsid w:val="005A12E0"/>
    <w:rsid w:val="005A1511"/>
    <w:rsid w:val="005A1ACB"/>
    <w:rsid w:val="005A1D78"/>
    <w:rsid w:val="005A2196"/>
    <w:rsid w:val="005A3216"/>
    <w:rsid w:val="005A368B"/>
    <w:rsid w:val="005A4D7D"/>
    <w:rsid w:val="005A587C"/>
    <w:rsid w:val="005A7AE1"/>
    <w:rsid w:val="005A7BC9"/>
    <w:rsid w:val="005B041A"/>
    <w:rsid w:val="005B072B"/>
    <w:rsid w:val="005B151A"/>
    <w:rsid w:val="005B1D2C"/>
    <w:rsid w:val="005B260C"/>
    <w:rsid w:val="005B2B5E"/>
    <w:rsid w:val="005B34D9"/>
    <w:rsid w:val="005B37CE"/>
    <w:rsid w:val="005B3E5F"/>
    <w:rsid w:val="005B4CEB"/>
    <w:rsid w:val="005B4FBF"/>
    <w:rsid w:val="005B6003"/>
    <w:rsid w:val="005B6ACB"/>
    <w:rsid w:val="005B6D84"/>
    <w:rsid w:val="005C0BD8"/>
    <w:rsid w:val="005C21CC"/>
    <w:rsid w:val="005C2B51"/>
    <w:rsid w:val="005C3FCF"/>
    <w:rsid w:val="005C4282"/>
    <w:rsid w:val="005C4893"/>
    <w:rsid w:val="005C6209"/>
    <w:rsid w:val="005C79F8"/>
    <w:rsid w:val="005C7B76"/>
    <w:rsid w:val="005D3695"/>
    <w:rsid w:val="005D4032"/>
    <w:rsid w:val="005D4EE4"/>
    <w:rsid w:val="005D5692"/>
    <w:rsid w:val="005E113E"/>
    <w:rsid w:val="005E2D64"/>
    <w:rsid w:val="005E38F3"/>
    <w:rsid w:val="005E52B9"/>
    <w:rsid w:val="005E59F3"/>
    <w:rsid w:val="005E6002"/>
    <w:rsid w:val="005E606C"/>
    <w:rsid w:val="005E6E5D"/>
    <w:rsid w:val="005F015C"/>
    <w:rsid w:val="005F037A"/>
    <w:rsid w:val="005F06E5"/>
    <w:rsid w:val="005F250A"/>
    <w:rsid w:val="005F3C7B"/>
    <w:rsid w:val="005F5075"/>
    <w:rsid w:val="005F5338"/>
    <w:rsid w:val="005F535A"/>
    <w:rsid w:val="005F6460"/>
    <w:rsid w:val="005F6DA2"/>
    <w:rsid w:val="005F72FF"/>
    <w:rsid w:val="005F7BFB"/>
    <w:rsid w:val="00600104"/>
    <w:rsid w:val="00602006"/>
    <w:rsid w:val="006031AD"/>
    <w:rsid w:val="006038D6"/>
    <w:rsid w:val="0060405E"/>
    <w:rsid w:val="0060419D"/>
    <w:rsid w:val="006053EF"/>
    <w:rsid w:val="00605B08"/>
    <w:rsid w:val="0060636C"/>
    <w:rsid w:val="006065D4"/>
    <w:rsid w:val="00606B15"/>
    <w:rsid w:val="00612B91"/>
    <w:rsid w:val="00613A65"/>
    <w:rsid w:val="006142A8"/>
    <w:rsid w:val="00614F23"/>
    <w:rsid w:val="006157AD"/>
    <w:rsid w:val="00615A7E"/>
    <w:rsid w:val="00617FDA"/>
    <w:rsid w:val="00620345"/>
    <w:rsid w:val="00622793"/>
    <w:rsid w:val="00624953"/>
    <w:rsid w:val="006263AE"/>
    <w:rsid w:val="00626551"/>
    <w:rsid w:val="00626DBB"/>
    <w:rsid w:val="00627C74"/>
    <w:rsid w:val="006316A7"/>
    <w:rsid w:val="00631EB6"/>
    <w:rsid w:val="006326C2"/>
    <w:rsid w:val="00632ACA"/>
    <w:rsid w:val="00633BAF"/>
    <w:rsid w:val="00635598"/>
    <w:rsid w:val="00635C3D"/>
    <w:rsid w:val="00635FFB"/>
    <w:rsid w:val="006364FF"/>
    <w:rsid w:val="006367B0"/>
    <w:rsid w:val="00636E92"/>
    <w:rsid w:val="00642F14"/>
    <w:rsid w:val="0064313D"/>
    <w:rsid w:val="0064362E"/>
    <w:rsid w:val="0064429D"/>
    <w:rsid w:val="00644A58"/>
    <w:rsid w:val="00645E05"/>
    <w:rsid w:val="00645ED8"/>
    <w:rsid w:val="006468F6"/>
    <w:rsid w:val="00647049"/>
    <w:rsid w:val="006473C9"/>
    <w:rsid w:val="006476B6"/>
    <w:rsid w:val="00650D90"/>
    <w:rsid w:val="00651C85"/>
    <w:rsid w:val="00652053"/>
    <w:rsid w:val="006531B5"/>
    <w:rsid w:val="006547B5"/>
    <w:rsid w:val="006558E7"/>
    <w:rsid w:val="00656BBA"/>
    <w:rsid w:val="0066034D"/>
    <w:rsid w:val="006604D5"/>
    <w:rsid w:val="00663AE0"/>
    <w:rsid w:val="00663E2B"/>
    <w:rsid w:val="00665227"/>
    <w:rsid w:val="00666278"/>
    <w:rsid w:val="00666E7B"/>
    <w:rsid w:val="006708E4"/>
    <w:rsid w:val="00670A77"/>
    <w:rsid w:val="0067178C"/>
    <w:rsid w:val="006738BB"/>
    <w:rsid w:val="00673F36"/>
    <w:rsid w:val="00674653"/>
    <w:rsid w:val="006751C1"/>
    <w:rsid w:val="0067549E"/>
    <w:rsid w:val="00675594"/>
    <w:rsid w:val="00675954"/>
    <w:rsid w:val="006766A4"/>
    <w:rsid w:val="00676AAB"/>
    <w:rsid w:val="00677C9E"/>
    <w:rsid w:val="00682839"/>
    <w:rsid w:val="00683214"/>
    <w:rsid w:val="00683806"/>
    <w:rsid w:val="0068518A"/>
    <w:rsid w:val="00685EE4"/>
    <w:rsid w:val="006867EE"/>
    <w:rsid w:val="00686EEA"/>
    <w:rsid w:val="00687016"/>
    <w:rsid w:val="0069149A"/>
    <w:rsid w:val="00692A8A"/>
    <w:rsid w:val="00693581"/>
    <w:rsid w:val="0069360A"/>
    <w:rsid w:val="0069387E"/>
    <w:rsid w:val="00694DC8"/>
    <w:rsid w:val="0069587A"/>
    <w:rsid w:val="00695A47"/>
    <w:rsid w:val="00696935"/>
    <w:rsid w:val="00697411"/>
    <w:rsid w:val="006A155C"/>
    <w:rsid w:val="006A2B23"/>
    <w:rsid w:val="006A2D2C"/>
    <w:rsid w:val="006A35E1"/>
    <w:rsid w:val="006A391D"/>
    <w:rsid w:val="006A3B40"/>
    <w:rsid w:val="006A4021"/>
    <w:rsid w:val="006A42DB"/>
    <w:rsid w:val="006A509D"/>
    <w:rsid w:val="006A5110"/>
    <w:rsid w:val="006A59F0"/>
    <w:rsid w:val="006A6B5A"/>
    <w:rsid w:val="006B024E"/>
    <w:rsid w:val="006B0877"/>
    <w:rsid w:val="006B0D6C"/>
    <w:rsid w:val="006B0F68"/>
    <w:rsid w:val="006B214D"/>
    <w:rsid w:val="006B26FA"/>
    <w:rsid w:val="006B3880"/>
    <w:rsid w:val="006B3D99"/>
    <w:rsid w:val="006B4466"/>
    <w:rsid w:val="006B5FDB"/>
    <w:rsid w:val="006B6694"/>
    <w:rsid w:val="006B7019"/>
    <w:rsid w:val="006B7840"/>
    <w:rsid w:val="006B797F"/>
    <w:rsid w:val="006B7FA2"/>
    <w:rsid w:val="006C0A7B"/>
    <w:rsid w:val="006C1907"/>
    <w:rsid w:val="006C1BFE"/>
    <w:rsid w:val="006C267F"/>
    <w:rsid w:val="006C2E85"/>
    <w:rsid w:val="006C36AD"/>
    <w:rsid w:val="006C5B67"/>
    <w:rsid w:val="006C5C22"/>
    <w:rsid w:val="006C613B"/>
    <w:rsid w:val="006C636E"/>
    <w:rsid w:val="006C6AB3"/>
    <w:rsid w:val="006C7E59"/>
    <w:rsid w:val="006D0597"/>
    <w:rsid w:val="006D0C95"/>
    <w:rsid w:val="006D11A1"/>
    <w:rsid w:val="006D11A7"/>
    <w:rsid w:val="006D2489"/>
    <w:rsid w:val="006D25A9"/>
    <w:rsid w:val="006D2ACE"/>
    <w:rsid w:val="006D4BAC"/>
    <w:rsid w:val="006D5330"/>
    <w:rsid w:val="006D5A3D"/>
    <w:rsid w:val="006D6073"/>
    <w:rsid w:val="006D6200"/>
    <w:rsid w:val="006D6DB1"/>
    <w:rsid w:val="006D7091"/>
    <w:rsid w:val="006E2B0D"/>
    <w:rsid w:val="006E30D6"/>
    <w:rsid w:val="006E35EB"/>
    <w:rsid w:val="006E38C0"/>
    <w:rsid w:val="006E4181"/>
    <w:rsid w:val="006E49E9"/>
    <w:rsid w:val="006E5715"/>
    <w:rsid w:val="006E5BE6"/>
    <w:rsid w:val="006E5D13"/>
    <w:rsid w:val="006E6003"/>
    <w:rsid w:val="006E657B"/>
    <w:rsid w:val="006E72F7"/>
    <w:rsid w:val="006E7E92"/>
    <w:rsid w:val="006F029B"/>
    <w:rsid w:val="006F04C4"/>
    <w:rsid w:val="006F0CDE"/>
    <w:rsid w:val="006F2C9D"/>
    <w:rsid w:val="006F3022"/>
    <w:rsid w:val="006F3310"/>
    <w:rsid w:val="006F429B"/>
    <w:rsid w:val="006F6007"/>
    <w:rsid w:val="006F6DDC"/>
    <w:rsid w:val="00700499"/>
    <w:rsid w:val="00703495"/>
    <w:rsid w:val="00703D64"/>
    <w:rsid w:val="007049E2"/>
    <w:rsid w:val="00704BAA"/>
    <w:rsid w:val="0070515A"/>
    <w:rsid w:val="00707135"/>
    <w:rsid w:val="007071ED"/>
    <w:rsid w:val="007077B5"/>
    <w:rsid w:val="00707810"/>
    <w:rsid w:val="00713EE6"/>
    <w:rsid w:val="00715D0C"/>
    <w:rsid w:val="007169E0"/>
    <w:rsid w:val="00720FFF"/>
    <w:rsid w:val="0072179C"/>
    <w:rsid w:val="00721D6A"/>
    <w:rsid w:val="0072224B"/>
    <w:rsid w:val="00722D14"/>
    <w:rsid w:val="00722E36"/>
    <w:rsid w:val="0072382E"/>
    <w:rsid w:val="00725FC5"/>
    <w:rsid w:val="007263C4"/>
    <w:rsid w:val="007273BD"/>
    <w:rsid w:val="0073026A"/>
    <w:rsid w:val="00730530"/>
    <w:rsid w:val="00730BA1"/>
    <w:rsid w:val="00731675"/>
    <w:rsid w:val="00733942"/>
    <w:rsid w:val="00733EB8"/>
    <w:rsid w:val="00734674"/>
    <w:rsid w:val="00735144"/>
    <w:rsid w:val="00735B8D"/>
    <w:rsid w:val="00735BB4"/>
    <w:rsid w:val="00735CCA"/>
    <w:rsid w:val="00736AD9"/>
    <w:rsid w:val="0073711C"/>
    <w:rsid w:val="00737853"/>
    <w:rsid w:val="0074163B"/>
    <w:rsid w:val="00742C0B"/>
    <w:rsid w:val="00742E78"/>
    <w:rsid w:val="00744230"/>
    <w:rsid w:val="00744349"/>
    <w:rsid w:val="007462E2"/>
    <w:rsid w:val="00746780"/>
    <w:rsid w:val="00747817"/>
    <w:rsid w:val="00750143"/>
    <w:rsid w:val="00751095"/>
    <w:rsid w:val="00751A33"/>
    <w:rsid w:val="0075235B"/>
    <w:rsid w:val="00752679"/>
    <w:rsid w:val="00752FCD"/>
    <w:rsid w:val="0075385D"/>
    <w:rsid w:val="0076026B"/>
    <w:rsid w:val="007607C2"/>
    <w:rsid w:val="00760D54"/>
    <w:rsid w:val="0076136C"/>
    <w:rsid w:val="00761F4F"/>
    <w:rsid w:val="00762BDC"/>
    <w:rsid w:val="00764F41"/>
    <w:rsid w:val="00765DB6"/>
    <w:rsid w:val="0076612D"/>
    <w:rsid w:val="007668B6"/>
    <w:rsid w:val="00766E43"/>
    <w:rsid w:val="00767487"/>
    <w:rsid w:val="00772CFB"/>
    <w:rsid w:val="0077355E"/>
    <w:rsid w:val="00773B81"/>
    <w:rsid w:val="00773B90"/>
    <w:rsid w:val="00773D43"/>
    <w:rsid w:val="007742FD"/>
    <w:rsid w:val="00774AF2"/>
    <w:rsid w:val="0077512C"/>
    <w:rsid w:val="007752FD"/>
    <w:rsid w:val="00775630"/>
    <w:rsid w:val="00775DD9"/>
    <w:rsid w:val="00775FE1"/>
    <w:rsid w:val="007774DA"/>
    <w:rsid w:val="0078051D"/>
    <w:rsid w:val="00780A7B"/>
    <w:rsid w:val="00781AA1"/>
    <w:rsid w:val="0078302B"/>
    <w:rsid w:val="00784222"/>
    <w:rsid w:val="00785459"/>
    <w:rsid w:val="00785519"/>
    <w:rsid w:val="007860D0"/>
    <w:rsid w:val="00786F9D"/>
    <w:rsid w:val="0078701B"/>
    <w:rsid w:val="00790A3D"/>
    <w:rsid w:val="00790AEA"/>
    <w:rsid w:val="00790DB9"/>
    <w:rsid w:val="00791BDF"/>
    <w:rsid w:val="007926B7"/>
    <w:rsid w:val="00794523"/>
    <w:rsid w:val="0079665D"/>
    <w:rsid w:val="007A00C7"/>
    <w:rsid w:val="007A0CE2"/>
    <w:rsid w:val="007A1154"/>
    <w:rsid w:val="007A1180"/>
    <w:rsid w:val="007A279A"/>
    <w:rsid w:val="007A3150"/>
    <w:rsid w:val="007A3BE5"/>
    <w:rsid w:val="007A481E"/>
    <w:rsid w:val="007A4C9D"/>
    <w:rsid w:val="007A5CB7"/>
    <w:rsid w:val="007A6326"/>
    <w:rsid w:val="007A784C"/>
    <w:rsid w:val="007B0A2D"/>
    <w:rsid w:val="007B1085"/>
    <w:rsid w:val="007B11B7"/>
    <w:rsid w:val="007B1920"/>
    <w:rsid w:val="007B2576"/>
    <w:rsid w:val="007B25B9"/>
    <w:rsid w:val="007B2997"/>
    <w:rsid w:val="007B2CF6"/>
    <w:rsid w:val="007B3463"/>
    <w:rsid w:val="007B3722"/>
    <w:rsid w:val="007B3FCA"/>
    <w:rsid w:val="007B4064"/>
    <w:rsid w:val="007B4637"/>
    <w:rsid w:val="007B6081"/>
    <w:rsid w:val="007B6FB5"/>
    <w:rsid w:val="007C00FD"/>
    <w:rsid w:val="007C1760"/>
    <w:rsid w:val="007C20CB"/>
    <w:rsid w:val="007C2448"/>
    <w:rsid w:val="007C26C6"/>
    <w:rsid w:val="007C4357"/>
    <w:rsid w:val="007C560A"/>
    <w:rsid w:val="007C6020"/>
    <w:rsid w:val="007C61E7"/>
    <w:rsid w:val="007C7020"/>
    <w:rsid w:val="007C7269"/>
    <w:rsid w:val="007C7538"/>
    <w:rsid w:val="007D215C"/>
    <w:rsid w:val="007D26AB"/>
    <w:rsid w:val="007D3AFA"/>
    <w:rsid w:val="007D4671"/>
    <w:rsid w:val="007D4A52"/>
    <w:rsid w:val="007D7240"/>
    <w:rsid w:val="007D7590"/>
    <w:rsid w:val="007E0E3F"/>
    <w:rsid w:val="007E0E89"/>
    <w:rsid w:val="007E1A6E"/>
    <w:rsid w:val="007E46EC"/>
    <w:rsid w:val="007E5433"/>
    <w:rsid w:val="007E5477"/>
    <w:rsid w:val="007F0319"/>
    <w:rsid w:val="007F0C91"/>
    <w:rsid w:val="007F1269"/>
    <w:rsid w:val="007F1510"/>
    <w:rsid w:val="007F3A45"/>
    <w:rsid w:val="007F487E"/>
    <w:rsid w:val="007F4E8A"/>
    <w:rsid w:val="007F4F23"/>
    <w:rsid w:val="007F6155"/>
    <w:rsid w:val="007F6257"/>
    <w:rsid w:val="007F6264"/>
    <w:rsid w:val="007F717B"/>
    <w:rsid w:val="007F7EDC"/>
    <w:rsid w:val="007F7FED"/>
    <w:rsid w:val="0080034E"/>
    <w:rsid w:val="00800FD3"/>
    <w:rsid w:val="008018A2"/>
    <w:rsid w:val="00802746"/>
    <w:rsid w:val="0080585A"/>
    <w:rsid w:val="00805F7C"/>
    <w:rsid w:val="00806DCD"/>
    <w:rsid w:val="008077C2"/>
    <w:rsid w:val="00807C9E"/>
    <w:rsid w:val="00807E67"/>
    <w:rsid w:val="00811002"/>
    <w:rsid w:val="00811244"/>
    <w:rsid w:val="00811CD2"/>
    <w:rsid w:val="00811F8B"/>
    <w:rsid w:val="00812566"/>
    <w:rsid w:val="00812C85"/>
    <w:rsid w:val="008130FC"/>
    <w:rsid w:val="00813902"/>
    <w:rsid w:val="00813C9E"/>
    <w:rsid w:val="008152F2"/>
    <w:rsid w:val="00815B6A"/>
    <w:rsid w:val="00816237"/>
    <w:rsid w:val="00817820"/>
    <w:rsid w:val="00817D75"/>
    <w:rsid w:val="008202F2"/>
    <w:rsid w:val="00820D8C"/>
    <w:rsid w:val="00821CB1"/>
    <w:rsid w:val="00821E75"/>
    <w:rsid w:val="008227A2"/>
    <w:rsid w:val="00822ABC"/>
    <w:rsid w:val="00822EB9"/>
    <w:rsid w:val="00826222"/>
    <w:rsid w:val="008264C0"/>
    <w:rsid w:val="00826CA7"/>
    <w:rsid w:val="00826E0E"/>
    <w:rsid w:val="00827599"/>
    <w:rsid w:val="00827624"/>
    <w:rsid w:val="0082794A"/>
    <w:rsid w:val="00827D49"/>
    <w:rsid w:val="00831896"/>
    <w:rsid w:val="00831E2F"/>
    <w:rsid w:val="0083327C"/>
    <w:rsid w:val="00833621"/>
    <w:rsid w:val="00833DD3"/>
    <w:rsid w:val="008344E0"/>
    <w:rsid w:val="00834C0C"/>
    <w:rsid w:val="00836474"/>
    <w:rsid w:val="00836859"/>
    <w:rsid w:val="00836DD5"/>
    <w:rsid w:val="00836DDB"/>
    <w:rsid w:val="00837431"/>
    <w:rsid w:val="0084114D"/>
    <w:rsid w:val="00841413"/>
    <w:rsid w:val="00842403"/>
    <w:rsid w:val="008425FD"/>
    <w:rsid w:val="00842CA0"/>
    <w:rsid w:val="00843C23"/>
    <w:rsid w:val="00843C4C"/>
    <w:rsid w:val="00844CAC"/>
    <w:rsid w:val="008455B3"/>
    <w:rsid w:val="008457A9"/>
    <w:rsid w:val="00846BD0"/>
    <w:rsid w:val="00847549"/>
    <w:rsid w:val="00850767"/>
    <w:rsid w:val="00850EDB"/>
    <w:rsid w:val="0085293F"/>
    <w:rsid w:val="00852B5A"/>
    <w:rsid w:val="008533F5"/>
    <w:rsid w:val="00853B66"/>
    <w:rsid w:val="00853C8F"/>
    <w:rsid w:val="00854741"/>
    <w:rsid w:val="00854C5F"/>
    <w:rsid w:val="00856E8D"/>
    <w:rsid w:val="00860216"/>
    <w:rsid w:val="00860F8F"/>
    <w:rsid w:val="00861D26"/>
    <w:rsid w:val="00861E73"/>
    <w:rsid w:val="008621A3"/>
    <w:rsid w:val="008633BE"/>
    <w:rsid w:val="008634E0"/>
    <w:rsid w:val="00863B92"/>
    <w:rsid w:val="008645B8"/>
    <w:rsid w:val="00864E5A"/>
    <w:rsid w:val="00865342"/>
    <w:rsid w:val="008709B1"/>
    <w:rsid w:val="00870C1C"/>
    <w:rsid w:val="00870EAB"/>
    <w:rsid w:val="008725A3"/>
    <w:rsid w:val="008737AF"/>
    <w:rsid w:val="00873C53"/>
    <w:rsid w:val="00873F58"/>
    <w:rsid w:val="0087410F"/>
    <w:rsid w:val="008741F8"/>
    <w:rsid w:val="008754C1"/>
    <w:rsid w:val="00875756"/>
    <w:rsid w:val="0087726E"/>
    <w:rsid w:val="008779B8"/>
    <w:rsid w:val="00881327"/>
    <w:rsid w:val="0088177F"/>
    <w:rsid w:val="0088185C"/>
    <w:rsid w:val="00882E92"/>
    <w:rsid w:val="0088315A"/>
    <w:rsid w:val="00884047"/>
    <w:rsid w:val="00885481"/>
    <w:rsid w:val="00885AEC"/>
    <w:rsid w:val="00886F6F"/>
    <w:rsid w:val="00887C2F"/>
    <w:rsid w:val="00887F6D"/>
    <w:rsid w:val="008905DD"/>
    <w:rsid w:val="00890B12"/>
    <w:rsid w:val="00890E8C"/>
    <w:rsid w:val="0089163F"/>
    <w:rsid w:val="0089192E"/>
    <w:rsid w:val="00892A9D"/>
    <w:rsid w:val="008933DC"/>
    <w:rsid w:val="00893C71"/>
    <w:rsid w:val="00893E5E"/>
    <w:rsid w:val="00894239"/>
    <w:rsid w:val="008953D8"/>
    <w:rsid w:val="0089567F"/>
    <w:rsid w:val="00897759"/>
    <w:rsid w:val="00897AB6"/>
    <w:rsid w:val="008A0850"/>
    <w:rsid w:val="008A1375"/>
    <w:rsid w:val="008A1974"/>
    <w:rsid w:val="008A19E9"/>
    <w:rsid w:val="008A3346"/>
    <w:rsid w:val="008A35F2"/>
    <w:rsid w:val="008A48DA"/>
    <w:rsid w:val="008A49DD"/>
    <w:rsid w:val="008A4EEF"/>
    <w:rsid w:val="008A4FDD"/>
    <w:rsid w:val="008A5C97"/>
    <w:rsid w:val="008A665A"/>
    <w:rsid w:val="008A67C6"/>
    <w:rsid w:val="008A6CA9"/>
    <w:rsid w:val="008A7FCC"/>
    <w:rsid w:val="008B00EF"/>
    <w:rsid w:val="008B014A"/>
    <w:rsid w:val="008B0285"/>
    <w:rsid w:val="008B1DC6"/>
    <w:rsid w:val="008B43F4"/>
    <w:rsid w:val="008B537B"/>
    <w:rsid w:val="008B65C4"/>
    <w:rsid w:val="008B6750"/>
    <w:rsid w:val="008C126A"/>
    <w:rsid w:val="008C4012"/>
    <w:rsid w:val="008C417E"/>
    <w:rsid w:val="008C43D6"/>
    <w:rsid w:val="008C538E"/>
    <w:rsid w:val="008C5CD8"/>
    <w:rsid w:val="008C63E8"/>
    <w:rsid w:val="008D1365"/>
    <w:rsid w:val="008D1DEB"/>
    <w:rsid w:val="008D2A8C"/>
    <w:rsid w:val="008D2F3D"/>
    <w:rsid w:val="008D309F"/>
    <w:rsid w:val="008D31F7"/>
    <w:rsid w:val="008D4105"/>
    <w:rsid w:val="008D4881"/>
    <w:rsid w:val="008D5732"/>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26A"/>
    <w:rsid w:val="008E788F"/>
    <w:rsid w:val="008F017E"/>
    <w:rsid w:val="008F088A"/>
    <w:rsid w:val="008F0FBF"/>
    <w:rsid w:val="008F132B"/>
    <w:rsid w:val="008F1671"/>
    <w:rsid w:val="008F2796"/>
    <w:rsid w:val="008F41CA"/>
    <w:rsid w:val="008F4239"/>
    <w:rsid w:val="008F4324"/>
    <w:rsid w:val="008F51EE"/>
    <w:rsid w:val="008F5246"/>
    <w:rsid w:val="008F57B0"/>
    <w:rsid w:val="008F5D5B"/>
    <w:rsid w:val="008F6570"/>
    <w:rsid w:val="008F7712"/>
    <w:rsid w:val="008F7F62"/>
    <w:rsid w:val="00900454"/>
    <w:rsid w:val="00900749"/>
    <w:rsid w:val="00901BE6"/>
    <w:rsid w:val="00901F74"/>
    <w:rsid w:val="0090221E"/>
    <w:rsid w:val="009030F5"/>
    <w:rsid w:val="0090574D"/>
    <w:rsid w:val="00905E7B"/>
    <w:rsid w:val="009067BA"/>
    <w:rsid w:val="00911181"/>
    <w:rsid w:val="00911CA1"/>
    <w:rsid w:val="0091222B"/>
    <w:rsid w:val="00912980"/>
    <w:rsid w:val="0091383D"/>
    <w:rsid w:val="00914D51"/>
    <w:rsid w:val="009161DA"/>
    <w:rsid w:val="009165B3"/>
    <w:rsid w:val="00920A1E"/>
    <w:rsid w:val="00921038"/>
    <w:rsid w:val="00922366"/>
    <w:rsid w:val="009224BB"/>
    <w:rsid w:val="009224D1"/>
    <w:rsid w:val="00922CAD"/>
    <w:rsid w:val="009248D5"/>
    <w:rsid w:val="00924A69"/>
    <w:rsid w:val="00924D7C"/>
    <w:rsid w:val="00925203"/>
    <w:rsid w:val="00925586"/>
    <w:rsid w:val="009279C0"/>
    <w:rsid w:val="00930E10"/>
    <w:rsid w:val="0093328C"/>
    <w:rsid w:val="009332D6"/>
    <w:rsid w:val="00933633"/>
    <w:rsid w:val="009338E9"/>
    <w:rsid w:val="00936B05"/>
    <w:rsid w:val="00937F68"/>
    <w:rsid w:val="00940645"/>
    <w:rsid w:val="00940AAF"/>
    <w:rsid w:val="00940EE1"/>
    <w:rsid w:val="00941C2C"/>
    <w:rsid w:val="009421BC"/>
    <w:rsid w:val="009423A8"/>
    <w:rsid w:val="0094580F"/>
    <w:rsid w:val="00945AA5"/>
    <w:rsid w:val="0094712B"/>
    <w:rsid w:val="00947DCE"/>
    <w:rsid w:val="009500CE"/>
    <w:rsid w:val="00950357"/>
    <w:rsid w:val="0095199F"/>
    <w:rsid w:val="00952C03"/>
    <w:rsid w:val="00953B08"/>
    <w:rsid w:val="00954A24"/>
    <w:rsid w:val="00954A8F"/>
    <w:rsid w:val="00954B12"/>
    <w:rsid w:val="00957FBE"/>
    <w:rsid w:val="00960AD1"/>
    <w:rsid w:val="009621D8"/>
    <w:rsid w:val="0096249F"/>
    <w:rsid w:val="00964FCC"/>
    <w:rsid w:val="009652E8"/>
    <w:rsid w:val="00966143"/>
    <w:rsid w:val="00967489"/>
    <w:rsid w:val="00970024"/>
    <w:rsid w:val="00970C10"/>
    <w:rsid w:val="00971277"/>
    <w:rsid w:val="00971336"/>
    <w:rsid w:val="00971A62"/>
    <w:rsid w:val="00973866"/>
    <w:rsid w:val="0097530A"/>
    <w:rsid w:val="0097533F"/>
    <w:rsid w:val="00975E7D"/>
    <w:rsid w:val="0097704A"/>
    <w:rsid w:val="00977855"/>
    <w:rsid w:val="009805F9"/>
    <w:rsid w:val="009806E7"/>
    <w:rsid w:val="00980DE7"/>
    <w:rsid w:val="00980E30"/>
    <w:rsid w:val="00981766"/>
    <w:rsid w:val="00981AE4"/>
    <w:rsid w:val="00981C63"/>
    <w:rsid w:val="00982497"/>
    <w:rsid w:val="009824EB"/>
    <w:rsid w:val="00982578"/>
    <w:rsid w:val="0098270B"/>
    <w:rsid w:val="009828FC"/>
    <w:rsid w:val="009837EB"/>
    <w:rsid w:val="00984386"/>
    <w:rsid w:val="009849BC"/>
    <w:rsid w:val="0098513E"/>
    <w:rsid w:val="00985BE9"/>
    <w:rsid w:val="0098657B"/>
    <w:rsid w:val="00986D9F"/>
    <w:rsid w:val="00990639"/>
    <w:rsid w:val="00990C94"/>
    <w:rsid w:val="00990D4C"/>
    <w:rsid w:val="00991CB0"/>
    <w:rsid w:val="00992BDA"/>
    <w:rsid w:val="00993577"/>
    <w:rsid w:val="00993F02"/>
    <w:rsid w:val="009958B1"/>
    <w:rsid w:val="00996114"/>
    <w:rsid w:val="009963AD"/>
    <w:rsid w:val="009975DC"/>
    <w:rsid w:val="009A2083"/>
    <w:rsid w:val="009A2090"/>
    <w:rsid w:val="009A3758"/>
    <w:rsid w:val="009A5379"/>
    <w:rsid w:val="009A59F4"/>
    <w:rsid w:val="009A5B88"/>
    <w:rsid w:val="009A5FDA"/>
    <w:rsid w:val="009A6A1B"/>
    <w:rsid w:val="009A6AAA"/>
    <w:rsid w:val="009A6D02"/>
    <w:rsid w:val="009A7A98"/>
    <w:rsid w:val="009B04D9"/>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5350"/>
    <w:rsid w:val="009D7407"/>
    <w:rsid w:val="009D7C35"/>
    <w:rsid w:val="009E03BD"/>
    <w:rsid w:val="009E097D"/>
    <w:rsid w:val="009E1321"/>
    <w:rsid w:val="009E1A58"/>
    <w:rsid w:val="009E3FBA"/>
    <w:rsid w:val="009E46DE"/>
    <w:rsid w:val="009E4911"/>
    <w:rsid w:val="009E519F"/>
    <w:rsid w:val="009E528B"/>
    <w:rsid w:val="009E5941"/>
    <w:rsid w:val="009E6151"/>
    <w:rsid w:val="009E6342"/>
    <w:rsid w:val="009E63A3"/>
    <w:rsid w:val="009E643B"/>
    <w:rsid w:val="009E67F7"/>
    <w:rsid w:val="009E6992"/>
    <w:rsid w:val="009E77E6"/>
    <w:rsid w:val="009F1BF5"/>
    <w:rsid w:val="009F1F83"/>
    <w:rsid w:val="009F20F7"/>
    <w:rsid w:val="009F219D"/>
    <w:rsid w:val="009F28C9"/>
    <w:rsid w:val="009F2C36"/>
    <w:rsid w:val="009F2D31"/>
    <w:rsid w:val="009F3B88"/>
    <w:rsid w:val="009F3C5A"/>
    <w:rsid w:val="009F3C5D"/>
    <w:rsid w:val="009F602F"/>
    <w:rsid w:val="009F61E3"/>
    <w:rsid w:val="009F6C82"/>
    <w:rsid w:val="009F753F"/>
    <w:rsid w:val="009F7C32"/>
    <w:rsid w:val="00A00542"/>
    <w:rsid w:val="00A00E9D"/>
    <w:rsid w:val="00A01A6F"/>
    <w:rsid w:val="00A0211F"/>
    <w:rsid w:val="00A03291"/>
    <w:rsid w:val="00A07028"/>
    <w:rsid w:val="00A073FB"/>
    <w:rsid w:val="00A07426"/>
    <w:rsid w:val="00A10A91"/>
    <w:rsid w:val="00A10F3A"/>
    <w:rsid w:val="00A11849"/>
    <w:rsid w:val="00A1187D"/>
    <w:rsid w:val="00A11D8C"/>
    <w:rsid w:val="00A12CDC"/>
    <w:rsid w:val="00A13CD7"/>
    <w:rsid w:val="00A13E0B"/>
    <w:rsid w:val="00A13FE6"/>
    <w:rsid w:val="00A14C11"/>
    <w:rsid w:val="00A158FF"/>
    <w:rsid w:val="00A16C59"/>
    <w:rsid w:val="00A17BBF"/>
    <w:rsid w:val="00A20271"/>
    <w:rsid w:val="00A21CAB"/>
    <w:rsid w:val="00A2261D"/>
    <w:rsid w:val="00A235E5"/>
    <w:rsid w:val="00A241BA"/>
    <w:rsid w:val="00A241DA"/>
    <w:rsid w:val="00A24288"/>
    <w:rsid w:val="00A24524"/>
    <w:rsid w:val="00A25C98"/>
    <w:rsid w:val="00A264CA"/>
    <w:rsid w:val="00A267CE"/>
    <w:rsid w:val="00A27A76"/>
    <w:rsid w:val="00A27ECE"/>
    <w:rsid w:val="00A30585"/>
    <w:rsid w:val="00A31192"/>
    <w:rsid w:val="00A321DA"/>
    <w:rsid w:val="00A32649"/>
    <w:rsid w:val="00A34922"/>
    <w:rsid w:val="00A34A9E"/>
    <w:rsid w:val="00A34C72"/>
    <w:rsid w:val="00A34F49"/>
    <w:rsid w:val="00A3561C"/>
    <w:rsid w:val="00A3753C"/>
    <w:rsid w:val="00A375E2"/>
    <w:rsid w:val="00A409C3"/>
    <w:rsid w:val="00A43132"/>
    <w:rsid w:val="00A436E2"/>
    <w:rsid w:val="00A45F63"/>
    <w:rsid w:val="00A464FF"/>
    <w:rsid w:val="00A468BA"/>
    <w:rsid w:val="00A46CE0"/>
    <w:rsid w:val="00A46F18"/>
    <w:rsid w:val="00A47CD0"/>
    <w:rsid w:val="00A501DA"/>
    <w:rsid w:val="00A505B6"/>
    <w:rsid w:val="00A507BB"/>
    <w:rsid w:val="00A517E8"/>
    <w:rsid w:val="00A52092"/>
    <w:rsid w:val="00A52A8E"/>
    <w:rsid w:val="00A52B6F"/>
    <w:rsid w:val="00A532E4"/>
    <w:rsid w:val="00A533A8"/>
    <w:rsid w:val="00A535FB"/>
    <w:rsid w:val="00A535FC"/>
    <w:rsid w:val="00A5368B"/>
    <w:rsid w:val="00A53DF0"/>
    <w:rsid w:val="00A54431"/>
    <w:rsid w:val="00A55EA8"/>
    <w:rsid w:val="00A55F08"/>
    <w:rsid w:val="00A57713"/>
    <w:rsid w:val="00A5796A"/>
    <w:rsid w:val="00A602ED"/>
    <w:rsid w:val="00A60B9B"/>
    <w:rsid w:val="00A6111A"/>
    <w:rsid w:val="00A61BD2"/>
    <w:rsid w:val="00A62A7E"/>
    <w:rsid w:val="00A63862"/>
    <w:rsid w:val="00A647FF"/>
    <w:rsid w:val="00A6534F"/>
    <w:rsid w:val="00A65A0C"/>
    <w:rsid w:val="00A66006"/>
    <w:rsid w:val="00A67269"/>
    <w:rsid w:val="00A67ABE"/>
    <w:rsid w:val="00A707BC"/>
    <w:rsid w:val="00A7103C"/>
    <w:rsid w:val="00A71AA5"/>
    <w:rsid w:val="00A71C10"/>
    <w:rsid w:val="00A7260E"/>
    <w:rsid w:val="00A73304"/>
    <w:rsid w:val="00A7435A"/>
    <w:rsid w:val="00A74394"/>
    <w:rsid w:val="00A747B3"/>
    <w:rsid w:val="00A7550C"/>
    <w:rsid w:val="00A75D46"/>
    <w:rsid w:val="00A75E19"/>
    <w:rsid w:val="00A76961"/>
    <w:rsid w:val="00A773D4"/>
    <w:rsid w:val="00A774AE"/>
    <w:rsid w:val="00A77940"/>
    <w:rsid w:val="00A80887"/>
    <w:rsid w:val="00A81CAF"/>
    <w:rsid w:val="00A8236E"/>
    <w:rsid w:val="00A879C1"/>
    <w:rsid w:val="00A905CE"/>
    <w:rsid w:val="00A90FB8"/>
    <w:rsid w:val="00A9226A"/>
    <w:rsid w:val="00A936B8"/>
    <w:rsid w:val="00A93B07"/>
    <w:rsid w:val="00A94243"/>
    <w:rsid w:val="00A9568F"/>
    <w:rsid w:val="00A95FB1"/>
    <w:rsid w:val="00A9645A"/>
    <w:rsid w:val="00A96DC5"/>
    <w:rsid w:val="00A97820"/>
    <w:rsid w:val="00AA060B"/>
    <w:rsid w:val="00AA0E72"/>
    <w:rsid w:val="00AA44BB"/>
    <w:rsid w:val="00AA5873"/>
    <w:rsid w:val="00AA5D7D"/>
    <w:rsid w:val="00AA5EDC"/>
    <w:rsid w:val="00AA7237"/>
    <w:rsid w:val="00AA758F"/>
    <w:rsid w:val="00AB1010"/>
    <w:rsid w:val="00AB2D75"/>
    <w:rsid w:val="00AB3C7C"/>
    <w:rsid w:val="00AB47DA"/>
    <w:rsid w:val="00AB4908"/>
    <w:rsid w:val="00AB4CDA"/>
    <w:rsid w:val="00AB4FEE"/>
    <w:rsid w:val="00AB5225"/>
    <w:rsid w:val="00AB6021"/>
    <w:rsid w:val="00AB67D1"/>
    <w:rsid w:val="00AB696E"/>
    <w:rsid w:val="00AB7F8F"/>
    <w:rsid w:val="00AC36CD"/>
    <w:rsid w:val="00AC39C3"/>
    <w:rsid w:val="00AC43BF"/>
    <w:rsid w:val="00AC4EE8"/>
    <w:rsid w:val="00AC5D54"/>
    <w:rsid w:val="00AC5E7F"/>
    <w:rsid w:val="00AC6E03"/>
    <w:rsid w:val="00AC6F00"/>
    <w:rsid w:val="00AC749A"/>
    <w:rsid w:val="00AD0AA7"/>
    <w:rsid w:val="00AD0EB9"/>
    <w:rsid w:val="00AD0FDA"/>
    <w:rsid w:val="00AD2E9F"/>
    <w:rsid w:val="00AD2F38"/>
    <w:rsid w:val="00AD56F4"/>
    <w:rsid w:val="00AD6452"/>
    <w:rsid w:val="00AD66F0"/>
    <w:rsid w:val="00AD69C4"/>
    <w:rsid w:val="00AD76FD"/>
    <w:rsid w:val="00AD79C3"/>
    <w:rsid w:val="00AD7D74"/>
    <w:rsid w:val="00AE0170"/>
    <w:rsid w:val="00AE1E58"/>
    <w:rsid w:val="00AE20FB"/>
    <w:rsid w:val="00AE2D15"/>
    <w:rsid w:val="00AE41B9"/>
    <w:rsid w:val="00AE5171"/>
    <w:rsid w:val="00AE6B1D"/>
    <w:rsid w:val="00AF0757"/>
    <w:rsid w:val="00AF0A07"/>
    <w:rsid w:val="00AF241F"/>
    <w:rsid w:val="00AF2838"/>
    <w:rsid w:val="00AF30EB"/>
    <w:rsid w:val="00AF3170"/>
    <w:rsid w:val="00AF35A0"/>
    <w:rsid w:val="00AF4F10"/>
    <w:rsid w:val="00AF6B84"/>
    <w:rsid w:val="00AF7FF9"/>
    <w:rsid w:val="00B00BA8"/>
    <w:rsid w:val="00B00D6F"/>
    <w:rsid w:val="00B00E2B"/>
    <w:rsid w:val="00B00EB7"/>
    <w:rsid w:val="00B02AE8"/>
    <w:rsid w:val="00B02C87"/>
    <w:rsid w:val="00B03ECA"/>
    <w:rsid w:val="00B04A2C"/>
    <w:rsid w:val="00B05E20"/>
    <w:rsid w:val="00B05E35"/>
    <w:rsid w:val="00B05F1C"/>
    <w:rsid w:val="00B063CE"/>
    <w:rsid w:val="00B073F4"/>
    <w:rsid w:val="00B077B7"/>
    <w:rsid w:val="00B11D33"/>
    <w:rsid w:val="00B11D8F"/>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45A4"/>
    <w:rsid w:val="00B24BA2"/>
    <w:rsid w:val="00B25A9A"/>
    <w:rsid w:val="00B26EB3"/>
    <w:rsid w:val="00B27212"/>
    <w:rsid w:val="00B27E97"/>
    <w:rsid w:val="00B30476"/>
    <w:rsid w:val="00B30CA3"/>
    <w:rsid w:val="00B30F98"/>
    <w:rsid w:val="00B3320D"/>
    <w:rsid w:val="00B34436"/>
    <w:rsid w:val="00B35465"/>
    <w:rsid w:val="00B36C2A"/>
    <w:rsid w:val="00B36CE3"/>
    <w:rsid w:val="00B36CE5"/>
    <w:rsid w:val="00B37639"/>
    <w:rsid w:val="00B377A6"/>
    <w:rsid w:val="00B37975"/>
    <w:rsid w:val="00B407E3"/>
    <w:rsid w:val="00B40BFE"/>
    <w:rsid w:val="00B42D23"/>
    <w:rsid w:val="00B433B6"/>
    <w:rsid w:val="00B43542"/>
    <w:rsid w:val="00B435CC"/>
    <w:rsid w:val="00B441A8"/>
    <w:rsid w:val="00B44542"/>
    <w:rsid w:val="00B44AF1"/>
    <w:rsid w:val="00B44E57"/>
    <w:rsid w:val="00B44F03"/>
    <w:rsid w:val="00B46B74"/>
    <w:rsid w:val="00B510E7"/>
    <w:rsid w:val="00B52CA5"/>
    <w:rsid w:val="00B5365A"/>
    <w:rsid w:val="00B53998"/>
    <w:rsid w:val="00B556CF"/>
    <w:rsid w:val="00B56C75"/>
    <w:rsid w:val="00B61C7B"/>
    <w:rsid w:val="00B6361B"/>
    <w:rsid w:val="00B636CD"/>
    <w:rsid w:val="00B63753"/>
    <w:rsid w:val="00B64249"/>
    <w:rsid w:val="00B651C8"/>
    <w:rsid w:val="00B65816"/>
    <w:rsid w:val="00B71206"/>
    <w:rsid w:val="00B7151D"/>
    <w:rsid w:val="00B715C5"/>
    <w:rsid w:val="00B71628"/>
    <w:rsid w:val="00B7176F"/>
    <w:rsid w:val="00B71A78"/>
    <w:rsid w:val="00B7226B"/>
    <w:rsid w:val="00B723C9"/>
    <w:rsid w:val="00B7254D"/>
    <w:rsid w:val="00B72785"/>
    <w:rsid w:val="00B72A84"/>
    <w:rsid w:val="00B73A32"/>
    <w:rsid w:val="00B73E11"/>
    <w:rsid w:val="00B75170"/>
    <w:rsid w:val="00B7586C"/>
    <w:rsid w:val="00B767EC"/>
    <w:rsid w:val="00B7744F"/>
    <w:rsid w:val="00B80471"/>
    <w:rsid w:val="00B81475"/>
    <w:rsid w:val="00B81D79"/>
    <w:rsid w:val="00B839C1"/>
    <w:rsid w:val="00B85406"/>
    <w:rsid w:val="00B85940"/>
    <w:rsid w:val="00B865DF"/>
    <w:rsid w:val="00B86603"/>
    <w:rsid w:val="00B868B2"/>
    <w:rsid w:val="00B90A39"/>
    <w:rsid w:val="00B90A3B"/>
    <w:rsid w:val="00B90D91"/>
    <w:rsid w:val="00B90EBF"/>
    <w:rsid w:val="00B913A3"/>
    <w:rsid w:val="00B93314"/>
    <w:rsid w:val="00B9410F"/>
    <w:rsid w:val="00B951AB"/>
    <w:rsid w:val="00B953B9"/>
    <w:rsid w:val="00B962CB"/>
    <w:rsid w:val="00B967B6"/>
    <w:rsid w:val="00B96A6C"/>
    <w:rsid w:val="00B9778E"/>
    <w:rsid w:val="00B97AB9"/>
    <w:rsid w:val="00BA08DA"/>
    <w:rsid w:val="00BA10DB"/>
    <w:rsid w:val="00BA2627"/>
    <w:rsid w:val="00BA3386"/>
    <w:rsid w:val="00BA3EA9"/>
    <w:rsid w:val="00BA4E6F"/>
    <w:rsid w:val="00BA5260"/>
    <w:rsid w:val="00BA5549"/>
    <w:rsid w:val="00BA5634"/>
    <w:rsid w:val="00BA5725"/>
    <w:rsid w:val="00BA6682"/>
    <w:rsid w:val="00BA700B"/>
    <w:rsid w:val="00BA7186"/>
    <w:rsid w:val="00BA7207"/>
    <w:rsid w:val="00BA745C"/>
    <w:rsid w:val="00BB05E7"/>
    <w:rsid w:val="00BB1365"/>
    <w:rsid w:val="00BB3EE5"/>
    <w:rsid w:val="00BB4075"/>
    <w:rsid w:val="00BB472E"/>
    <w:rsid w:val="00BB478F"/>
    <w:rsid w:val="00BB5741"/>
    <w:rsid w:val="00BB5C9A"/>
    <w:rsid w:val="00BB693E"/>
    <w:rsid w:val="00BB723C"/>
    <w:rsid w:val="00BB77C9"/>
    <w:rsid w:val="00BC06D2"/>
    <w:rsid w:val="00BC26EB"/>
    <w:rsid w:val="00BC422B"/>
    <w:rsid w:val="00BC489E"/>
    <w:rsid w:val="00BC4B0A"/>
    <w:rsid w:val="00BC4F63"/>
    <w:rsid w:val="00BC5101"/>
    <w:rsid w:val="00BC5189"/>
    <w:rsid w:val="00BC52AE"/>
    <w:rsid w:val="00BC6BBD"/>
    <w:rsid w:val="00BC7775"/>
    <w:rsid w:val="00BC7B44"/>
    <w:rsid w:val="00BD00D9"/>
    <w:rsid w:val="00BD0103"/>
    <w:rsid w:val="00BD1291"/>
    <w:rsid w:val="00BD155F"/>
    <w:rsid w:val="00BD1652"/>
    <w:rsid w:val="00BD16B2"/>
    <w:rsid w:val="00BD1B76"/>
    <w:rsid w:val="00BD200D"/>
    <w:rsid w:val="00BD3038"/>
    <w:rsid w:val="00BD3C47"/>
    <w:rsid w:val="00BD486D"/>
    <w:rsid w:val="00BD53D7"/>
    <w:rsid w:val="00BD5F8A"/>
    <w:rsid w:val="00BE08A5"/>
    <w:rsid w:val="00BE2326"/>
    <w:rsid w:val="00BE347C"/>
    <w:rsid w:val="00BE3C5F"/>
    <w:rsid w:val="00BE4D92"/>
    <w:rsid w:val="00BE628A"/>
    <w:rsid w:val="00BE65B5"/>
    <w:rsid w:val="00BE7E04"/>
    <w:rsid w:val="00BF0B92"/>
    <w:rsid w:val="00BF1E28"/>
    <w:rsid w:val="00BF2996"/>
    <w:rsid w:val="00BF2A5F"/>
    <w:rsid w:val="00BF4734"/>
    <w:rsid w:val="00BF49C9"/>
    <w:rsid w:val="00BF50C5"/>
    <w:rsid w:val="00BF5A67"/>
    <w:rsid w:val="00BF5F82"/>
    <w:rsid w:val="00C0100D"/>
    <w:rsid w:val="00C01E63"/>
    <w:rsid w:val="00C01F71"/>
    <w:rsid w:val="00C02DDD"/>
    <w:rsid w:val="00C0322A"/>
    <w:rsid w:val="00C03509"/>
    <w:rsid w:val="00C03684"/>
    <w:rsid w:val="00C03E7D"/>
    <w:rsid w:val="00C06102"/>
    <w:rsid w:val="00C06744"/>
    <w:rsid w:val="00C10089"/>
    <w:rsid w:val="00C11036"/>
    <w:rsid w:val="00C117B5"/>
    <w:rsid w:val="00C11F4C"/>
    <w:rsid w:val="00C12AD9"/>
    <w:rsid w:val="00C12C8D"/>
    <w:rsid w:val="00C14546"/>
    <w:rsid w:val="00C14762"/>
    <w:rsid w:val="00C1476B"/>
    <w:rsid w:val="00C14D1D"/>
    <w:rsid w:val="00C1705B"/>
    <w:rsid w:val="00C17A72"/>
    <w:rsid w:val="00C17AE6"/>
    <w:rsid w:val="00C2023B"/>
    <w:rsid w:val="00C2092F"/>
    <w:rsid w:val="00C211F1"/>
    <w:rsid w:val="00C22519"/>
    <w:rsid w:val="00C22806"/>
    <w:rsid w:val="00C23BB0"/>
    <w:rsid w:val="00C243B2"/>
    <w:rsid w:val="00C244D1"/>
    <w:rsid w:val="00C24E55"/>
    <w:rsid w:val="00C253AB"/>
    <w:rsid w:val="00C25E4D"/>
    <w:rsid w:val="00C2795F"/>
    <w:rsid w:val="00C27BD2"/>
    <w:rsid w:val="00C27FE7"/>
    <w:rsid w:val="00C30177"/>
    <w:rsid w:val="00C30A8C"/>
    <w:rsid w:val="00C30F08"/>
    <w:rsid w:val="00C31110"/>
    <w:rsid w:val="00C3143E"/>
    <w:rsid w:val="00C314D7"/>
    <w:rsid w:val="00C31F8A"/>
    <w:rsid w:val="00C3218C"/>
    <w:rsid w:val="00C328AA"/>
    <w:rsid w:val="00C35CA7"/>
    <w:rsid w:val="00C36713"/>
    <w:rsid w:val="00C37607"/>
    <w:rsid w:val="00C410F1"/>
    <w:rsid w:val="00C411CE"/>
    <w:rsid w:val="00C4197E"/>
    <w:rsid w:val="00C43797"/>
    <w:rsid w:val="00C437B5"/>
    <w:rsid w:val="00C43D64"/>
    <w:rsid w:val="00C453FF"/>
    <w:rsid w:val="00C4651C"/>
    <w:rsid w:val="00C46F78"/>
    <w:rsid w:val="00C47E73"/>
    <w:rsid w:val="00C5023A"/>
    <w:rsid w:val="00C5047B"/>
    <w:rsid w:val="00C510A3"/>
    <w:rsid w:val="00C51162"/>
    <w:rsid w:val="00C51F7C"/>
    <w:rsid w:val="00C52A0C"/>
    <w:rsid w:val="00C53DFD"/>
    <w:rsid w:val="00C55B51"/>
    <w:rsid w:val="00C56929"/>
    <w:rsid w:val="00C5696A"/>
    <w:rsid w:val="00C56E56"/>
    <w:rsid w:val="00C57334"/>
    <w:rsid w:val="00C573C1"/>
    <w:rsid w:val="00C60535"/>
    <w:rsid w:val="00C609FB"/>
    <w:rsid w:val="00C61161"/>
    <w:rsid w:val="00C61816"/>
    <w:rsid w:val="00C61A56"/>
    <w:rsid w:val="00C61CD4"/>
    <w:rsid w:val="00C62656"/>
    <w:rsid w:val="00C63DB2"/>
    <w:rsid w:val="00C6427B"/>
    <w:rsid w:val="00C6430A"/>
    <w:rsid w:val="00C65125"/>
    <w:rsid w:val="00C67582"/>
    <w:rsid w:val="00C67CC9"/>
    <w:rsid w:val="00C67DFC"/>
    <w:rsid w:val="00C7072A"/>
    <w:rsid w:val="00C7109B"/>
    <w:rsid w:val="00C7117C"/>
    <w:rsid w:val="00C71A7D"/>
    <w:rsid w:val="00C71CE6"/>
    <w:rsid w:val="00C72770"/>
    <w:rsid w:val="00C72EF9"/>
    <w:rsid w:val="00C73197"/>
    <w:rsid w:val="00C73FB0"/>
    <w:rsid w:val="00C74A92"/>
    <w:rsid w:val="00C7590F"/>
    <w:rsid w:val="00C75BEE"/>
    <w:rsid w:val="00C77047"/>
    <w:rsid w:val="00C80150"/>
    <w:rsid w:val="00C81814"/>
    <w:rsid w:val="00C82417"/>
    <w:rsid w:val="00C82A67"/>
    <w:rsid w:val="00C83B98"/>
    <w:rsid w:val="00C83E11"/>
    <w:rsid w:val="00C844B9"/>
    <w:rsid w:val="00C8550C"/>
    <w:rsid w:val="00C90FB6"/>
    <w:rsid w:val="00C91080"/>
    <w:rsid w:val="00C91AD0"/>
    <w:rsid w:val="00C92DA0"/>
    <w:rsid w:val="00C92FC5"/>
    <w:rsid w:val="00C9358A"/>
    <w:rsid w:val="00C95421"/>
    <w:rsid w:val="00C95A79"/>
    <w:rsid w:val="00C963AF"/>
    <w:rsid w:val="00C96D6E"/>
    <w:rsid w:val="00C974F3"/>
    <w:rsid w:val="00C9762D"/>
    <w:rsid w:val="00C97C95"/>
    <w:rsid w:val="00C97D19"/>
    <w:rsid w:val="00CA2945"/>
    <w:rsid w:val="00CA32F8"/>
    <w:rsid w:val="00CA3533"/>
    <w:rsid w:val="00CA3D9D"/>
    <w:rsid w:val="00CA4419"/>
    <w:rsid w:val="00CA6862"/>
    <w:rsid w:val="00CA7EEF"/>
    <w:rsid w:val="00CB16E5"/>
    <w:rsid w:val="00CB207E"/>
    <w:rsid w:val="00CB3D0F"/>
    <w:rsid w:val="00CB3D1B"/>
    <w:rsid w:val="00CB4375"/>
    <w:rsid w:val="00CB5103"/>
    <w:rsid w:val="00CB59D3"/>
    <w:rsid w:val="00CB7356"/>
    <w:rsid w:val="00CC005F"/>
    <w:rsid w:val="00CC0265"/>
    <w:rsid w:val="00CC122E"/>
    <w:rsid w:val="00CC1270"/>
    <w:rsid w:val="00CC2E68"/>
    <w:rsid w:val="00CC3F29"/>
    <w:rsid w:val="00CC43A1"/>
    <w:rsid w:val="00CC46D9"/>
    <w:rsid w:val="00CC5617"/>
    <w:rsid w:val="00CC66A0"/>
    <w:rsid w:val="00CC6978"/>
    <w:rsid w:val="00CD1592"/>
    <w:rsid w:val="00CD1A8C"/>
    <w:rsid w:val="00CD1BD9"/>
    <w:rsid w:val="00CD2F27"/>
    <w:rsid w:val="00CD34A4"/>
    <w:rsid w:val="00CD41BF"/>
    <w:rsid w:val="00CD51B2"/>
    <w:rsid w:val="00CD624F"/>
    <w:rsid w:val="00CD6680"/>
    <w:rsid w:val="00CD6C4B"/>
    <w:rsid w:val="00CD7C74"/>
    <w:rsid w:val="00CE0133"/>
    <w:rsid w:val="00CE013B"/>
    <w:rsid w:val="00CE0484"/>
    <w:rsid w:val="00CE10F1"/>
    <w:rsid w:val="00CE16CA"/>
    <w:rsid w:val="00CE1D98"/>
    <w:rsid w:val="00CE205B"/>
    <w:rsid w:val="00CE34CF"/>
    <w:rsid w:val="00CE397C"/>
    <w:rsid w:val="00CE3FE6"/>
    <w:rsid w:val="00CE448F"/>
    <w:rsid w:val="00CE576B"/>
    <w:rsid w:val="00CE5A09"/>
    <w:rsid w:val="00CE5D80"/>
    <w:rsid w:val="00CE7568"/>
    <w:rsid w:val="00CF03A7"/>
    <w:rsid w:val="00CF11F0"/>
    <w:rsid w:val="00CF1502"/>
    <w:rsid w:val="00CF1BB1"/>
    <w:rsid w:val="00CF3032"/>
    <w:rsid w:val="00CF339A"/>
    <w:rsid w:val="00CF4485"/>
    <w:rsid w:val="00CF4688"/>
    <w:rsid w:val="00CF4E31"/>
    <w:rsid w:val="00CF5567"/>
    <w:rsid w:val="00CF7FA8"/>
    <w:rsid w:val="00D000B8"/>
    <w:rsid w:val="00D02C08"/>
    <w:rsid w:val="00D03E06"/>
    <w:rsid w:val="00D04922"/>
    <w:rsid w:val="00D052E3"/>
    <w:rsid w:val="00D06E99"/>
    <w:rsid w:val="00D100CD"/>
    <w:rsid w:val="00D10361"/>
    <w:rsid w:val="00D10A95"/>
    <w:rsid w:val="00D11087"/>
    <w:rsid w:val="00D12DEB"/>
    <w:rsid w:val="00D13277"/>
    <w:rsid w:val="00D14EE0"/>
    <w:rsid w:val="00D1655E"/>
    <w:rsid w:val="00D17555"/>
    <w:rsid w:val="00D17E6B"/>
    <w:rsid w:val="00D204A2"/>
    <w:rsid w:val="00D204DD"/>
    <w:rsid w:val="00D20EF5"/>
    <w:rsid w:val="00D218B8"/>
    <w:rsid w:val="00D21AD1"/>
    <w:rsid w:val="00D22A2D"/>
    <w:rsid w:val="00D22FA3"/>
    <w:rsid w:val="00D2395D"/>
    <w:rsid w:val="00D24A10"/>
    <w:rsid w:val="00D25238"/>
    <w:rsid w:val="00D25816"/>
    <w:rsid w:val="00D25B4C"/>
    <w:rsid w:val="00D26FE0"/>
    <w:rsid w:val="00D27197"/>
    <w:rsid w:val="00D27AAA"/>
    <w:rsid w:val="00D27D55"/>
    <w:rsid w:val="00D3195E"/>
    <w:rsid w:val="00D324E6"/>
    <w:rsid w:val="00D32522"/>
    <w:rsid w:val="00D32E7C"/>
    <w:rsid w:val="00D33B18"/>
    <w:rsid w:val="00D34282"/>
    <w:rsid w:val="00D357DC"/>
    <w:rsid w:val="00D364D4"/>
    <w:rsid w:val="00D36618"/>
    <w:rsid w:val="00D374C2"/>
    <w:rsid w:val="00D3751C"/>
    <w:rsid w:val="00D37891"/>
    <w:rsid w:val="00D37A0B"/>
    <w:rsid w:val="00D40487"/>
    <w:rsid w:val="00D41610"/>
    <w:rsid w:val="00D41653"/>
    <w:rsid w:val="00D41E96"/>
    <w:rsid w:val="00D42F04"/>
    <w:rsid w:val="00D4313C"/>
    <w:rsid w:val="00D44179"/>
    <w:rsid w:val="00D45404"/>
    <w:rsid w:val="00D45D5D"/>
    <w:rsid w:val="00D462E6"/>
    <w:rsid w:val="00D464F7"/>
    <w:rsid w:val="00D47A77"/>
    <w:rsid w:val="00D47CA5"/>
    <w:rsid w:val="00D51365"/>
    <w:rsid w:val="00D51454"/>
    <w:rsid w:val="00D522BD"/>
    <w:rsid w:val="00D541D7"/>
    <w:rsid w:val="00D54D03"/>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0951"/>
    <w:rsid w:val="00D70A11"/>
    <w:rsid w:val="00D7105E"/>
    <w:rsid w:val="00D71B4F"/>
    <w:rsid w:val="00D7296C"/>
    <w:rsid w:val="00D73478"/>
    <w:rsid w:val="00D73710"/>
    <w:rsid w:val="00D747AD"/>
    <w:rsid w:val="00D7494A"/>
    <w:rsid w:val="00D76BF9"/>
    <w:rsid w:val="00D76E00"/>
    <w:rsid w:val="00D77484"/>
    <w:rsid w:val="00D80E08"/>
    <w:rsid w:val="00D81861"/>
    <w:rsid w:val="00D81E80"/>
    <w:rsid w:val="00D82FCA"/>
    <w:rsid w:val="00D83334"/>
    <w:rsid w:val="00D836E3"/>
    <w:rsid w:val="00D84EA7"/>
    <w:rsid w:val="00D86CE8"/>
    <w:rsid w:val="00D87AA6"/>
    <w:rsid w:val="00D9028C"/>
    <w:rsid w:val="00D90A88"/>
    <w:rsid w:val="00D90C73"/>
    <w:rsid w:val="00D928C5"/>
    <w:rsid w:val="00D92A80"/>
    <w:rsid w:val="00D93CE2"/>
    <w:rsid w:val="00D93DDD"/>
    <w:rsid w:val="00D9414E"/>
    <w:rsid w:val="00D942C9"/>
    <w:rsid w:val="00D949A5"/>
    <w:rsid w:val="00D97050"/>
    <w:rsid w:val="00DA1117"/>
    <w:rsid w:val="00DA135B"/>
    <w:rsid w:val="00DA13EB"/>
    <w:rsid w:val="00DA1C21"/>
    <w:rsid w:val="00DA33E6"/>
    <w:rsid w:val="00DA3664"/>
    <w:rsid w:val="00DA439B"/>
    <w:rsid w:val="00DA4EC1"/>
    <w:rsid w:val="00DA6BFE"/>
    <w:rsid w:val="00DA6CFE"/>
    <w:rsid w:val="00DA7088"/>
    <w:rsid w:val="00DA77EB"/>
    <w:rsid w:val="00DA7B47"/>
    <w:rsid w:val="00DA7E67"/>
    <w:rsid w:val="00DB0BCC"/>
    <w:rsid w:val="00DB2CFA"/>
    <w:rsid w:val="00DB3268"/>
    <w:rsid w:val="00DB38C7"/>
    <w:rsid w:val="00DB4885"/>
    <w:rsid w:val="00DB4D9A"/>
    <w:rsid w:val="00DB4F23"/>
    <w:rsid w:val="00DB53F7"/>
    <w:rsid w:val="00DB6936"/>
    <w:rsid w:val="00DB6C62"/>
    <w:rsid w:val="00DC1211"/>
    <w:rsid w:val="00DC39D8"/>
    <w:rsid w:val="00DC3CD4"/>
    <w:rsid w:val="00DC4BD8"/>
    <w:rsid w:val="00DC5316"/>
    <w:rsid w:val="00DC57DC"/>
    <w:rsid w:val="00DC62D5"/>
    <w:rsid w:val="00DC6679"/>
    <w:rsid w:val="00DD035A"/>
    <w:rsid w:val="00DD067B"/>
    <w:rsid w:val="00DD0876"/>
    <w:rsid w:val="00DD1311"/>
    <w:rsid w:val="00DD1338"/>
    <w:rsid w:val="00DD178C"/>
    <w:rsid w:val="00DD1EF7"/>
    <w:rsid w:val="00DD2955"/>
    <w:rsid w:val="00DD49C9"/>
    <w:rsid w:val="00DD70BD"/>
    <w:rsid w:val="00DD79D4"/>
    <w:rsid w:val="00DD7D1B"/>
    <w:rsid w:val="00DE1AF9"/>
    <w:rsid w:val="00DE1DC7"/>
    <w:rsid w:val="00DE212C"/>
    <w:rsid w:val="00DE2C25"/>
    <w:rsid w:val="00DE36B3"/>
    <w:rsid w:val="00DE3808"/>
    <w:rsid w:val="00DE49BF"/>
    <w:rsid w:val="00DE4B64"/>
    <w:rsid w:val="00DE4BB2"/>
    <w:rsid w:val="00DE5324"/>
    <w:rsid w:val="00DE5D74"/>
    <w:rsid w:val="00DE78D6"/>
    <w:rsid w:val="00DF1036"/>
    <w:rsid w:val="00DF113B"/>
    <w:rsid w:val="00DF1480"/>
    <w:rsid w:val="00DF2175"/>
    <w:rsid w:val="00DF3078"/>
    <w:rsid w:val="00DF312A"/>
    <w:rsid w:val="00DF36C0"/>
    <w:rsid w:val="00DF421E"/>
    <w:rsid w:val="00DF6473"/>
    <w:rsid w:val="00DF729C"/>
    <w:rsid w:val="00DF75DA"/>
    <w:rsid w:val="00DF767C"/>
    <w:rsid w:val="00E001FE"/>
    <w:rsid w:val="00E02713"/>
    <w:rsid w:val="00E038C0"/>
    <w:rsid w:val="00E03DAF"/>
    <w:rsid w:val="00E04910"/>
    <w:rsid w:val="00E04F3A"/>
    <w:rsid w:val="00E0615C"/>
    <w:rsid w:val="00E10A14"/>
    <w:rsid w:val="00E10DB5"/>
    <w:rsid w:val="00E1397C"/>
    <w:rsid w:val="00E13DB7"/>
    <w:rsid w:val="00E149F1"/>
    <w:rsid w:val="00E15486"/>
    <w:rsid w:val="00E161B6"/>
    <w:rsid w:val="00E16373"/>
    <w:rsid w:val="00E165AA"/>
    <w:rsid w:val="00E16E4F"/>
    <w:rsid w:val="00E2025D"/>
    <w:rsid w:val="00E20895"/>
    <w:rsid w:val="00E20C95"/>
    <w:rsid w:val="00E212F2"/>
    <w:rsid w:val="00E2170C"/>
    <w:rsid w:val="00E21ACD"/>
    <w:rsid w:val="00E23301"/>
    <w:rsid w:val="00E23DC5"/>
    <w:rsid w:val="00E247E6"/>
    <w:rsid w:val="00E25B03"/>
    <w:rsid w:val="00E26A3D"/>
    <w:rsid w:val="00E30BEC"/>
    <w:rsid w:val="00E31470"/>
    <w:rsid w:val="00E3223D"/>
    <w:rsid w:val="00E33538"/>
    <w:rsid w:val="00E33719"/>
    <w:rsid w:val="00E3402F"/>
    <w:rsid w:val="00E34675"/>
    <w:rsid w:val="00E348E3"/>
    <w:rsid w:val="00E40421"/>
    <w:rsid w:val="00E43081"/>
    <w:rsid w:val="00E44482"/>
    <w:rsid w:val="00E45142"/>
    <w:rsid w:val="00E468EB"/>
    <w:rsid w:val="00E46B51"/>
    <w:rsid w:val="00E47338"/>
    <w:rsid w:val="00E50C68"/>
    <w:rsid w:val="00E50F56"/>
    <w:rsid w:val="00E511CD"/>
    <w:rsid w:val="00E52566"/>
    <w:rsid w:val="00E525CD"/>
    <w:rsid w:val="00E52611"/>
    <w:rsid w:val="00E528FF"/>
    <w:rsid w:val="00E52E33"/>
    <w:rsid w:val="00E52F5F"/>
    <w:rsid w:val="00E539C9"/>
    <w:rsid w:val="00E53B0B"/>
    <w:rsid w:val="00E547BF"/>
    <w:rsid w:val="00E55F02"/>
    <w:rsid w:val="00E60C5B"/>
    <w:rsid w:val="00E6105B"/>
    <w:rsid w:val="00E614E2"/>
    <w:rsid w:val="00E63434"/>
    <w:rsid w:val="00E63649"/>
    <w:rsid w:val="00E63877"/>
    <w:rsid w:val="00E65D21"/>
    <w:rsid w:val="00E65FD3"/>
    <w:rsid w:val="00E66647"/>
    <w:rsid w:val="00E6713F"/>
    <w:rsid w:val="00E678E4"/>
    <w:rsid w:val="00E702BD"/>
    <w:rsid w:val="00E70CE2"/>
    <w:rsid w:val="00E717F1"/>
    <w:rsid w:val="00E72214"/>
    <w:rsid w:val="00E72424"/>
    <w:rsid w:val="00E73E59"/>
    <w:rsid w:val="00E74AF8"/>
    <w:rsid w:val="00E7717A"/>
    <w:rsid w:val="00E81530"/>
    <w:rsid w:val="00E8251C"/>
    <w:rsid w:val="00E82E34"/>
    <w:rsid w:val="00E852CF"/>
    <w:rsid w:val="00E8542F"/>
    <w:rsid w:val="00E86BEA"/>
    <w:rsid w:val="00E91AB8"/>
    <w:rsid w:val="00E91BFF"/>
    <w:rsid w:val="00E91FAE"/>
    <w:rsid w:val="00E92006"/>
    <w:rsid w:val="00E92A29"/>
    <w:rsid w:val="00E943CD"/>
    <w:rsid w:val="00E97025"/>
    <w:rsid w:val="00E977C6"/>
    <w:rsid w:val="00E97BD2"/>
    <w:rsid w:val="00E97C18"/>
    <w:rsid w:val="00EA024C"/>
    <w:rsid w:val="00EA070C"/>
    <w:rsid w:val="00EA0862"/>
    <w:rsid w:val="00EA0E3D"/>
    <w:rsid w:val="00EA1AE5"/>
    <w:rsid w:val="00EA1CEC"/>
    <w:rsid w:val="00EA37AD"/>
    <w:rsid w:val="00EA39B8"/>
    <w:rsid w:val="00EA5123"/>
    <w:rsid w:val="00EA51AF"/>
    <w:rsid w:val="00EA767E"/>
    <w:rsid w:val="00EA768F"/>
    <w:rsid w:val="00EB0913"/>
    <w:rsid w:val="00EB108F"/>
    <w:rsid w:val="00EB187B"/>
    <w:rsid w:val="00EB2227"/>
    <w:rsid w:val="00EB343C"/>
    <w:rsid w:val="00EB4D56"/>
    <w:rsid w:val="00EB6A54"/>
    <w:rsid w:val="00EB6A9B"/>
    <w:rsid w:val="00EB71DD"/>
    <w:rsid w:val="00EB78BF"/>
    <w:rsid w:val="00EC19CC"/>
    <w:rsid w:val="00EC1D77"/>
    <w:rsid w:val="00EC213D"/>
    <w:rsid w:val="00EC41E8"/>
    <w:rsid w:val="00EC544A"/>
    <w:rsid w:val="00EC56EF"/>
    <w:rsid w:val="00EC634E"/>
    <w:rsid w:val="00EC661B"/>
    <w:rsid w:val="00EC759F"/>
    <w:rsid w:val="00ED0C91"/>
    <w:rsid w:val="00ED0F60"/>
    <w:rsid w:val="00ED19DB"/>
    <w:rsid w:val="00ED272C"/>
    <w:rsid w:val="00ED3A53"/>
    <w:rsid w:val="00ED4A73"/>
    <w:rsid w:val="00ED4FC6"/>
    <w:rsid w:val="00ED649A"/>
    <w:rsid w:val="00ED654E"/>
    <w:rsid w:val="00ED7F6F"/>
    <w:rsid w:val="00EE00F0"/>
    <w:rsid w:val="00EE13CE"/>
    <w:rsid w:val="00EE2309"/>
    <w:rsid w:val="00EE2FCF"/>
    <w:rsid w:val="00EE39E5"/>
    <w:rsid w:val="00EE4429"/>
    <w:rsid w:val="00EE4F8E"/>
    <w:rsid w:val="00EE5920"/>
    <w:rsid w:val="00EE59EB"/>
    <w:rsid w:val="00EE65F4"/>
    <w:rsid w:val="00EE673A"/>
    <w:rsid w:val="00EE6F53"/>
    <w:rsid w:val="00EE7335"/>
    <w:rsid w:val="00EE76EF"/>
    <w:rsid w:val="00EE7CDA"/>
    <w:rsid w:val="00EE7EA4"/>
    <w:rsid w:val="00EF0202"/>
    <w:rsid w:val="00EF0B87"/>
    <w:rsid w:val="00EF11CB"/>
    <w:rsid w:val="00EF298A"/>
    <w:rsid w:val="00EF2C7B"/>
    <w:rsid w:val="00EF2DF1"/>
    <w:rsid w:val="00EF33FB"/>
    <w:rsid w:val="00EF3584"/>
    <w:rsid w:val="00EF37AB"/>
    <w:rsid w:val="00EF417F"/>
    <w:rsid w:val="00EF4CA3"/>
    <w:rsid w:val="00EF61B2"/>
    <w:rsid w:val="00EF788F"/>
    <w:rsid w:val="00F021B9"/>
    <w:rsid w:val="00F02372"/>
    <w:rsid w:val="00F0296F"/>
    <w:rsid w:val="00F033FC"/>
    <w:rsid w:val="00F03639"/>
    <w:rsid w:val="00F03CBC"/>
    <w:rsid w:val="00F04456"/>
    <w:rsid w:val="00F077D3"/>
    <w:rsid w:val="00F10ED6"/>
    <w:rsid w:val="00F113E4"/>
    <w:rsid w:val="00F11B64"/>
    <w:rsid w:val="00F11F06"/>
    <w:rsid w:val="00F13411"/>
    <w:rsid w:val="00F15700"/>
    <w:rsid w:val="00F1707C"/>
    <w:rsid w:val="00F200E9"/>
    <w:rsid w:val="00F20188"/>
    <w:rsid w:val="00F210AD"/>
    <w:rsid w:val="00F21323"/>
    <w:rsid w:val="00F22620"/>
    <w:rsid w:val="00F23A25"/>
    <w:rsid w:val="00F23C8E"/>
    <w:rsid w:val="00F25B94"/>
    <w:rsid w:val="00F25E5C"/>
    <w:rsid w:val="00F25F67"/>
    <w:rsid w:val="00F26B59"/>
    <w:rsid w:val="00F2712D"/>
    <w:rsid w:val="00F332E0"/>
    <w:rsid w:val="00F3401F"/>
    <w:rsid w:val="00F3402F"/>
    <w:rsid w:val="00F34101"/>
    <w:rsid w:val="00F3429F"/>
    <w:rsid w:val="00F3460F"/>
    <w:rsid w:val="00F34C53"/>
    <w:rsid w:val="00F363D2"/>
    <w:rsid w:val="00F364F6"/>
    <w:rsid w:val="00F36F88"/>
    <w:rsid w:val="00F37305"/>
    <w:rsid w:val="00F37CC1"/>
    <w:rsid w:val="00F37FC2"/>
    <w:rsid w:val="00F4099E"/>
    <w:rsid w:val="00F4113E"/>
    <w:rsid w:val="00F41501"/>
    <w:rsid w:val="00F417AF"/>
    <w:rsid w:val="00F42889"/>
    <w:rsid w:val="00F4299D"/>
    <w:rsid w:val="00F42B18"/>
    <w:rsid w:val="00F43C50"/>
    <w:rsid w:val="00F43CC9"/>
    <w:rsid w:val="00F44AC8"/>
    <w:rsid w:val="00F44DF0"/>
    <w:rsid w:val="00F45073"/>
    <w:rsid w:val="00F4529F"/>
    <w:rsid w:val="00F4530D"/>
    <w:rsid w:val="00F47892"/>
    <w:rsid w:val="00F5070A"/>
    <w:rsid w:val="00F5111A"/>
    <w:rsid w:val="00F5167C"/>
    <w:rsid w:val="00F5187C"/>
    <w:rsid w:val="00F5357B"/>
    <w:rsid w:val="00F53DD6"/>
    <w:rsid w:val="00F5410E"/>
    <w:rsid w:val="00F55AAB"/>
    <w:rsid w:val="00F56970"/>
    <w:rsid w:val="00F5776A"/>
    <w:rsid w:val="00F61377"/>
    <w:rsid w:val="00F61FA3"/>
    <w:rsid w:val="00F6227A"/>
    <w:rsid w:val="00F622D5"/>
    <w:rsid w:val="00F62C7C"/>
    <w:rsid w:val="00F62CF3"/>
    <w:rsid w:val="00F639FB"/>
    <w:rsid w:val="00F64C2A"/>
    <w:rsid w:val="00F65843"/>
    <w:rsid w:val="00F677F5"/>
    <w:rsid w:val="00F7019F"/>
    <w:rsid w:val="00F70E69"/>
    <w:rsid w:val="00F71B98"/>
    <w:rsid w:val="00F72C16"/>
    <w:rsid w:val="00F738A5"/>
    <w:rsid w:val="00F75B0C"/>
    <w:rsid w:val="00F75FC6"/>
    <w:rsid w:val="00F766DE"/>
    <w:rsid w:val="00F77AF0"/>
    <w:rsid w:val="00F77C07"/>
    <w:rsid w:val="00F801A9"/>
    <w:rsid w:val="00F8062F"/>
    <w:rsid w:val="00F80A69"/>
    <w:rsid w:val="00F82CD2"/>
    <w:rsid w:val="00F83F8E"/>
    <w:rsid w:val="00F848D0"/>
    <w:rsid w:val="00F84FD3"/>
    <w:rsid w:val="00F86206"/>
    <w:rsid w:val="00F862B7"/>
    <w:rsid w:val="00F86783"/>
    <w:rsid w:val="00F87258"/>
    <w:rsid w:val="00F90600"/>
    <w:rsid w:val="00F9061D"/>
    <w:rsid w:val="00F9206D"/>
    <w:rsid w:val="00F927C6"/>
    <w:rsid w:val="00F94EB3"/>
    <w:rsid w:val="00F95450"/>
    <w:rsid w:val="00F95CD6"/>
    <w:rsid w:val="00F96109"/>
    <w:rsid w:val="00F9655C"/>
    <w:rsid w:val="00F968B5"/>
    <w:rsid w:val="00F972C5"/>
    <w:rsid w:val="00FA0CA7"/>
    <w:rsid w:val="00FA20FE"/>
    <w:rsid w:val="00FA22BB"/>
    <w:rsid w:val="00FA2B2A"/>
    <w:rsid w:val="00FA51A4"/>
    <w:rsid w:val="00FA646C"/>
    <w:rsid w:val="00FB0318"/>
    <w:rsid w:val="00FB0C8A"/>
    <w:rsid w:val="00FB0E49"/>
    <w:rsid w:val="00FB0FC5"/>
    <w:rsid w:val="00FB1148"/>
    <w:rsid w:val="00FB20AE"/>
    <w:rsid w:val="00FB29E2"/>
    <w:rsid w:val="00FB2BB1"/>
    <w:rsid w:val="00FB3BC6"/>
    <w:rsid w:val="00FB49F9"/>
    <w:rsid w:val="00FB5150"/>
    <w:rsid w:val="00FB576B"/>
    <w:rsid w:val="00FB5B20"/>
    <w:rsid w:val="00FB6A2F"/>
    <w:rsid w:val="00FB79B3"/>
    <w:rsid w:val="00FC007F"/>
    <w:rsid w:val="00FC0F7D"/>
    <w:rsid w:val="00FC0FDE"/>
    <w:rsid w:val="00FC1966"/>
    <w:rsid w:val="00FC1CFD"/>
    <w:rsid w:val="00FC35E0"/>
    <w:rsid w:val="00FC3C41"/>
    <w:rsid w:val="00FC4B7B"/>
    <w:rsid w:val="00FC51F1"/>
    <w:rsid w:val="00FC5733"/>
    <w:rsid w:val="00FC5A0F"/>
    <w:rsid w:val="00FC7CBD"/>
    <w:rsid w:val="00FD054C"/>
    <w:rsid w:val="00FD093E"/>
    <w:rsid w:val="00FD1425"/>
    <w:rsid w:val="00FD2A24"/>
    <w:rsid w:val="00FD40C6"/>
    <w:rsid w:val="00FD5385"/>
    <w:rsid w:val="00FD6D37"/>
    <w:rsid w:val="00FE1CFA"/>
    <w:rsid w:val="00FE21CB"/>
    <w:rsid w:val="00FE2904"/>
    <w:rsid w:val="00FE2AAC"/>
    <w:rsid w:val="00FE34B9"/>
    <w:rsid w:val="00FE3F30"/>
    <w:rsid w:val="00FE49E8"/>
    <w:rsid w:val="00FE668D"/>
    <w:rsid w:val="00FE6BCF"/>
    <w:rsid w:val="00FE7256"/>
    <w:rsid w:val="00FF00E6"/>
    <w:rsid w:val="00FF02FE"/>
    <w:rsid w:val="00FF05A1"/>
    <w:rsid w:val="00FF09B2"/>
    <w:rsid w:val="00FF1625"/>
    <w:rsid w:val="00FF1851"/>
    <w:rsid w:val="00FF23A7"/>
    <w:rsid w:val="00FF34FC"/>
    <w:rsid w:val="00FF5E24"/>
    <w:rsid w:val="00FF6642"/>
    <w:rsid w:val="00FF679F"/>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ACB65"/>
  <w15:docId w15:val="{E9E82E46-D663-4DE1-966D-AF3F71280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F3584"/>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10164B"/>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Onopgelostemelding">
    <w:name w:val="Unresolved Mention"/>
    <w:basedOn w:val="Standaardalinea-lettertype"/>
    <w:uiPriority w:val="99"/>
    <w:semiHidden/>
    <w:unhideWhenUsed/>
    <w:rsid w:val="00DF767C"/>
    <w:rPr>
      <w:color w:val="605E5C"/>
      <w:shd w:val="clear" w:color="auto" w:fill="E1DFDD"/>
    </w:rPr>
  </w:style>
  <w:style w:type="character" w:customStyle="1" w:styleId="normaltextrun">
    <w:name w:val="normaltextrun"/>
    <w:basedOn w:val="Standaardalinea-lettertype"/>
    <w:rsid w:val="00815B6A"/>
  </w:style>
  <w:style w:type="paragraph" w:customStyle="1" w:styleId="pf0">
    <w:name w:val="pf0"/>
    <w:basedOn w:val="Standaard"/>
    <w:rsid w:val="00A905CE"/>
    <w:pPr>
      <w:spacing w:before="100" w:beforeAutospacing="1" w:after="100" w:afterAutospacing="1" w:line="240" w:lineRule="auto"/>
      <w:ind w:left="300"/>
    </w:pPr>
    <w:rPr>
      <w:rFonts w:ascii="Times New Roman" w:hAnsi="Times New Roman"/>
      <w:spacing w:val="0"/>
      <w:sz w:val="24"/>
      <w:szCs w:val="24"/>
    </w:rPr>
  </w:style>
  <w:style w:type="character" w:customStyle="1" w:styleId="cf01">
    <w:name w:val="cf01"/>
    <w:basedOn w:val="Standaardalinea-lettertype"/>
    <w:rsid w:val="00A905CE"/>
    <w:rPr>
      <w:rFonts w:ascii="Segoe UI" w:hAnsi="Segoe UI" w:cs="Segoe UI" w:hint="default"/>
      <w:sz w:val="18"/>
      <w:szCs w:val="18"/>
    </w:rPr>
  </w:style>
  <w:style w:type="paragraph" w:customStyle="1" w:styleId="paragraph">
    <w:name w:val="paragraph"/>
    <w:basedOn w:val="Standaard"/>
    <w:rsid w:val="00F972C5"/>
    <w:pPr>
      <w:spacing w:before="100" w:beforeAutospacing="1" w:after="100" w:afterAutospacing="1" w:line="240" w:lineRule="auto"/>
    </w:pPr>
    <w:rPr>
      <w:rFonts w:ascii="Times New Roman" w:hAnsi="Times New Roman"/>
      <w:spacing w:val="0"/>
      <w:sz w:val="24"/>
      <w:szCs w:val="24"/>
    </w:rPr>
  </w:style>
  <w:style w:type="character" w:customStyle="1" w:styleId="eop">
    <w:name w:val="eop"/>
    <w:basedOn w:val="Standaardalinea-lettertype"/>
    <w:rsid w:val="00F97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99217">
      <w:bodyDiv w:val="1"/>
      <w:marLeft w:val="0"/>
      <w:marRight w:val="0"/>
      <w:marTop w:val="0"/>
      <w:marBottom w:val="0"/>
      <w:divBdr>
        <w:top w:val="none" w:sz="0" w:space="0" w:color="auto"/>
        <w:left w:val="none" w:sz="0" w:space="0" w:color="auto"/>
        <w:bottom w:val="none" w:sz="0" w:space="0" w:color="auto"/>
        <w:right w:val="none" w:sz="0" w:space="0" w:color="auto"/>
      </w:divBdr>
    </w:div>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266160391">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382948436">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90816641">
      <w:bodyDiv w:val="1"/>
      <w:marLeft w:val="0"/>
      <w:marRight w:val="0"/>
      <w:marTop w:val="0"/>
      <w:marBottom w:val="0"/>
      <w:divBdr>
        <w:top w:val="none" w:sz="0" w:space="0" w:color="auto"/>
        <w:left w:val="none" w:sz="0" w:space="0" w:color="auto"/>
        <w:bottom w:val="none" w:sz="0" w:space="0" w:color="auto"/>
        <w:right w:val="none" w:sz="0" w:space="0" w:color="auto"/>
      </w:divBdr>
    </w:div>
    <w:div w:id="604968491">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97588123">
      <w:bodyDiv w:val="1"/>
      <w:marLeft w:val="0"/>
      <w:marRight w:val="0"/>
      <w:marTop w:val="0"/>
      <w:marBottom w:val="0"/>
      <w:divBdr>
        <w:top w:val="none" w:sz="0" w:space="0" w:color="auto"/>
        <w:left w:val="none" w:sz="0" w:space="0" w:color="auto"/>
        <w:bottom w:val="none" w:sz="0" w:space="0" w:color="auto"/>
        <w:right w:val="none" w:sz="0" w:space="0" w:color="auto"/>
      </w:divBdr>
    </w:div>
    <w:div w:id="721053030">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31244167">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27687703">
      <w:bodyDiv w:val="1"/>
      <w:marLeft w:val="0"/>
      <w:marRight w:val="0"/>
      <w:marTop w:val="0"/>
      <w:marBottom w:val="0"/>
      <w:divBdr>
        <w:top w:val="none" w:sz="0" w:space="0" w:color="auto"/>
        <w:left w:val="none" w:sz="0" w:space="0" w:color="auto"/>
        <w:bottom w:val="none" w:sz="0" w:space="0" w:color="auto"/>
        <w:right w:val="none" w:sz="0" w:space="0" w:color="auto"/>
      </w:divBdr>
    </w:div>
    <w:div w:id="1253778257">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8223434">
      <w:bodyDiv w:val="1"/>
      <w:marLeft w:val="0"/>
      <w:marRight w:val="0"/>
      <w:marTop w:val="0"/>
      <w:marBottom w:val="0"/>
      <w:divBdr>
        <w:top w:val="none" w:sz="0" w:space="0" w:color="auto"/>
        <w:left w:val="none" w:sz="0" w:space="0" w:color="auto"/>
        <w:bottom w:val="none" w:sz="0" w:space="0" w:color="auto"/>
        <w:right w:val="none" w:sz="0" w:space="0" w:color="auto"/>
      </w:divBdr>
      <w:divsChild>
        <w:div w:id="1506895814">
          <w:marLeft w:val="0"/>
          <w:marRight w:val="0"/>
          <w:marTop w:val="0"/>
          <w:marBottom w:val="0"/>
          <w:divBdr>
            <w:top w:val="none" w:sz="0" w:space="0" w:color="auto"/>
            <w:left w:val="none" w:sz="0" w:space="0" w:color="auto"/>
            <w:bottom w:val="none" w:sz="0" w:space="0" w:color="auto"/>
            <w:right w:val="none" w:sz="0" w:space="0" w:color="auto"/>
          </w:divBdr>
        </w:div>
        <w:div w:id="1247543646">
          <w:marLeft w:val="0"/>
          <w:marRight w:val="0"/>
          <w:marTop w:val="0"/>
          <w:marBottom w:val="0"/>
          <w:divBdr>
            <w:top w:val="none" w:sz="0" w:space="0" w:color="auto"/>
            <w:left w:val="none" w:sz="0" w:space="0" w:color="auto"/>
            <w:bottom w:val="none" w:sz="0" w:space="0" w:color="auto"/>
            <w:right w:val="none" w:sz="0" w:space="0" w:color="auto"/>
          </w:divBdr>
        </w:div>
        <w:div w:id="2000422471">
          <w:marLeft w:val="0"/>
          <w:marRight w:val="0"/>
          <w:marTop w:val="0"/>
          <w:marBottom w:val="0"/>
          <w:divBdr>
            <w:top w:val="none" w:sz="0" w:space="0" w:color="auto"/>
            <w:left w:val="none" w:sz="0" w:space="0" w:color="auto"/>
            <w:bottom w:val="none" w:sz="0" w:space="0" w:color="auto"/>
            <w:right w:val="none" w:sz="0" w:space="0" w:color="auto"/>
          </w:divBdr>
        </w:div>
        <w:div w:id="1565752019">
          <w:marLeft w:val="0"/>
          <w:marRight w:val="0"/>
          <w:marTop w:val="0"/>
          <w:marBottom w:val="0"/>
          <w:divBdr>
            <w:top w:val="none" w:sz="0" w:space="0" w:color="auto"/>
            <w:left w:val="none" w:sz="0" w:space="0" w:color="auto"/>
            <w:bottom w:val="none" w:sz="0" w:space="0" w:color="auto"/>
            <w:right w:val="none" w:sz="0" w:space="0" w:color="auto"/>
          </w:divBdr>
        </w:div>
        <w:div w:id="396175180">
          <w:marLeft w:val="0"/>
          <w:marRight w:val="0"/>
          <w:marTop w:val="0"/>
          <w:marBottom w:val="0"/>
          <w:divBdr>
            <w:top w:val="none" w:sz="0" w:space="0" w:color="auto"/>
            <w:left w:val="none" w:sz="0" w:space="0" w:color="auto"/>
            <w:bottom w:val="none" w:sz="0" w:space="0" w:color="auto"/>
            <w:right w:val="none" w:sz="0" w:space="0" w:color="auto"/>
          </w:divBdr>
        </w:div>
        <w:div w:id="1338843375">
          <w:marLeft w:val="0"/>
          <w:marRight w:val="0"/>
          <w:marTop w:val="0"/>
          <w:marBottom w:val="0"/>
          <w:divBdr>
            <w:top w:val="none" w:sz="0" w:space="0" w:color="auto"/>
            <w:left w:val="none" w:sz="0" w:space="0" w:color="auto"/>
            <w:bottom w:val="none" w:sz="0" w:space="0" w:color="auto"/>
            <w:right w:val="none" w:sz="0" w:space="0" w:color="auto"/>
          </w:divBdr>
        </w:div>
        <w:div w:id="979964655">
          <w:marLeft w:val="0"/>
          <w:marRight w:val="0"/>
          <w:marTop w:val="0"/>
          <w:marBottom w:val="0"/>
          <w:divBdr>
            <w:top w:val="none" w:sz="0" w:space="0" w:color="auto"/>
            <w:left w:val="none" w:sz="0" w:space="0" w:color="auto"/>
            <w:bottom w:val="none" w:sz="0" w:space="0" w:color="auto"/>
            <w:right w:val="none" w:sz="0" w:space="0" w:color="auto"/>
          </w:divBdr>
        </w:div>
        <w:div w:id="1791587265">
          <w:marLeft w:val="0"/>
          <w:marRight w:val="0"/>
          <w:marTop w:val="0"/>
          <w:marBottom w:val="0"/>
          <w:divBdr>
            <w:top w:val="none" w:sz="0" w:space="0" w:color="auto"/>
            <w:left w:val="none" w:sz="0" w:space="0" w:color="auto"/>
            <w:bottom w:val="none" w:sz="0" w:space="0" w:color="auto"/>
            <w:right w:val="none" w:sz="0" w:space="0" w:color="auto"/>
          </w:divBdr>
        </w:div>
        <w:div w:id="357315573">
          <w:marLeft w:val="0"/>
          <w:marRight w:val="0"/>
          <w:marTop w:val="0"/>
          <w:marBottom w:val="0"/>
          <w:divBdr>
            <w:top w:val="none" w:sz="0" w:space="0" w:color="auto"/>
            <w:left w:val="none" w:sz="0" w:space="0" w:color="auto"/>
            <w:bottom w:val="none" w:sz="0" w:space="0" w:color="auto"/>
            <w:right w:val="none" w:sz="0" w:space="0" w:color="auto"/>
          </w:divBdr>
        </w:div>
        <w:div w:id="1569419937">
          <w:marLeft w:val="0"/>
          <w:marRight w:val="0"/>
          <w:marTop w:val="0"/>
          <w:marBottom w:val="0"/>
          <w:divBdr>
            <w:top w:val="none" w:sz="0" w:space="0" w:color="auto"/>
            <w:left w:val="none" w:sz="0" w:space="0" w:color="auto"/>
            <w:bottom w:val="none" w:sz="0" w:space="0" w:color="auto"/>
            <w:right w:val="none" w:sz="0" w:space="0" w:color="auto"/>
          </w:divBdr>
        </w:div>
        <w:div w:id="842823254">
          <w:marLeft w:val="0"/>
          <w:marRight w:val="0"/>
          <w:marTop w:val="0"/>
          <w:marBottom w:val="0"/>
          <w:divBdr>
            <w:top w:val="none" w:sz="0" w:space="0" w:color="auto"/>
            <w:left w:val="none" w:sz="0" w:space="0" w:color="auto"/>
            <w:bottom w:val="none" w:sz="0" w:space="0" w:color="auto"/>
            <w:right w:val="none" w:sz="0" w:space="0" w:color="auto"/>
          </w:divBdr>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25770138">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tenderned.nl/voor-ondernemingen/ondersteunin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20klachtenmeldpunt@provincie-utrecht.nl"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tenderned.n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inkoop@provincie-utrecht.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mailto:servicedesk@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protect-de.mimecast.com/s/EM8PCEqYXBtWoNPtNV9Dh?domain=justis.nl" TargetMode="External"/><Relationship Id="rId1" Type="http://schemas.openxmlformats.org/officeDocument/2006/relationships/hyperlink" Target="https://www.pianoo.nl/themas/maatschappelijk-verantwoord-inkopen-mvi-duurzaam-inkopen/productgroep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64a1e9a-c7a6-46c1-8c0f-7d8259758ba9" xsi:nil="true"/>
    <lcf76f155ced4ddcb4097134ff3c332f xmlns="9f9e4d4b-5f19-4c95-85c3-464194dd78e9">
      <Terms xmlns="http://schemas.microsoft.com/office/infopath/2007/PartnerControls"/>
    </lcf76f155ced4ddcb4097134ff3c332f>
    <SharedWithUsers xmlns="a64a1e9a-c7a6-46c1-8c0f-7d8259758ba9">
      <UserInfo>
        <DisplayName>Erwin Cauwels</DisplayName>
        <AccountId>144</AccountId>
        <AccountType/>
      </UserInfo>
      <UserInfo>
        <DisplayName>Menno Bloem</DisplayName>
        <AccountId>5195</AccountId>
        <AccountType/>
      </UserInfo>
      <UserInfo>
        <DisplayName>Rebanna Latuheru</DisplayName>
        <AccountId>946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b:Source>
    <b:Tag>DB</b:Tag>
    <b:SourceType>Book</b:SourceType>
    <b:Guid>{F4CCD59D-ED94-A74F-846F-38493D79E106}</b:Guid>
    <b:Author>
      <b:Author>
        <b:NameList>
          <b:Person>
            <b:Last>DB</b:Last>
          </b:Person>
        </b:NameList>
      </b:Author>
    </b:Author>
    <b:Title>Alternatieve reisgedragingen voor automobilisten tijdens wegwerkzaamheden.</b:Title>
    <b:RefOrder>1</b:RefOrder>
  </b:Source>
  <b:Source>
    <b:Tag>SUE</b:Tag>
    <b:SourceType>Book</b:SourceType>
    <b:Guid>{7AE38B67-D7D3-974E-BF63-3D669978728E}</b:Guid>
    <b:Author>
      <b:Author>
        <b:NameList>
          <b:Person>
            <b:Last>SUE</b:Last>
          </b:Person>
        </b:NameList>
      </b:Author>
    </b:Author>
    <b:Title>Behavioral insight onderzoek</b:Title>
    <b:RefOrder>2</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2CA4142026E76244A03D75CA9BCD4DC7" ma:contentTypeVersion="21" ma:contentTypeDescription="Een nieuw document maken." ma:contentTypeScope="" ma:versionID="60b314a3709b28006e39d7b9be09e0f3">
  <xsd:schema xmlns:xsd="http://www.w3.org/2001/XMLSchema" xmlns:xs="http://www.w3.org/2001/XMLSchema" xmlns:p="http://schemas.microsoft.com/office/2006/metadata/properties" xmlns:ns2="a64a1e9a-c7a6-46c1-8c0f-7d8259758ba9" xmlns:ns3="9f9e4d4b-5f19-4c95-85c3-464194dd78e9" targetNamespace="http://schemas.microsoft.com/office/2006/metadata/properties" ma:root="true" ma:fieldsID="a169b37fb018f66e74e999c33b2f2f50" ns2:_="" ns3:_="">
    <xsd:import namespace="a64a1e9a-c7a6-46c1-8c0f-7d8259758ba9"/>
    <xsd:import namespace="9f9e4d4b-5f19-4c95-85c3-464194dd78e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a1e9a-c7a6-46c1-8c0f-7d8259758ba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internalName="SharedWithDetails" ma:readOnly="true">
      <xsd:simpleType>
        <xsd:restriction base="dms:Note">
          <xsd:maxLength value="255"/>
        </xsd:restriction>
      </xsd:simpleType>
    </xsd:element>
    <xsd:element name="LastSharedByUser" ma:index="11" nillable="true" ma:displayName="Laatst gedeeld, per gebruiker" ma:description="" ma:internalName="LastSharedByUser" ma:readOnly="true">
      <xsd:simpleType>
        <xsd:restriction base="dms:Note">
          <xsd:maxLength value="255"/>
        </xsd:restriction>
      </xsd:simpleType>
    </xsd:element>
    <xsd:element name="LastSharedByTime" ma:index="12" nillable="true" ma:displayName="Laatst gedeeld, per tijdstip" ma:description="" ma:internalName="LastSharedByTime" ma:readOnly="true">
      <xsd:simpleType>
        <xsd:restriction base="dms:DateTime"/>
      </xsd:simpleType>
    </xsd:element>
    <xsd:element name="TaxCatchAll" ma:index="26" nillable="true" ma:displayName="Taxonomy Catch All Column" ma:hidden="true" ma:list="{084f540f-d635-4d2a-9a7c-c0213a35e767}" ma:internalName="TaxCatchAll" ma:showField="CatchAllData" ma:web="a64a1e9a-c7a6-46c1-8c0f-7d8259758b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9e4d4b-5f19-4c95-85c3-464194dd78e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4ff52a05-a86d-43cd-a52f-b82f4836022b"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DB</b:Tag>
    <b:SourceType>Book</b:SourceType>
    <b:Guid>{F4CCD59D-ED94-A74F-846F-38493D79E106}</b:Guid>
    <b:Author>
      <b:Author>
        <b:NameList>
          <b:Person>
            <b:Last>DB</b:Last>
          </b:Person>
        </b:NameList>
      </b:Author>
    </b:Author>
    <b:Title>Alternatieve reisgedragingen voor automobilisten tijdens wegwerkzaamheden.</b:Title>
    <b:RefOrder>1</b:RefOrder>
  </b:Source>
  <b:Source>
    <b:Tag>SUE</b:Tag>
    <b:SourceType>Book</b:SourceType>
    <b:Guid>{7AE38B67-D7D3-974E-BF63-3D669978728E}</b:Guid>
    <b:Author>
      <b:Author>
        <b:NameList>
          <b:Person>
            <b:Last>SUE</b:Last>
          </b:Person>
        </b:NameList>
      </b:Author>
    </b:Author>
    <b:Title>Behavioral insight onderzoek</b:Title>
    <b:RefOrder>2</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436BF4-9A59-4DBE-9705-273F8803678E}">
  <ds:schemaRefs>
    <ds:schemaRef ds:uri="http://schemas.microsoft.com/office/2006/metadata/properties"/>
    <ds:schemaRef ds:uri="http://schemas.microsoft.com/office/infopath/2007/PartnerControls"/>
    <ds:schemaRef ds:uri="a64a1e9a-c7a6-46c1-8c0f-7d8259758ba9"/>
    <ds:schemaRef ds:uri="9f9e4d4b-5f19-4c95-85c3-464194dd78e9"/>
  </ds:schemaRefs>
</ds:datastoreItem>
</file>

<file path=customXml/itemProps2.xml><?xml version="1.0" encoding="utf-8"?>
<ds:datastoreItem xmlns:ds="http://schemas.openxmlformats.org/officeDocument/2006/customXml" ds:itemID="{99F6D6EC-FEC1-46F2-BA21-69718E027906}">
  <ds:schemaRefs>
    <ds:schemaRef ds:uri="http://schemas.openxmlformats.org/officeDocument/2006/bibliography"/>
  </ds:schemaRefs>
</ds:datastoreItem>
</file>

<file path=customXml/itemProps3.xml><?xml version="1.0" encoding="utf-8"?>
<ds:datastoreItem xmlns:ds="http://schemas.openxmlformats.org/officeDocument/2006/customXml" ds:itemID="{05633095-68E4-40CF-B534-3D96D5C0F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a1e9a-c7a6-46c1-8c0f-7d8259758ba9"/>
    <ds:schemaRef ds:uri="9f9e4d4b-5f19-4c95-85c3-464194dd7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F9502-76E7-4CF3-BA06-767E4AA3C54F}">
  <ds:schemaRefs>
    <ds:schemaRef ds:uri="http://schemas.openxmlformats.org/officeDocument/2006/bibliography"/>
  </ds:schemaRefs>
</ds:datastoreItem>
</file>

<file path=customXml/itemProps5.xml><?xml version="1.0" encoding="utf-8"?>
<ds:datastoreItem xmlns:ds="http://schemas.openxmlformats.org/officeDocument/2006/customXml" ds:itemID="{B51B8DAF-C34E-475B-ACE0-7CF9CE8B880C}">
  <ds:schemaRefs>
    <ds:schemaRef ds:uri="http://schemas.microsoft.com/sharepoint/v3/contenttype/form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39</TotalTime>
  <Pages>32</Pages>
  <Words>13063</Words>
  <Characters>71849</Characters>
  <Application>Microsoft Office Word</Application>
  <DocSecurity>0</DocSecurity>
  <Lines>598</Lines>
  <Paragraphs>169</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84743</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dc:description/>
  <cp:lastModifiedBy>Steenis, Teus van</cp:lastModifiedBy>
  <cp:revision>15</cp:revision>
  <cp:lastPrinted>2021-09-22T08:45:00Z</cp:lastPrinted>
  <dcterms:created xsi:type="dcterms:W3CDTF">2024-04-12T15:34:00Z</dcterms:created>
  <dcterms:modified xsi:type="dcterms:W3CDTF">2024-04-12T16:26:00Z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0x0101002CA4142026E76244A03D75CA9BCD4DC7</vt:lpwstr>
  </property>
</Properties>
</file>